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86" w:rsidRPr="00DC0D86" w:rsidRDefault="00DC0D86" w:rsidP="00DC0D86">
      <w:pPr>
        <w:jc w:val="center"/>
        <w:rPr>
          <w:sz w:val="36"/>
          <w:szCs w:val="36"/>
          <w:lang w:val="es-MX"/>
        </w:rPr>
      </w:pPr>
      <w:r w:rsidRPr="00DC0D86">
        <w:rPr>
          <w:sz w:val="36"/>
          <w:szCs w:val="36"/>
          <w:lang w:val="es-MX"/>
        </w:rPr>
        <w:t>Molino de Bola</w:t>
      </w:r>
    </w:p>
    <w:p w:rsidR="00DC0D86" w:rsidRPr="00DC0D86" w:rsidRDefault="00DC0D86" w:rsidP="00DC0D86">
      <w:pPr>
        <w:rPr>
          <w:lang w:val="es-MX"/>
        </w:rPr>
      </w:pPr>
    </w:p>
    <w:p w:rsidR="00DC0D86" w:rsidRPr="00DC0D86" w:rsidRDefault="00DC0D86" w:rsidP="00DC0D86">
      <w:pPr>
        <w:jc w:val="center"/>
        <w:rPr>
          <w:sz w:val="44"/>
          <w:szCs w:val="44"/>
          <w:lang w:val="es-MX"/>
        </w:rPr>
      </w:pPr>
      <w:r w:rsidRPr="00DC0D86">
        <w:rPr>
          <w:noProof/>
          <w:sz w:val="44"/>
          <w:szCs w:val="44"/>
        </w:rPr>
        <w:pict>
          <v:rect id="_x0000_s1026" style="position:absolute;left:0;text-align:left;margin-left:65.7pt;margin-top:-11.05pt;width:459pt;height:2.25pt;z-index:-251658240;mso-wrap-distance-left:0;mso-wrap-distance-right:0;mso-position-horizontal-relative:page" fillcolor="black" stroked="f">
            <w10:wrap type="topAndBottom" anchorx="page"/>
          </v:rect>
        </w:pict>
      </w:r>
      <w:proofErr w:type="spellStart"/>
      <w:r w:rsidRPr="00DC0D86">
        <w:rPr>
          <w:sz w:val="44"/>
          <w:szCs w:val="44"/>
          <w:lang w:val="es-MX"/>
        </w:rPr>
        <w:t>Operation</w:t>
      </w:r>
      <w:proofErr w:type="spellEnd"/>
      <w:r w:rsidRPr="00DC0D86">
        <w:rPr>
          <w:sz w:val="44"/>
          <w:szCs w:val="44"/>
          <w:lang w:val="es-MX"/>
        </w:rPr>
        <w:t xml:space="preserve"> manual</w:t>
      </w:r>
    </w:p>
    <w:p w:rsidR="00DC0D86" w:rsidRPr="007717FD" w:rsidRDefault="007717FD" w:rsidP="007717FD">
      <w:pPr>
        <w:jc w:val="center"/>
        <w:rPr>
          <w:b/>
          <w:sz w:val="36"/>
          <w:szCs w:val="36"/>
          <w:lang w:val="es-MX"/>
        </w:rPr>
      </w:pPr>
      <w:r>
        <w:rPr>
          <w:b/>
          <w:sz w:val="36"/>
          <w:szCs w:val="36"/>
          <w:lang w:val="es-MX"/>
        </w:rPr>
        <w:t>P</w:t>
      </w:r>
      <w:r w:rsidR="00DC0D86" w:rsidRPr="007717FD">
        <w:rPr>
          <w:b/>
          <w:sz w:val="36"/>
          <w:szCs w:val="36"/>
          <w:lang w:val="es-MX"/>
        </w:rPr>
        <w:t>refacio</w:t>
      </w:r>
    </w:p>
    <w:p w:rsidR="00DC0D86" w:rsidRPr="00DC0D86" w:rsidRDefault="00DC0D86" w:rsidP="00DC0D86">
      <w:pPr>
        <w:rPr>
          <w:lang w:val="es-MX"/>
        </w:rPr>
      </w:pPr>
      <w:r w:rsidRPr="00DC0D86">
        <w:rPr>
          <w:lang w:val="es-MX"/>
        </w:rPr>
        <w:t>Gracias por su elección de los productos de m</w:t>
      </w:r>
      <w:r w:rsidR="007717FD">
        <w:rPr>
          <w:lang w:val="es-MX"/>
        </w:rPr>
        <w:t xml:space="preserve">olino de bola </w:t>
      </w:r>
      <w:proofErr w:type="gramStart"/>
      <w:r w:rsidR="007717FD">
        <w:rPr>
          <w:lang w:val="es-MX"/>
        </w:rPr>
        <w:t xml:space="preserve">producidos </w:t>
      </w:r>
      <w:r w:rsidRPr="00DC0D86">
        <w:rPr>
          <w:lang w:val="es-MX"/>
        </w:rPr>
        <w:t>.</w:t>
      </w:r>
      <w:proofErr w:type="gramEnd"/>
    </w:p>
    <w:p w:rsidR="00DC0D86" w:rsidRPr="00DC0D86" w:rsidRDefault="00DC0D86" w:rsidP="00DC0D86">
      <w:pPr>
        <w:rPr>
          <w:lang w:val="es-MX"/>
        </w:rPr>
      </w:pPr>
      <w:r w:rsidRPr="00DC0D86">
        <w:rPr>
          <w:lang w:val="es-MX"/>
        </w:rPr>
        <w:t xml:space="preserve">Por favor, lea atentamente este manual antes de instalar y utilizar. Si usted no cumple con las instrucciones de este manual, le dará pérdidas innecesarias a su equipo, personal o </w:t>
      </w:r>
      <w:proofErr w:type="spellStart"/>
      <w:r w:rsidRPr="00DC0D86">
        <w:rPr>
          <w:lang w:val="es-MX"/>
        </w:rPr>
        <w:t>biens</w:t>
      </w:r>
      <w:proofErr w:type="spellEnd"/>
      <w:r w:rsidRPr="00DC0D86">
        <w:rPr>
          <w:lang w:val="es-MX"/>
        </w:rPr>
        <w:t xml:space="preserve">. Si tiene preguntas, póngase en contacto con nosotros, le daremos un servicio en </w:t>
      </w:r>
      <w:proofErr w:type="spellStart"/>
      <w:r w:rsidRPr="00DC0D86">
        <w:rPr>
          <w:lang w:val="es-MX"/>
        </w:rPr>
        <w:t>proto</w:t>
      </w:r>
      <w:proofErr w:type="spellEnd"/>
      <w:r w:rsidRPr="00DC0D86">
        <w:rPr>
          <w:lang w:val="es-MX"/>
        </w:rPr>
        <w:t xml:space="preserve"> y efusivo.</w:t>
      </w:r>
    </w:p>
    <w:p w:rsidR="00DC0D86" w:rsidRPr="00DC0D86" w:rsidRDefault="00DC0D86" w:rsidP="00DC0D86">
      <w:pPr>
        <w:rPr>
          <w:lang w:val="es-MX"/>
        </w:rPr>
      </w:pPr>
      <w:r w:rsidRPr="00DC0D86">
        <w:rPr>
          <w:lang w:val="es-MX"/>
        </w:rPr>
        <w:t>Este manual trata de las características estructurales de la serie de molino de bola, principio de funcionamiento, instalación y puesta en marcha, uso y mantenimiento, análisis de fallos y solución de problemas, así como explicaciones de transporte, almacenamiento y otros.</w:t>
      </w:r>
    </w:p>
    <w:p w:rsidR="00DC0D86" w:rsidRPr="00DC0D86" w:rsidRDefault="00DC0D86" w:rsidP="00DC0D86">
      <w:pPr>
        <w:rPr>
          <w:lang w:val="es-MX"/>
        </w:rPr>
      </w:pPr>
      <w:r w:rsidRPr="00DC0D86">
        <w:rPr>
          <w:lang w:val="es-MX"/>
        </w:rPr>
        <w:t>Si hay diferencia entre la apariencia de la figura u otras leyendas en este manual y el producto real, se usa de acuerdo con el producto real.</w:t>
      </w:r>
    </w:p>
    <w:p w:rsidR="00DC0D86" w:rsidRPr="00DC0D86" w:rsidRDefault="00DC0D86" w:rsidP="00DC0D86">
      <w:pPr>
        <w:rPr>
          <w:lang w:val="es-MX"/>
        </w:rPr>
      </w:pPr>
      <w:r w:rsidRPr="00DC0D86">
        <w:rPr>
          <w:lang w:val="es-MX"/>
        </w:rPr>
        <w:t xml:space="preserve">La tecnología de producto de la </w:t>
      </w:r>
      <w:proofErr w:type="spellStart"/>
      <w:r w:rsidRPr="00DC0D86">
        <w:rPr>
          <w:lang w:val="es-MX"/>
        </w:rPr>
        <w:t>companía</w:t>
      </w:r>
      <w:proofErr w:type="spellEnd"/>
      <w:r w:rsidRPr="00DC0D86">
        <w:rPr>
          <w:lang w:val="es-MX"/>
        </w:rPr>
        <w:t xml:space="preserve"> va a renovar continuamente, los manuales también cambiarán, los cuales están </w:t>
      </w:r>
      <w:proofErr w:type="gramStart"/>
      <w:r w:rsidRPr="00DC0D86">
        <w:rPr>
          <w:lang w:val="es-MX"/>
        </w:rPr>
        <w:t>sujetas</w:t>
      </w:r>
      <w:proofErr w:type="gramEnd"/>
      <w:r w:rsidRPr="00DC0D86">
        <w:rPr>
          <w:lang w:val="es-MX"/>
        </w:rPr>
        <w:t xml:space="preserve"> a cambios sin previo aviso.</w:t>
      </w:r>
    </w:p>
    <w:p w:rsidR="00DC0D86" w:rsidRDefault="00DC0D86" w:rsidP="00DC0D86">
      <w:pPr>
        <w:rPr>
          <w:lang w:val="es-MX"/>
        </w:rPr>
      </w:pPr>
      <w:r w:rsidRPr="00DC0D86">
        <w:rPr>
          <w:lang w:val="es-MX"/>
        </w:rPr>
        <w:t xml:space="preserve"> </w:t>
      </w: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Default="007717FD" w:rsidP="00DC0D86">
      <w:pPr>
        <w:rPr>
          <w:lang w:val="es-MX"/>
        </w:rPr>
      </w:pPr>
    </w:p>
    <w:p w:rsidR="007717FD" w:rsidRPr="00DC0D86" w:rsidRDefault="007717FD" w:rsidP="00DC0D86">
      <w:pPr>
        <w:rPr>
          <w:lang w:val="es-MX"/>
        </w:rPr>
      </w:pPr>
    </w:p>
    <w:p w:rsidR="00DC0D86" w:rsidRPr="007717FD" w:rsidRDefault="00DC0D86" w:rsidP="007717FD">
      <w:pPr>
        <w:jc w:val="center"/>
        <w:rPr>
          <w:sz w:val="36"/>
          <w:szCs w:val="36"/>
          <w:lang w:val="es-MX"/>
        </w:rPr>
      </w:pPr>
      <w:r w:rsidRPr="007717FD">
        <w:rPr>
          <w:sz w:val="36"/>
          <w:szCs w:val="36"/>
          <w:lang w:val="es-MX"/>
        </w:rPr>
        <w:lastRenderedPageBreak/>
        <w:t>Índice</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INDICE</w:t>
      </w:r>
      <w:r w:rsidRPr="00C34C41">
        <w:rPr>
          <w:sz w:val="20"/>
          <w:szCs w:val="20"/>
          <w:lang w:val="es-MX"/>
        </w:rPr>
        <w:tab/>
      </w:r>
      <w:r w:rsidRPr="00C34C41">
        <w:rPr>
          <w:rFonts w:ascii="MS Mincho" w:eastAsia="MS Mincho" w:hAnsi="MS Mincho" w:cs="MS Mincho" w:hint="eastAsia"/>
          <w:sz w:val="20"/>
          <w:szCs w:val="20"/>
        </w:rPr>
        <w:t>。</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0</w:t>
      </w:r>
      <w:r w:rsidRPr="00C34C41">
        <w:rPr>
          <w:sz w:val="20"/>
          <w:szCs w:val="20"/>
          <w:lang w:val="es-MX"/>
        </w:rPr>
        <w:tab/>
        <w:t>CONSEJOS CLAVES</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1</w:t>
      </w:r>
      <w:r w:rsidRPr="00C34C41">
        <w:rPr>
          <w:sz w:val="20"/>
          <w:szCs w:val="20"/>
          <w:lang w:val="es-MX"/>
        </w:rPr>
        <w:tab/>
        <w:t>INSTRUCCIONES DE SEGURIDAD</w:t>
      </w:r>
      <w:r w:rsidRPr="00C34C41">
        <w:rPr>
          <w:sz w:val="20"/>
          <w:szCs w:val="20"/>
          <w:lang w:val="es-MX"/>
        </w:rPr>
        <w:tab/>
        <w:t>4</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PERFIL</w:t>
      </w:r>
      <w:r w:rsidRPr="00C34C41">
        <w:rPr>
          <w:sz w:val="20"/>
          <w:szCs w:val="20"/>
          <w:lang w:val="es-MX"/>
        </w:rPr>
        <w:tab/>
        <w:t>4</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TRANSPORTE Y ALMANCEN</w:t>
      </w:r>
      <w:r w:rsidRPr="00C34C41">
        <w:rPr>
          <w:sz w:val="20"/>
          <w:szCs w:val="20"/>
          <w:lang w:val="es-MX"/>
        </w:rPr>
        <w:tab/>
        <w:t>5</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INSTALACIÓN Y PUESTA EN MARCHA</w:t>
      </w:r>
      <w:r w:rsidRPr="00C34C41">
        <w:rPr>
          <w:sz w:val="20"/>
          <w:szCs w:val="20"/>
          <w:lang w:val="es-MX"/>
        </w:rPr>
        <w:tab/>
        <w:t>6</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USO Y MANTENIMIENTO</w:t>
      </w:r>
      <w:r w:rsidRPr="00C34C41">
        <w:rPr>
          <w:sz w:val="20"/>
          <w:szCs w:val="20"/>
          <w:lang w:val="es-MX"/>
        </w:rPr>
        <w:tab/>
        <w:t>6</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2</w:t>
      </w:r>
      <w:r w:rsidRPr="00C34C41">
        <w:rPr>
          <w:sz w:val="20"/>
          <w:szCs w:val="20"/>
          <w:lang w:val="es-MX"/>
        </w:rPr>
        <w:tab/>
        <w:t>PERFIL DE EQUIPO</w:t>
      </w:r>
      <w:r w:rsidRPr="00C34C41">
        <w:rPr>
          <w:sz w:val="20"/>
          <w:szCs w:val="20"/>
          <w:lang w:val="es-MX"/>
        </w:rPr>
        <w:tab/>
        <w:t>6</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PERFIL</w:t>
      </w:r>
      <w:r w:rsidRPr="00C34C41">
        <w:rPr>
          <w:sz w:val="20"/>
          <w:szCs w:val="20"/>
          <w:lang w:val="es-MX"/>
        </w:rPr>
        <w:tab/>
        <w:t>6</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PRINCIPIO DE FUNCIONAMIENTO</w:t>
      </w:r>
      <w:r w:rsidRPr="00C34C41">
        <w:rPr>
          <w:sz w:val="20"/>
          <w:szCs w:val="20"/>
          <w:lang w:val="es-MX"/>
        </w:rPr>
        <w:tab/>
      </w:r>
    </w:p>
    <w:p w:rsidR="007717FD" w:rsidRPr="00C34C41" w:rsidRDefault="00DC0D86" w:rsidP="00C34C41">
      <w:pPr>
        <w:spacing w:before="100" w:after="0" w:line="240" w:lineRule="auto"/>
        <w:ind w:left="475" w:firstLine="144"/>
        <w:rPr>
          <w:sz w:val="20"/>
          <w:szCs w:val="20"/>
          <w:lang w:val="es-MX"/>
        </w:rPr>
      </w:pPr>
      <w:r w:rsidRPr="00C34C41">
        <w:rPr>
          <w:sz w:val="20"/>
          <w:szCs w:val="20"/>
          <w:lang w:val="es-MX"/>
        </w:rPr>
        <w:tab/>
        <w:t>LOS ESPECIFICACIONES DEL PRODUCTO Y SU SIGNIFICADO</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3</w:t>
      </w:r>
      <w:r w:rsidRPr="00C34C41">
        <w:rPr>
          <w:sz w:val="20"/>
          <w:szCs w:val="20"/>
          <w:lang w:val="es-MX"/>
        </w:rPr>
        <w:tab/>
        <w:t>BREVE INTRODUCCIÓN DE LA ESTRUCTURA</w:t>
      </w:r>
      <w:r w:rsidRPr="00C34C41">
        <w:rPr>
          <w:sz w:val="20"/>
          <w:szCs w:val="20"/>
          <w:lang w:val="es-MX"/>
        </w:rPr>
        <w:tab/>
        <w:t>8</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LA PARTE DE FUNCIONAMIENTO</w:t>
      </w:r>
      <w:r w:rsidRPr="00C34C41">
        <w:rPr>
          <w:sz w:val="20"/>
          <w:szCs w:val="20"/>
          <w:lang w:val="es-MX"/>
        </w:rPr>
        <w:tab/>
        <w:t>8</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LA PARTE  DE COJINETE PRINCIPAL</w:t>
      </w:r>
      <w:r w:rsidRPr="00C34C41">
        <w:rPr>
          <w:sz w:val="20"/>
          <w:szCs w:val="20"/>
          <w:lang w:val="es-MX"/>
        </w:rPr>
        <w:tab/>
        <w:t>8</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3.3</w:t>
      </w:r>
      <w:proofErr w:type="gramStart"/>
      <w:r w:rsidRPr="00C34C41">
        <w:rPr>
          <w:sz w:val="20"/>
          <w:szCs w:val="20"/>
          <w:lang w:val="es-MX"/>
        </w:rPr>
        <w:t>.PARTE</w:t>
      </w:r>
      <w:proofErr w:type="gramEnd"/>
      <w:r w:rsidRPr="00C34C41">
        <w:rPr>
          <w:sz w:val="20"/>
          <w:szCs w:val="20"/>
          <w:lang w:val="es-MX"/>
        </w:rPr>
        <w:t xml:space="preserve"> DE ALIMENTACIÓN</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3.4 PARTE DE SALIDA</w:t>
      </w:r>
      <w:r w:rsidRPr="00C34C41">
        <w:rPr>
          <w:sz w:val="20"/>
          <w:szCs w:val="20"/>
          <w:lang w:val="es-MX"/>
        </w:rPr>
        <w:tab/>
      </w:r>
      <w:r w:rsidRPr="00C34C41">
        <w:rPr>
          <w:rFonts w:ascii="MS Mincho" w:eastAsia="MS Mincho" w:hAnsi="MS Mincho" w:cs="MS Mincho" w:hint="eastAsia"/>
          <w:sz w:val="20"/>
          <w:szCs w:val="20"/>
        </w:rPr>
        <w:t>。</w:t>
      </w:r>
    </w:p>
    <w:p w:rsidR="007717FD" w:rsidRPr="00C34C41" w:rsidRDefault="00DC0D86" w:rsidP="00C34C41">
      <w:pPr>
        <w:spacing w:before="100" w:after="0" w:line="240" w:lineRule="auto"/>
        <w:ind w:left="475" w:firstLine="144"/>
        <w:rPr>
          <w:sz w:val="20"/>
          <w:szCs w:val="20"/>
          <w:lang w:val="es-MX"/>
        </w:rPr>
      </w:pPr>
      <w:r w:rsidRPr="00C34C41">
        <w:rPr>
          <w:sz w:val="20"/>
          <w:szCs w:val="20"/>
          <w:lang w:val="es-MX"/>
        </w:rPr>
        <w:tab/>
        <w:t>PARTE DE TRANSMISIÓN</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 xml:space="preserve">LAS </w:t>
      </w:r>
      <w:r w:rsidR="001A229D">
        <w:rPr>
          <w:sz w:val="20"/>
          <w:szCs w:val="20"/>
          <w:lang w:val="es-MX"/>
        </w:rPr>
        <w:t>PIEZAS</w:t>
      </w:r>
      <w:r w:rsidRPr="00C34C41">
        <w:rPr>
          <w:sz w:val="20"/>
          <w:szCs w:val="20"/>
          <w:lang w:val="es-MX"/>
        </w:rPr>
        <w:t xml:space="preserve"> DE DESGASTE</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4</w:t>
      </w:r>
      <w:r w:rsidRPr="00C34C41">
        <w:rPr>
          <w:sz w:val="20"/>
          <w:szCs w:val="20"/>
          <w:lang w:val="es-MX"/>
        </w:rPr>
        <w:tab/>
        <w:t>INSTALACIÓN Y PUESTA EN MARCHA,</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INSTALACIÓN DEL EQUIPO</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PRUEBA DE FUNCIONAMIENTO DEL EQUIPO</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5</w:t>
      </w:r>
      <w:r w:rsidRPr="00C34C41">
        <w:rPr>
          <w:sz w:val="20"/>
          <w:szCs w:val="20"/>
          <w:lang w:val="es-MX"/>
        </w:rPr>
        <w:tab/>
        <w:t>USO, OPERACIÓN Y MANTENIMIENTO</w:t>
      </w:r>
      <w:r w:rsidRPr="00C34C41">
        <w:rPr>
          <w:sz w:val="20"/>
          <w:szCs w:val="20"/>
          <w:lang w:val="es-MX"/>
        </w:rPr>
        <w:tab/>
        <w:t>13</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LAS PREPARACIONES ANTES DE CADA OPERACIÓN</w:t>
      </w:r>
      <w:r w:rsidRPr="00C34C41">
        <w:rPr>
          <w:sz w:val="20"/>
          <w:szCs w:val="20"/>
          <w:lang w:val="es-MX"/>
        </w:rPr>
        <w:tab/>
        <w:t>13</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ORDEN DE ARRANQUE</w:t>
      </w:r>
      <w:r w:rsidRPr="00C34C41">
        <w:rPr>
          <w:sz w:val="20"/>
          <w:szCs w:val="20"/>
          <w:lang w:val="es-MX"/>
        </w:rPr>
        <w:tab/>
        <w:t>13</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ORDEN DE APARCAMIENTO</w:t>
      </w:r>
      <w:r w:rsidRPr="00C34C41">
        <w:rPr>
          <w:sz w:val="20"/>
          <w:szCs w:val="20"/>
          <w:lang w:val="es-MX"/>
        </w:rPr>
        <w:tab/>
        <w:t>14</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PRECAUCIONES DE LA OPERACIÓN</w:t>
      </w:r>
      <w:r w:rsidRPr="00C34C41">
        <w:rPr>
          <w:sz w:val="20"/>
          <w:szCs w:val="20"/>
          <w:lang w:val="es-MX"/>
        </w:rPr>
        <w:tab/>
        <w:t>14</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MANTENIMIENTO DE MOLINO DE BOLA</w:t>
      </w:r>
      <w:r w:rsidRPr="00C34C41">
        <w:rPr>
          <w:sz w:val="20"/>
          <w:szCs w:val="20"/>
          <w:lang w:val="es-MX"/>
        </w:rPr>
        <w:tab/>
        <w:t>14</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REVISIÓN DE MOLINO DE BOLA</w:t>
      </w:r>
      <w:r w:rsidRPr="00C34C41">
        <w:rPr>
          <w:sz w:val="20"/>
          <w:szCs w:val="20"/>
          <w:lang w:val="es-MX"/>
        </w:rPr>
        <w:tab/>
        <w:t>15</w:t>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6</w:t>
      </w:r>
      <w:r w:rsidRPr="00C34C41">
        <w:rPr>
          <w:sz w:val="20"/>
          <w:szCs w:val="20"/>
          <w:lang w:val="es-MX"/>
        </w:rPr>
        <w:tab/>
        <w:t>TRANSPORTE</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7</w:t>
      </w:r>
      <w:r w:rsidRPr="00C34C41">
        <w:rPr>
          <w:sz w:val="20"/>
          <w:szCs w:val="20"/>
          <w:lang w:val="es-MX"/>
        </w:rPr>
        <w:tab/>
        <w:t>ALMACENAMIENTO</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8</w:t>
      </w:r>
      <w:r w:rsidRPr="00C34C41">
        <w:rPr>
          <w:sz w:val="20"/>
          <w:szCs w:val="20"/>
          <w:lang w:val="es-MX"/>
        </w:rPr>
        <w:tab/>
        <w:t>DESEMBALAJE Y COMPROBACIÓN</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PRECAUSIONES DE DESEMBALAJE</w:t>
      </w:r>
      <w:r w:rsidRPr="00C34C41">
        <w:rPr>
          <w:sz w:val="20"/>
          <w:szCs w:val="20"/>
          <w:lang w:val="es-MX"/>
        </w:rPr>
        <w:tab/>
      </w:r>
    </w:p>
    <w:p w:rsidR="00DC0D86" w:rsidRPr="00C34C41" w:rsidRDefault="00DC0D86" w:rsidP="00C34C41">
      <w:pPr>
        <w:spacing w:before="100" w:after="0" w:line="240" w:lineRule="auto"/>
        <w:ind w:left="475" w:firstLine="144"/>
        <w:rPr>
          <w:sz w:val="20"/>
          <w:szCs w:val="20"/>
          <w:lang w:val="es-MX"/>
        </w:rPr>
      </w:pPr>
      <w:r w:rsidRPr="00C34C41">
        <w:rPr>
          <w:sz w:val="20"/>
          <w:szCs w:val="20"/>
          <w:lang w:val="es-MX"/>
        </w:rPr>
        <w:tab/>
        <w:t>EL CONTENIDO DE COMPROBACIÓN</w:t>
      </w:r>
      <w:r w:rsidRPr="00C34C41">
        <w:rPr>
          <w:sz w:val="20"/>
          <w:szCs w:val="20"/>
          <w:lang w:val="es-MX"/>
        </w:rPr>
        <w:tab/>
      </w:r>
    </w:p>
    <w:p w:rsidR="00DC0D86" w:rsidRPr="00DC0D86" w:rsidRDefault="00DC0D86" w:rsidP="00DC0D86">
      <w:pPr>
        <w:rPr>
          <w:lang w:val="es-MX"/>
        </w:rPr>
      </w:pPr>
      <w:r w:rsidRPr="00DC0D86">
        <w:rPr>
          <w:lang w:val="es-MX"/>
        </w:rPr>
        <w:t xml:space="preserve"> </w:t>
      </w:r>
    </w:p>
    <w:p w:rsidR="00DC0D86" w:rsidRPr="00DC0D86" w:rsidRDefault="00DC0D86" w:rsidP="00DC0D86">
      <w:pPr>
        <w:rPr>
          <w:lang w:val="es-MX"/>
        </w:rPr>
      </w:pPr>
    </w:p>
    <w:p w:rsidR="00DC0D86" w:rsidRPr="00C34C41" w:rsidRDefault="00DC0D86" w:rsidP="00DC0D86">
      <w:pPr>
        <w:rPr>
          <w:b/>
          <w:sz w:val="36"/>
          <w:szCs w:val="36"/>
          <w:lang w:val="es-MX"/>
        </w:rPr>
      </w:pPr>
      <w:r w:rsidRPr="00C34C41">
        <w:rPr>
          <w:b/>
          <w:sz w:val="36"/>
          <w:szCs w:val="36"/>
          <w:lang w:val="es-MX"/>
        </w:rPr>
        <w:lastRenderedPageBreak/>
        <w:t>0</w:t>
      </w:r>
      <w:r w:rsidRPr="00C34C41">
        <w:rPr>
          <w:b/>
          <w:sz w:val="36"/>
          <w:szCs w:val="36"/>
          <w:lang w:val="es-MX"/>
        </w:rPr>
        <w:tab/>
        <w:t>CONSEJOS CLAVES</w:t>
      </w:r>
    </w:p>
    <w:p w:rsidR="00DC0D86" w:rsidRPr="00DC0D86" w:rsidRDefault="00DC0D86" w:rsidP="00DC0D86">
      <w:pPr>
        <w:rPr>
          <w:lang w:val="es-MX"/>
        </w:rPr>
      </w:pPr>
      <w:r w:rsidRPr="00DC0D86">
        <w:rPr>
          <w:lang w:val="es-MX"/>
        </w:rPr>
        <w:tab/>
        <w:t>En este manual se publicará en diferentes partes de sugerencia de seguridad y advertencia que figuran en la Tabla 0.1, presta la atención por favor.</w:t>
      </w:r>
    </w:p>
    <w:p w:rsidR="00DC0D86" w:rsidRPr="00DC0D86" w:rsidRDefault="00DC0D86" w:rsidP="00DC0D86">
      <w:pPr>
        <w:rPr>
          <w:lang w:val="es-MX"/>
        </w:rPr>
      </w:pPr>
      <w:r w:rsidRPr="00DC0D86">
        <w:rPr>
          <w:lang w:val="es-MX"/>
        </w:rPr>
        <w:t>Tabla 0.1</w:t>
      </w:r>
      <w:r w:rsidRPr="00DC0D86">
        <w:rPr>
          <w:lang w:val="es-MX"/>
        </w:rPr>
        <w:tab/>
        <w:t>sugerencia de seguridad y advertencia</w:t>
      </w:r>
    </w:p>
    <w:p w:rsidR="00C34C41" w:rsidRPr="0017359A" w:rsidRDefault="00C34C41" w:rsidP="00C34C41">
      <w:pPr>
        <w:pStyle w:val="Textoindependiente"/>
        <w:spacing w:before="6"/>
        <w:rPr>
          <w:sz w:val="22"/>
          <w:lang w:val="es-MX"/>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
        <w:gridCol w:w="8255"/>
      </w:tblGrid>
      <w:tr w:rsidR="00C34C41" w:rsidRPr="00723427" w:rsidTr="00EC528D">
        <w:trPr>
          <w:trHeight w:val="1067"/>
        </w:trPr>
        <w:tc>
          <w:tcPr>
            <w:tcW w:w="1315" w:type="dxa"/>
          </w:tcPr>
          <w:p w:rsidR="00C34C41" w:rsidRPr="0017359A" w:rsidRDefault="00C34C41" w:rsidP="00EC528D">
            <w:pPr>
              <w:pStyle w:val="TableParagraph"/>
              <w:spacing w:before="8"/>
              <w:rPr>
                <w:sz w:val="11"/>
                <w:lang w:val="es-MX"/>
              </w:rPr>
            </w:pPr>
          </w:p>
          <w:p w:rsidR="00C34C41" w:rsidRDefault="00C34C41" w:rsidP="00EC528D">
            <w:pPr>
              <w:pStyle w:val="TableParagraph"/>
              <w:ind w:left="272"/>
              <w:rPr>
                <w:sz w:val="20"/>
              </w:rPr>
            </w:pPr>
            <w:r>
              <w:rPr>
                <w:noProof/>
                <w:sz w:val="20"/>
              </w:rPr>
              <w:drawing>
                <wp:inline distT="0" distB="0" distL="0" distR="0">
                  <wp:extent cx="541602" cy="49291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1602" cy="492918"/>
                          </a:xfrm>
                          <a:prstGeom prst="rect">
                            <a:avLst/>
                          </a:prstGeom>
                        </pic:spPr>
                      </pic:pic>
                    </a:graphicData>
                  </a:graphic>
                </wp:inline>
              </w:drawing>
            </w:r>
          </w:p>
        </w:tc>
        <w:tc>
          <w:tcPr>
            <w:tcW w:w="8255" w:type="dxa"/>
          </w:tcPr>
          <w:p w:rsidR="00C34C41" w:rsidRPr="0017359A" w:rsidRDefault="00C34C41" w:rsidP="00EC528D">
            <w:pPr>
              <w:pStyle w:val="TableParagraph"/>
              <w:spacing w:before="120" w:line="360" w:lineRule="auto"/>
              <w:ind w:left="106" w:right="34" w:firstLine="600"/>
              <w:rPr>
                <w:sz w:val="24"/>
                <w:lang w:val="es-MX"/>
              </w:rPr>
            </w:pPr>
            <w:r w:rsidRPr="0017359A">
              <w:rPr>
                <w:sz w:val="24"/>
                <w:lang w:val="es-MX"/>
              </w:rPr>
              <w:t xml:space="preserve">Riesgo de descarga </w:t>
            </w:r>
            <w:proofErr w:type="spellStart"/>
            <w:r w:rsidRPr="0017359A">
              <w:rPr>
                <w:sz w:val="24"/>
                <w:lang w:val="es-MX"/>
              </w:rPr>
              <w:t>elélctrica</w:t>
            </w:r>
            <w:proofErr w:type="spellEnd"/>
            <w:r w:rsidRPr="0017359A">
              <w:rPr>
                <w:sz w:val="24"/>
                <w:lang w:val="es-MX"/>
              </w:rPr>
              <w:t>, podría provocar la muerte o lesiones graves</w:t>
            </w:r>
          </w:p>
        </w:tc>
      </w:tr>
      <w:tr w:rsidR="00C34C41" w:rsidRPr="00723427" w:rsidTr="00EC528D">
        <w:trPr>
          <w:trHeight w:val="1068"/>
        </w:trPr>
        <w:tc>
          <w:tcPr>
            <w:tcW w:w="1315" w:type="dxa"/>
          </w:tcPr>
          <w:p w:rsidR="00C34C41" w:rsidRPr="0017359A" w:rsidRDefault="00C34C41" w:rsidP="00EC528D">
            <w:pPr>
              <w:pStyle w:val="TableParagraph"/>
              <w:spacing w:before="11"/>
              <w:rPr>
                <w:sz w:val="16"/>
                <w:lang w:val="es-MX"/>
              </w:rPr>
            </w:pPr>
          </w:p>
          <w:p w:rsidR="00C34C41" w:rsidRDefault="00C34C41" w:rsidP="00EC528D">
            <w:pPr>
              <w:pStyle w:val="TableParagraph"/>
              <w:ind w:left="271"/>
              <w:rPr>
                <w:sz w:val="20"/>
              </w:rPr>
            </w:pPr>
            <w:r>
              <w:rPr>
                <w:noProof/>
                <w:sz w:val="20"/>
              </w:rPr>
              <w:drawing>
                <wp:inline distT="0" distB="0" distL="0" distR="0">
                  <wp:extent cx="522798" cy="455199"/>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22798" cy="455199"/>
                          </a:xfrm>
                          <a:prstGeom prst="rect">
                            <a:avLst/>
                          </a:prstGeom>
                        </pic:spPr>
                      </pic:pic>
                    </a:graphicData>
                  </a:graphic>
                </wp:inline>
              </w:drawing>
            </w:r>
          </w:p>
        </w:tc>
        <w:tc>
          <w:tcPr>
            <w:tcW w:w="8255" w:type="dxa"/>
          </w:tcPr>
          <w:p w:rsidR="00C34C41" w:rsidRPr="0017359A" w:rsidRDefault="00C34C41" w:rsidP="00EC528D">
            <w:pPr>
              <w:pStyle w:val="TableParagraph"/>
              <w:spacing w:before="119" w:line="360" w:lineRule="auto"/>
              <w:ind w:left="106" w:right="34" w:firstLine="600"/>
              <w:rPr>
                <w:sz w:val="24"/>
                <w:lang w:val="es-MX"/>
              </w:rPr>
            </w:pPr>
            <w:r w:rsidRPr="0017359A">
              <w:rPr>
                <w:sz w:val="24"/>
                <w:lang w:val="es-MX"/>
              </w:rPr>
              <w:t>Riesgo de daño mecánico, podría provocar la muerte o lesiones graves</w:t>
            </w:r>
          </w:p>
        </w:tc>
      </w:tr>
      <w:tr w:rsidR="00C34C41" w:rsidRPr="00723427" w:rsidTr="00EC528D">
        <w:trPr>
          <w:trHeight w:val="959"/>
        </w:trPr>
        <w:tc>
          <w:tcPr>
            <w:tcW w:w="1315" w:type="dxa"/>
          </w:tcPr>
          <w:p w:rsidR="00C34C41" w:rsidRPr="0017359A" w:rsidRDefault="00C34C41" w:rsidP="00EC528D">
            <w:pPr>
              <w:pStyle w:val="TableParagraph"/>
              <w:spacing w:before="7" w:after="1"/>
              <w:rPr>
                <w:sz w:val="11"/>
                <w:lang w:val="es-MX"/>
              </w:rPr>
            </w:pPr>
          </w:p>
          <w:p w:rsidR="00C34C41" w:rsidRDefault="00C34C41" w:rsidP="00EC528D">
            <w:pPr>
              <w:pStyle w:val="TableParagraph"/>
              <w:ind w:left="334"/>
              <w:rPr>
                <w:sz w:val="20"/>
              </w:rPr>
            </w:pPr>
            <w:r>
              <w:rPr>
                <w:noProof/>
                <w:sz w:val="20"/>
              </w:rPr>
              <w:drawing>
                <wp:inline distT="0" distB="0" distL="0" distR="0">
                  <wp:extent cx="499865" cy="477774"/>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499865" cy="477774"/>
                          </a:xfrm>
                          <a:prstGeom prst="rect">
                            <a:avLst/>
                          </a:prstGeom>
                        </pic:spPr>
                      </pic:pic>
                    </a:graphicData>
                  </a:graphic>
                </wp:inline>
              </w:drawing>
            </w:r>
          </w:p>
        </w:tc>
        <w:tc>
          <w:tcPr>
            <w:tcW w:w="8255" w:type="dxa"/>
          </w:tcPr>
          <w:p w:rsidR="00C34C41" w:rsidRDefault="00C34C41" w:rsidP="00EC528D">
            <w:pPr>
              <w:pStyle w:val="TableParagraph"/>
              <w:spacing w:before="8"/>
              <w:rPr>
                <w:sz w:val="23"/>
              </w:rPr>
            </w:pPr>
          </w:p>
          <w:p w:rsidR="00C34C41" w:rsidRPr="0017359A" w:rsidRDefault="00C34C41" w:rsidP="00EC528D">
            <w:pPr>
              <w:pStyle w:val="TableParagraph"/>
              <w:ind w:left="706"/>
              <w:rPr>
                <w:sz w:val="24"/>
                <w:lang w:val="es-MX"/>
              </w:rPr>
            </w:pPr>
            <w:r w:rsidRPr="0017359A">
              <w:rPr>
                <w:sz w:val="24"/>
                <w:lang w:val="es-MX"/>
              </w:rPr>
              <w:t>Advertencia de peligro, podría causar lesiones</w:t>
            </w:r>
          </w:p>
        </w:tc>
      </w:tr>
      <w:tr w:rsidR="00C34C41" w:rsidRPr="00723427" w:rsidTr="00EC528D">
        <w:trPr>
          <w:trHeight w:val="960"/>
        </w:trPr>
        <w:tc>
          <w:tcPr>
            <w:tcW w:w="1315" w:type="dxa"/>
          </w:tcPr>
          <w:p w:rsidR="00C34C41" w:rsidRPr="0017359A" w:rsidRDefault="00C34C41" w:rsidP="00EC528D">
            <w:pPr>
              <w:pStyle w:val="TableParagraph"/>
              <w:spacing w:before="5"/>
              <w:rPr>
                <w:lang w:val="es-MX"/>
              </w:rPr>
            </w:pPr>
          </w:p>
          <w:p w:rsidR="00C34C41" w:rsidRDefault="00C34C41" w:rsidP="00EC528D">
            <w:pPr>
              <w:pStyle w:val="TableParagraph"/>
              <w:ind w:left="357" w:right="306"/>
              <w:jc w:val="center"/>
              <w:rPr>
                <w:rFonts w:ascii="Noto Serif CJK JP"/>
                <w:sz w:val="27"/>
              </w:rPr>
            </w:pPr>
            <w:r>
              <w:rPr>
                <w:rFonts w:ascii="Noto Serif CJK JP"/>
                <w:w w:val="85"/>
                <w:sz w:val="27"/>
              </w:rPr>
              <w:t>STOP</w:t>
            </w:r>
          </w:p>
        </w:tc>
        <w:tc>
          <w:tcPr>
            <w:tcW w:w="8255" w:type="dxa"/>
          </w:tcPr>
          <w:p w:rsidR="00C34C41" w:rsidRPr="0017359A" w:rsidRDefault="00C34C41" w:rsidP="00EC528D">
            <w:pPr>
              <w:pStyle w:val="TableParagraph"/>
              <w:spacing w:before="7"/>
              <w:rPr>
                <w:sz w:val="23"/>
                <w:lang w:val="es-MX"/>
              </w:rPr>
            </w:pPr>
          </w:p>
          <w:p w:rsidR="00C34C41" w:rsidRPr="0017359A" w:rsidRDefault="00C34C41" w:rsidP="00EC528D">
            <w:pPr>
              <w:pStyle w:val="TableParagraph"/>
              <w:ind w:left="706"/>
              <w:rPr>
                <w:sz w:val="24"/>
                <w:lang w:val="es-MX"/>
              </w:rPr>
            </w:pPr>
            <w:r w:rsidRPr="0017359A">
              <w:rPr>
                <w:sz w:val="24"/>
                <w:lang w:val="es-MX"/>
              </w:rPr>
              <w:t>Podría conducir a fallo del equipo o apagado inesperado</w:t>
            </w:r>
          </w:p>
        </w:tc>
      </w:tr>
      <w:tr w:rsidR="00C34C41" w:rsidRPr="00723427" w:rsidTr="00EC528D">
        <w:trPr>
          <w:trHeight w:val="960"/>
        </w:trPr>
        <w:tc>
          <w:tcPr>
            <w:tcW w:w="1315" w:type="dxa"/>
          </w:tcPr>
          <w:p w:rsidR="00C34C41" w:rsidRDefault="00C34C41" w:rsidP="00EC528D">
            <w:pPr>
              <w:pStyle w:val="TableParagraph"/>
              <w:spacing w:line="940" w:lineRule="exact"/>
              <w:ind w:left="119"/>
              <w:jc w:val="center"/>
              <w:rPr>
                <w:rFonts w:ascii="Noto Serif CJK JP"/>
                <w:sz w:val="55"/>
              </w:rPr>
            </w:pPr>
            <w:proofErr w:type="spellStart"/>
            <w:r>
              <w:rPr>
                <w:rFonts w:ascii="Noto Serif CJK JP"/>
                <w:w w:val="155"/>
                <w:sz w:val="55"/>
              </w:rPr>
              <w:t>i</w:t>
            </w:r>
            <w:proofErr w:type="spellEnd"/>
          </w:p>
        </w:tc>
        <w:tc>
          <w:tcPr>
            <w:tcW w:w="8255" w:type="dxa"/>
          </w:tcPr>
          <w:p w:rsidR="00C34C41" w:rsidRPr="0017359A" w:rsidRDefault="00C34C41" w:rsidP="00EC528D">
            <w:pPr>
              <w:pStyle w:val="TableParagraph"/>
              <w:spacing w:before="7"/>
              <w:rPr>
                <w:sz w:val="23"/>
                <w:lang w:val="es-MX"/>
              </w:rPr>
            </w:pPr>
          </w:p>
          <w:p w:rsidR="00C34C41" w:rsidRPr="0017359A" w:rsidRDefault="00C34C41" w:rsidP="00EC528D">
            <w:pPr>
              <w:pStyle w:val="TableParagraph"/>
              <w:ind w:left="706"/>
              <w:rPr>
                <w:sz w:val="24"/>
                <w:lang w:val="es-MX"/>
              </w:rPr>
            </w:pPr>
            <w:r w:rsidRPr="0017359A">
              <w:rPr>
                <w:sz w:val="24"/>
                <w:lang w:val="es-MX"/>
              </w:rPr>
              <w:t>Consejos de funcionamiento e información útil</w:t>
            </w:r>
          </w:p>
        </w:tc>
      </w:tr>
    </w:tbl>
    <w:p w:rsidR="00C34C41" w:rsidRPr="0017359A" w:rsidRDefault="00C34C41" w:rsidP="00C34C41">
      <w:pPr>
        <w:pStyle w:val="Textoindependiente"/>
        <w:rPr>
          <w:sz w:val="26"/>
          <w:lang w:val="es-MX"/>
        </w:rPr>
      </w:pPr>
    </w:p>
    <w:p w:rsidR="00DC0D86" w:rsidRPr="00DC0D86" w:rsidRDefault="001024C7" w:rsidP="00DC0D86">
      <w:pPr>
        <w:rPr>
          <w:lang w:val="es-MX"/>
        </w:rPr>
      </w:pPr>
      <w:r>
        <w:rPr>
          <w:lang w:val="es-MX"/>
        </w:rPr>
        <w:t xml:space="preserve">0.2  </w:t>
      </w:r>
      <w:r w:rsidR="00DC0D86" w:rsidRPr="00DC0D86">
        <w:rPr>
          <w:lang w:val="es-MX"/>
        </w:rPr>
        <w:t>cumplir con las disposiciones de este manual es la premisa de proteger su seguridad de bienes y personal, la protección de la calidad del equipo y su funcionamiento normal.</w:t>
      </w:r>
    </w:p>
    <w:p w:rsidR="00DC0D86" w:rsidRPr="00DC0D86" w:rsidRDefault="001024C7" w:rsidP="00DC0D86">
      <w:pPr>
        <w:rPr>
          <w:lang w:val="es-MX"/>
        </w:rPr>
      </w:pPr>
      <w:r>
        <w:rPr>
          <w:lang w:val="es-MX"/>
        </w:rPr>
        <w:t xml:space="preserve">0.3 </w:t>
      </w:r>
      <w:r w:rsidR="00DC0D86" w:rsidRPr="00DC0D86">
        <w:rPr>
          <w:lang w:val="es-MX"/>
        </w:rPr>
        <w:t xml:space="preserve">Este manual provee la información importante de la correcta instalación de la serie de molino de bola, uso y mantenimiento, </w:t>
      </w:r>
      <w:proofErr w:type="spellStart"/>
      <w:r w:rsidR="00DC0D86" w:rsidRPr="00DC0D86">
        <w:rPr>
          <w:lang w:val="es-MX"/>
        </w:rPr>
        <w:t>guardelo</w:t>
      </w:r>
      <w:proofErr w:type="spellEnd"/>
      <w:r w:rsidR="00DC0D86" w:rsidRPr="00DC0D86">
        <w:rPr>
          <w:lang w:val="es-MX"/>
        </w:rPr>
        <w:t xml:space="preserve"> apropiadamente.</w:t>
      </w:r>
    </w:p>
    <w:p w:rsidR="00DC0D86" w:rsidRPr="00335537" w:rsidRDefault="00DC0D86" w:rsidP="00DC0D86">
      <w:pPr>
        <w:rPr>
          <w:b/>
          <w:sz w:val="36"/>
          <w:szCs w:val="36"/>
          <w:lang w:val="es-MX"/>
        </w:rPr>
      </w:pPr>
      <w:r w:rsidRPr="00335537">
        <w:rPr>
          <w:b/>
          <w:sz w:val="36"/>
          <w:szCs w:val="36"/>
          <w:lang w:val="es-MX"/>
        </w:rPr>
        <w:t>1</w:t>
      </w:r>
      <w:r w:rsidRPr="00335537">
        <w:rPr>
          <w:b/>
          <w:sz w:val="36"/>
          <w:szCs w:val="36"/>
          <w:lang w:val="es-MX"/>
        </w:rPr>
        <w:tab/>
        <w:t>INSTRUCCIONES DE SEGURIDAD</w:t>
      </w:r>
    </w:p>
    <w:p w:rsidR="00DC0D86" w:rsidRPr="00DC0D86" w:rsidRDefault="00DC0D86" w:rsidP="00DC0D86">
      <w:pPr>
        <w:rPr>
          <w:lang w:val="es-MX"/>
        </w:rPr>
      </w:pPr>
      <w:r w:rsidRPr="00DC0D86">
        <w:rPr>
          <w:lang w:val="es-MX"/>
        </w:rPr>
        <w:t>Las siguientes instrucciones de seguridad trata del transporte y reserva, instalación y puesta en marcha, uso y mantenimiento de la serie de molino de bola, ignora de los instrucciones de seguridad podría causar lesiones personales o pérdidas</w:t>
      </w:r>
      <w:r w:rsidR="0069023D">
        <w:rPr>
          <w:lang w:val="es-MX"/>
        </w:rPr>
        <w:t xml:space="preserve"> </w:t>
      </w:r>
      <w:r w:rsidRPr="00DC0D86">
        <w:rPr>
          <w:lang w:val="es-MX"/>
        </w:rPr>
        <w:t>de bienes</w:t>
      </w:r>
      <w:r w:rsidRPr="00DC0D86">
        <w:rPr>
          <w:rFonts w:hint="eastAsia"/>
          <w:lang w:val="es-MX"/>
        </w:rPr>
        <w:t>（</w:t>
      </w:r>
      <w:r w:rsidRPr="00DC0D86">
        <w:rPr>
          <w:lang w:val="es-MX"/>
        </w:rPr>
        <w:t>equipos, materiales, productos</w:t>
      </w:r>
      <w:r w:rsidRPr="00DC0D86">
        <w:rPr>
          <w:rFonts w:hint="eastAsia"/>
          <w:lang w:val="es-MX"/>
        </w:rPr>
        <w:t>）</w:t>
      </w:r>
    </w:p>
    <w:p w:rsidR="00DC0D86" w:rsidRPr="0069023D" w:rsidRDefault="00E8018F" w:rsidP="00DC0D86">
      <w:pPr>
        <w:rPr>
          <w:b/>
          <w:lang w:val="es-MX"/>
        </w:rPr>
      </w:pPr>
      <w:r>
        <w:rPr>
          <w:b/>
          <w:lang w:val="es-MX"/>
        </w:rPr>
        <w:t xml:space="preserve">1.0 </w:t>
      </w:r>
      <w:r w:rsidR="00DC0D86" w:rsidRPr="0069023D">
        <w:rPr>
          <w:b/>
          <w:lang w:val="es-MX"/>
        </w:rPr>
        <w:t>Perfil</w:t>
      </w:r>
    </w:p>
    <w:p w:rsidR="00DC0D86" w:rsidRPr="00DC0D86" w:rsidRDefault="00DC0D86" w:rsidP="00DC0D86">
      <w:pPr>
        <w:rPr>
          <w:lang w:val="es-MX"/>
        </w:rPr>
      </w:pPr>
      <w:r w:rsidRPr="00DC0D86">
        <w:rPr>
          <w:lang w:val="es-MX"/>
        </w:rPr>
        <w:t xml:space="preserve">El equipo </w:t>
      </w:r>
      <w:proofErr w:type="spellStart"/>
      <w:r w:rsidRPr="00DC0D86">
        <w:rPr>
          <w:lang w:val="es-MX"/>
        </w:rPr>
        <w:t>tabajando</w:t>
      </w:r>
      <w:proofErr w:type="spellEnd"/>
      <w:r w:rsidRPr="00DC0D86">
        <w:rPr>
          <w:rFonts w:hint="eastAsia"/>
          <w:lang w:val="es-MX"/>
        </w:rPr>
        <w:t>：</w:t>
      </w:r>
      <w:r w:rsidRPr="00DC0D86">
        <w:rPr>
          <w:lang w:val="es-MX"/>
        </w:rPr>
        <w:t>Partes con corriente y partes móviles, partes con corriente después de apagar de trabajo.</w:t>
      </w:r>
    </w:p>
    <w:p w:rsidR="00DC0D86" w:rsidRPr="00DC0D86" w:rsidRDefault="00DC0D86" w:rsidP="00DC0D86">
      <w:pPr>
        <w:rPr>
          <w:lang w:val="es-MX"/>
        </w:rPr>
      </w:pPr>
      <w:r w:rsidRPr="00DC0D86">
        <w:rPr>
          <w:lang w:val="es-MX"/>
        </w:rPr>
        <w:t xml:space="preserve"> </w:t>
      </w:r>
    </w:p>
    <w:p w:rsidR="00DC0D86" w:rsidRPr="00DC0D86" w:rsidRDefault="00DC0D86" w:rsidP="00DC0D86">
      <w:pPr>
        <w:rPr>
          <w:lang w:val="es-MX"/>
        </w:rPr>
      </w:pPr>
      <w:r w:rsidRPr="00DC0D86">
        <w:rPr>
          <w:lang w:val="es-MX"/>
        </w:rPr>
        <w:lastRenderedPageBreak/>
        <w:t xml:space="preserve">Los no profesionales no se puede llevarse a cabo </w:t>
      </w:r>
      <w:proofErr w:type="gramStart"/>
      <w:r w:rsidRPr="00DC0D86">
        <w:rPr>
          <w:lang w:val="es-MX"/>
        </w:rPr>
        <w:t>los</w:t>
      </w:r>
      <w:proofErr w:type="gramEnd"/>
      <w:r w:rsidRPr="00DC0D86">
        <w:rPr>
          <w:lang w:val="es-MX"/>
        </w:rPr>
        <w:t xml:space="preserve"> siguientes operaciones.</w:t>
      </w:r>
    </w:p>
    <w:p w:rsidR="00DC0D86" w:rsidRPr="00DC0D86" w:rsidRDefault="00DC0D86" w:rsidP="00DC0D86">
      <w:pPr>
        <w:rPr>
          <w:lang w:val="es-MX"/>
        </w:rPr>
      </w:pPr>
      <w:r w:rsidRPr="00DC0D86">
        <w:rPr>
          <w:rFonts w:hint="eastAsia"/>
          <w:lang w:val="es-MX"/>
        </w:rPr>
        <w:t>——</w:t>
      </w:r>
      <w:proofErr w:type="spellStart"/>
      <w:r w:rsidRPr="00DC0D86">
        <w:rPr>
          <w:lang w:val="es-MX"/>
        </w:rPr>
        <w:t>Tranporte</w:t>
      </w:r>
      <w:proofErr w:type="spellEnd"/>
    </w:p>
    <w:p w:rsidR="00DC0D86" w:rsidRPr="00DC0D86" w:rsidRDefault="00DC0D86" w:rsidP="00DC0D86">
      <w:pPr>
        <w:rPr>
          <w:lang w:val="es-MX"/>
        </w:rPr>
      </w:pPr>
      <w:r w:rsidRPr="00DC0D86">
        <w:rPr>
          <w:rFonts w:hint="eastAsia"/>
          <w:lang w:val="es-MX"/>
        </w:rPr>
        <w:t>——</w:t>
      </w:r>
      <w:proofErr w:type="spellStart"/>
      <w:r w:rsidRPr="00DC0D86">
        <w:rPr>
          <w:lang w:val="es-MX"/>
        </w:rPr>
        <w:t>Almacen</w:t>
      </w:r>
      <w:proofErr w:type="spellEnd"/>
    </w:p>
    <w:p w:rsidR="00DC0D86" w:rsidRPr="00DC0D86" w:rsidRDefault="00DC0D86" w:rsidP="00DC0D86">
      <w:pPr>
        <w:rPr>
          <w:lang w:val="es-MX"/>
        </w:rPr>
      </w:pPr>
      <w:r w:rsidRPr="00DC0D86">
        <w:rPr>
          <w:rFonts w:hint="eastAsia"/>
          <w:lang w:val="es-MX"/>
        </w:rPr>
        <w:t>——</w:t>
      </w:r>
      <w:r w:rsidRPr="00DC0D86">
        <w:rPr>
          <w:lang w:val="es-MX"/>
        </w:rPr>
        <w:t>Instalación /montaje</w:t>
      </w:r>
    </w:p>
    <w:p w:rsidR="00DC0D86" w:rsidRPr="00DC0D86" w:rsidRDefault="00DC0D86" w:rsidP="00DC0D86">
      <w:pPr>
        <w:rPr>
          <w:lang w:val="es-MX"/>
        </w:rPr>
      </w:pPr>
      <w:r w:rsidRPr="00DC0D86">
        <w:rPr>
          <w:rFonts w:hint="eastAsia"/>
          <w:lang w:val="es-MX"/>
        </w:rPr>
        <w:t>——</w:t>
      </w:r>
      <w:proofErr w:type="gramStart"/>
      <w:r w:rsidRPr="00DC0D86">
        <w:rPr>
          <w:lang w:val="es-MX"/>
        </w:rPr>
        <w:t>Uso</w:t>
      </w:r>
      <w:proofErr w:type="gramEnd"/>
    </w:p>
    <w:p w:rsidR="00DC0D86" w:rsidRPr="00DC0D86" w:rsidRDefault="00DC0D86" w:rsidP="00DC0D86">
      <w:pPr>
        <w:rPr>
          <w:lang w:val="es-MX"/>
        </w:rPr>
      </w:pPr>
      <w:r w:rsidRPr="00DC0D86">
        <w:rPr>
          <w:rFonts w:hint="eastAsia"/>
          <w:lang w:val="es-MX"/>
        </w:rPr>
        <w:t>——</w:t>
      </w:r>
      <w:r w:rsidRPr="00DC0D86">
        <w:rPr>
          <w:lang w:val="es-MX"/>
        </w:rPr>
        <w:t>Mantenimiento</w:t>
      </w:r>
    </w:p>
    <w:p w:rsidR="00DC0D86" w:rsidRPr="00B8406E" w:rsidRDefault="00DC0D86" w:rsidP="00DC0D86">
      <w:r w:rsidRPr="00DC0D86">
        <w:rPr>
          <w:lang w:val="es-MX"/>
        </w:rPr>
        <w:t>Lea los siguientes documentos antes de hacer los operaciones</w:t>
      </w:r>
      <w:r w:rsidRPr="00DC0D86">
        <w:rPr>
          <w:rFonts w:hint="eastAsia"/>
          <w:lang w:val="es-MX"/>
        </w:rPr>
        <w:t>：</w:t>
      </w:r>
    </w:p>
    <w:p w:rsidR="00DC0D86" w:rsidRPr="00DC0D86" w:rsidRDefault="00DC0D86" w:rsidP="00DC0D86">
      <w:pPr>
        <w:rPr>
          <w:lang w:val="es-MX"/>
        </w:rPr>
      </w:pPr>
      <w:r w:rsidRPr="00DC0D86">
        <w:rPr>
          <w:lang w:val="es-MX"/>
        </w:rPr>
        <w:t xml:space="preserve"> </w:t>
      </w:r>
      <w:r w:rsidRPr="00DC0D86">
        <w:rPr>
          <w:rFonts w:hint="eastAsia"/>
          <w:lang w:val="es-MX"/>
        </w:rPr>
        <w:t>——</w:t>
      </w:r>
      <w:r w:rsidRPr="00DC0D86">
        <w:rPr>
          <w:lang w:val="es-MX"/>
        </w:rPr>
        <w:t xml:space="preserve">Los dibujos de </w:t>
      </w:r>
      <w:proofErr w:type="gramStart"/>
      <w:r w:rsidRPr="00DC0D86">
        <w:rPr>
          <w:lang w:val="es-MX"/>
        </w:rPr>
        <w:t>este</w:t>
      </w:r>
      <w:proofErr w:type="gramEnd"/>
      <w:r w:rsidRPr="00DC0D86">
        <w:rPr>
          <w:lang w:val="es-MX"/>
        </w:rPr>
        <w:t xml:space="preserve"> manual</w:t>
      </w:r>
    </w:p>
    <w:p w:rsidR="00DC0D86" w:rsidRPr="00DC0D86" w:rsidRDefault="00DC0D86" w:rsidP="00DC0D86">
      <w:pPr>
        <w:rPr>
          <w:lang w:val="es-MX"/>
        </w:rPr>
      </w:pPr>
      <w:r w:rsidRPr="00DC0D86">
        <w:rPr>
          <w:rFonts w:hint="eastAsia"/>
          <w:lang w:val="es-MX"/>
        </w:rPr>
        <w:t>——</w:t>
      </w:r>
      <w:r w:rsidRPr="00DC0D86">
        <w:rPr>
          <w:lang w:val="es-MX"/>
        </w:rPr>
        <w:t>Otro archivo aleatorio</w:t>
      </w:r>
    </w:p>
    <w:p w:rsidR="00DC0D86" w:rsidRPr="00DC0D86" w:rsidRDefault="00DC0D86" w:rsidP="00DC0D86">
      <w:pPr>
        <w:rPr>
          <w:lang w:val="es-MX"/>
        </w:rPr>
      </w:pPr>
      <w:r w:rsidRPr="00DC0D86">
        <w:rPr>
          <w:rFonts w:hint="eastAsia"/>
          <w:lang w:val="es-MX"/>
        </w:rPr>
        <w:t>——</w:t>
      </w:r>
      <w:r w:rsidRPr="00DC0D86">
        <w:rPr>
          <w:lang w:val="es-MX"/>
        </w:rPr>
        <w:t>Signos del equipo</w:t>
      </w:r>
    </w:p>
    <w:p w:rsidR="00DC0D86" w:rsidRPr="00DC0D86" w:rsidRDefault="00DC0D86" w:rsidP="00DC0D86">
      <w:pPr>
        <w:rPr>
          <w:lang w:val="es-MX"/>
        </w:rPr>
      </w:pPr>
      <w:r w:rsidRPr="00DC0D86">
        <w:rPr>
          <w:rFonts w:hint="eastAsia"/>
          <w:lang w:val="es-MX"/>
        </w:rPr>
        <w:t>——</w:t>
      </w:r>
      <w:r w:rsidRPr="00DC0D86">
        <w:rPr>
          <w:lang w:val="es-MX"/>
        </w:rPr>
        <w:t>Disposiciones y requisitos especiales de los equipos correspondientes</w:t>
      </w:r>
    </w:p>
    <w:p w:rsidR="00DC0D86" w:rsidRPr="00DC0D86" w:rsidRDefault="00DC0D86" w:rsidP="00DC0D86">
      <w:pPr>
        <w:rPr>
          <w:lang w:val="es-MX"/>
        </w:rPr>
      </w:pPr>
      <w:r w:rsidRPr="00DC0D86">
        <w:rPr>
          <w:rFonts w:hint="eastAsia"/>
          <w:lang w:val="es-MX"/>
        </w:rPr>
        <w:t>——</w:t>
      </w:r>
      <w:r w:rsidRPr="00DC0D86">
        <w:rPr>
          <w:lang w:val="es-MX"/>
        </w:rPr>
        <w:t>reglamento de seguridad y prevención de accidentes nacionales / regulación</w:t>
      </w:r>
    </w:p>
    <w:p w:rsidR="00DC0D86" w:rsidRPr="00DC0D86" w:rsidRDefault="00DC0D86" w:rsidP="00DC0D86">
      <w:pPr>
        <w:rPr>
          <w:lang w:val="es-MX"/>
        </w:rPr>
      </w:pPr>
      <w:proofErr w:type="gramStart"/>
      <w:r w:rsidRPr="00DC0D86">
        <w:rPr>
          <w:lang w:val="es-MX"/>
        </w:rPr>
        <w:t>Los</w:t>
      </w:r>
      <w:proofErr w:type="gramEnd"/>
      <w:r w:rsidRPr="00DC0D86">
        <w:rPr>
          <w:lang w:val="es-MX"/>
        </w:rPr>
        <w:t xml:space="preserve"> situaciones siguientes podrían causar lesiones personales graves y perdido</w:t>
      </w:r>
      <w:r w:rsidR="00B8406E">
        <w:rPr>
          <w:lang w:val="es-MX"/>
        </w:rPr>
        <w:t xml:space="preserve"> </w:t>
      </w:r>
      <w:r w:rsidRPr="00DC0D86">
        <w:rPr>
          <w:lang w:val="es-MX"/>
        </w:rPr>
        <w:t xml:space="preserve"> materiales</w:t>
      </w:r>
      <w:r w:rsidRPr="00DC0D86">
        <w:rPr>
          <w:rFonts w:hint="eastAsia"/>
          <w:lang w:val="es-MX"/>
        </w:rPr>
        <w:t>：</w:t>
      </w:r>
    </w:p>
    <w:p w:rsidR="00DC0D86" w:rsidRPr="00DC0D86" w:rsidRDefault="00DC0D86" w:rsidP="00DC0D86">
      <w:pPr>
        <w:rPr>
          <w:lang w:val="es-MX"/>
        </w:rPr>
      </w:pPr>
      <w:r w:rsidRPr="00DC0D86">
        <w:rPr>
          <w:rFonts w:hint="eastAsia"/>
          <w:lang w:val="es-MX"/>
        </w:rPr>
        <w:t>——</w:t>
      </w:r>
      <w:r w:rsidRPr="00DC0D86">
        <w:rPr>
          <w:lang w:val="es-MX"/>
        </w:rPr>
        <w:t>El transporte incorrecto</w:t>
      </w:r>
    </w:p>
    <w:p w:rsidR="00DC0D86" w:rsidRPr="00DC0D86" w:rsidRDefault="00DC0D86" w:rsidP="00DC0D86">
      <w:pPr>
        <w:rPr>
          <w:lang w:val="es-MX"/>
        </w:rPr>
      </w:pPr>
      <w:r w:rsidRPr="00DC0D86">
        <w:rPr>
          <w:rFonts w:hint="eastAsia"/>
          <w:lang w:val="es-MX"/>
        </w:rPr>
        <w:t>——</w:t>
      </w:r>
      <w:r w:rsidRPr="00DC0D86">
        <w:rPr>
          <w:lang w:val="es-MX"/>
        </w:rPr>
        <w:t>La instalación incorrecta</w:t>
      </w:r>
    </w:p>
    <w:p w:rsidR="00DC0D86" w:rsidRPr="00DC0D86" w:rsidRDefault="00DC0D86" w:rsidP="00DC0D86">
      <w:pPr>
        <w:rPr>
          <w:lang w:val="es-MX"/>
        </w:rPr>
      </w:pPr>
      <w:r w:rsidRPr="00DC0D86">
        <w:rPr>
          <w:rFonts w:hint="eastAsia"/>
          <w:lang w:val="es-MX"/>
        </w:rPr>
        <w:t>——</w:t>
      </w:r>
      <w:r w:rsidRPr="00DC0D86">
        <w:rPr>
          <w:lang w:val="es-MX"/>
        </w:rPr>
        <w:t xml:space="preserve">El </w:t>
      </w:r>
      <w:proofErr w:type="gramStart"/>
      <w:r w:rsidRPr="00DC0D86">
        <w:rPr>
          <w:lang w:val="es-MX"/>
        </w:rPr>
        <w:t>uso</w:t>
      </w:r>
      <w:proofErr w:type="gramEnd"/>
      <w:r w:rsidRPr="00DC0D86">
        <w:rPr>
          <w:lang w:val="es-MX"/>
        </w:rPr>
        <w:t xml:space="preserve"> u operación incorrecta</w:t>
      </w:r>
    </w:p>
    <w:p w:rsidR="00DC0D86" w:rsidRPr="00DC0D86" w:rsidRDefault="00DC0D86" w:rsidP="00DC0D86">
      <w:pPr>
        <w:rPr>
          <w:lang w:val="es-MX"/>
        </w:rPr>
      </w:pPr>
      <w:r w:rsidRPr="00DC0D86">
        <w:rPr>
          <w:rFonts w:hint="eastAsia"/>
          <w:lang w:val="es-MX"/>
        </w:rPr>
        <w:t>——</w:t>
      </w:r>
      <w:r w:rsidRPr="00DC0D86">
        <w:rPr>
          <w:lang w:val="es-MX"/>
        </w:rPr>
        <w:t xml:space="preserve">Deshacer arbitrariamente los </w:t>
      </w:r>
      <w:proofErr w:type="spellStart"/>
      <w:r w:rsidRPr="00DC0D86">
        <w:rPr>
          <w:lang w:val="es-MX"/>
        </w:rPr>
        <w:t>dépositos</w:t>
      </w:r>
      <w:proofErr w:type="spellEnd"/>
      <w:r w:rsidRPr="00DC0D86">
        <w:rPr>
          <w:lang w:val="es-MX"/>
        </w:rPr>
        <w:t xml:space="preserve"> de </w:t>
      </w:r>
      <w:proofErr w:type="spellStart"/>
      <w:r w:rsidRPr="00DC0D86">
        <w:rPr>
          <w:lang w:val="es-MX"/>
        </w:rPr>
        <w:t>pretección</w:t>
      </w:r>
      <w:proofErr w:type="spellEnd"/>
      <w:r w:rsidRPr="00DC0D86">
        <w:rPr>
          <w:lang w:val="es-MX"/>
        </w:rPr>
        <w:t xml:space="preserve"> y seguridad necesarias</w:t>
      </w:r>
    </w:p>
    <w:p w:rsidR="00DC0D86" w:rsidRPr="00E8018F" w:rsidRDefault="00335537" w:rsidP="00DC0D86">
      <w:pPr>
        <w:rPr>
          <w:b/>
          <w:lang w:val="es-MX"/>
        </w:rPr>
      </w:pPr>
      <w:r w:rsidRPr="00E8018F">
        <w:rPr>
          <w:b/>
          <w:lang w:val="es-MX"/>
        </w:rPr>
        <w:t xml:space="preserve">1.1 </w:t>
      </w:r>
      <w:r w:rsidR="00DC0D86" w:rsidRPr="00E8018F">
        <w:rPr>
          <w:b/>
          <w:lang w:val="es-MX"/>
        </w:rPr>
        <w:t xml:space="preserve">Transporte y </w:t>
      </w:r>
      <w:proofErr w:type="spellStart"/>
      <w:r w:rsidR="00DC0D86" w:rsidRPr="00E8018F">
        <w:rPr>
          <w:b/>
          <w:lang w:val="es-MX"/>
        </w:rPr>
        <w:t>almancenamiento</w:t>
      </w:r>
      <w:proofErr w:type="spellEnd"/>
    </w:p>
    <w:p w:rsidR="00DC0D86" w:rsidRPr="00DC0D86" w:rsidRDefault="00DC0D86" w:rsidP="00DC0D86">
      <w:pPr>
        <w:rPr>
          <w:lang w:val="es-MX"/>
        </w:rPr>
      </w:pPr>
      <w:r w:rsidRPr="00DC0D86">
        <w:rPr>
          <w:rFonts w:hint="eastAsia"/>
          <w:lang w:val="es-MX"/>
        </w:rPr>
        <w:t>——</w:t>
      </w:r>
      <w:r w:rsidRPr="00DC0D86">
        <w:rPr>
          <w:lang w:val="es-MX"/>
        </w:rPr>
        <w:t xml:space="preserve">Confirma la protección </w:t>
      </w:r>
      <w:proofErr w:type="gramStart"/>
      <w:r w:rsidRPr="00DC0D86">
        <w:rPr>
          <w:lang w:val="es-MX"/>
        </w:rPr>
        <w:t>del</w:t>
      </w:r>
      <w:proofErr w:type="gramEnd"/>
      <w:r w:rsidRPr="00DC0D86">
        <w:rPr>
          <w:lang w:val="es-MX"/>
        </w:rPr>
        <w:t xml:space="preserve"> producto durante el transporte, después de recibir, inspecciona si el </w:t>
      </w:r>
      <w:proofErr w:type="spellStart"/>
      <w:r w:rsidRPr="00DC0D86">
        <w:rPr>
          <w:lang w:val="es-MX"/>
        </w:rPr>
        <w:t>parquete</w:t>
      </w:r>
      <w:proofErr w:type="spellEnd"/>
      <w:r w:rsidRPr="00DC0D86">
        <w:rPr>
          <w:lang w:val="es-MX"/>
        </w:rPr>
        <w:t xml:space="preserve"> está en buena </w:t>
      </w:r>
      <w:proofErr w:type="spellStart"/>
      <w:r w:rsidRPr="00DC0D86">
        <w:rPr>
          <w:lang w:val="es-MX"/>
        </w:rPr>
        <w:t>condicion</w:t>
      </w:r>
      <w:proofErr w:type="spellEnd"/>
      <w:r w:rsidRPr="00DC0D86">
        <w:rPr>
          <w:lang w:val="es-MX"/>
        </w:rPr>
        <w:t xml:space="preserve"> inmediatamente. Si está dañado, por favor notifique inmediatamente a la empresa de transporte y nuestra empresa, esta es la premisa de las reclamaciones de indemnización durante el transporte.</w:t>
      </w:r>
    </w:p>
    <w:p w:rsidR="00DC0D86" w:rsidRPr="00DC0D86" w:rsidRDefault="00DC0D86" w:rsidP="00DC0D86">
      <w:pPr>
        <w:rPr>
          <w:lang w:val="es-MX"/>
        </w:rPr>
      </w:pPr>
      <w:r w:rsidRPr="00DC0D86">
        <w:rPr>
          <w:rFonts w:hint="eastAsia"/>
          <w:lang w:val="es-MX"/>
        </w:rPr>
        <w:t>——</w:t>
      </w:r>
      <w:r w:rsidRPr="00DC0D86">
        <w:rPr>
          <w:lang w:val="es-MX"/>
        </w:rPr>
        <w:t xml:space="preserve">Por favor, </w:t>
      </w:r>
      <w:proofErr w:type="spellStart"/>
      <w:r w:rsidRPr="00DC0D86">
        <w:rPr>
          <w:lang w:val="es-MX"/>
        </w:rPr>
        <w:t>obdecer</w:t>
      </w:r>
      <w:proofErr w:type="spellEnd"/>
      <w:r w:rsidRPr="00DC0D86">
        <w:rPr>
          <w:lang w:val="es-MX"/>
        </w:rPr>
        <w:t xml:space="preserve"> estrictamente las explicación sobre el transporte </w:t>
      </w:r>
      <w:proofErr w:type="gramStart"/>
      <w:r w:rsidRPr="00DC0D86">
        <w:rPr>
          <w:lang w:val="es-MX"/>
        </w:rPr>
        <w:t>del</w:t>
      </w:r>
      <w:proofErr w:type="gramEnd"/>
      <w:r w:rsidRPr="00DC0D86">
        <w:rPr>
          <w:lang w:val="es-MX"/>
        </w:rPr>
        <w:t xml:space="preserve"> producto, al contrario, podrían producirse lesiones personales y daños del equipo.</w:t>
      </w:r>
    </w:p>
    <w:p w:rsidR="00DC0D86" w:rsidRPr="00DC0D86" w:rsidRDefault="00DC0D86" w:rsidP="00DC0D86">
      <w:pPr>
        <w:rPr>
          <w:lang w:val="es-MX"/>
        </w:rPr>
      </w:pPr>
      <w:r w:rsidRPr="00DC0D86">
        <w:rPr>
          <w:rFonts w:hint="eastAsia"/>
          <w:lang w:val="es-MX"/>
        </w:rPr>
        <w:t>——</w:t>
      </w:r>
      <w:r w:rsidRPr="00DC0D86">
        <w:rPr>
          <w:lang w:val="es-MX"/>
        </w:rPr>
        <w:t xml:space="preserve">La reserva </w:t>
      </w:r>
      <w:proofErr w:type="gramStart"/>
      <w:r w:rsidRPr="00DC0D86">
        <w:rPr>
          <w:lang w:val="es-MX"/>
        </w:rPr>
        <w:t>del</w:t>
      </w:r>
      <w:proofErr w:type="gramEnd"/>
      <w:r w:rsidRPr="00DC0D86">
        <w:rPr>
          <w:lang w:val="es-MX"/>
        </w:rPr>
        <w:t xml:space="preserve"> equipo a largo plazo hay que según los reglamentos de “reserva a largo plazo” del equipo en este manual, debe ingresar suficiente aceite o grasa en el lugar indicado y hacer una medidas de prevención de herrumbre. Reserva a</w:t>
      </w:r>
    </w:p>
    <w:p w:rsidR="00E8018F" w:rsidRDefault="00DC0D86" w:rsidP="00DC0D86">
      <w:pPr>
        <w:rPr>
          <w:lang w:val="es-MX"/>
        </w:rPr>
      </w:pPr>
      <w:r w:rsidRPr="00DC0D86">
        <w:rPr>
          <w:lang w:val="es-MX"/>
        </w:rPr>
        <w:lastRenderedPageBreak/>
        <w:t xml:space="preserve"> </w:t>
      </w:r>
      <w:proofErr w:type="gramStart"/>
      <w:r w:rsidRPr="00DC0D86">
        <w:rPr>
          <w:lang w:val="es-MX"/>
        </w:rPr>
        <w:t>largo</w:t>
      </w:r>
      <w:proofErr w:type="gramEnd"/>
      <w:r w:rsidRPr="00DC0D86">
        <w:rPr>
          <w:lang w:val="es-MX"/>
        </w:rPr>
        <w:t xml:space="preserve"> plazo se debe prestar atención especial a la protección del control de paneles.</w:t>
      </w:r>
    </w:p>
    <w:p w:rsidR="008E0790" w:rsidRPr="00E8018F" w:rsidRDefault="00E8018F" w:rsidP="00DC0D86">
      <w:pPr>
        <w:rPr>
          <w:lang w:val="es-MX"/>
        </w:rPr>
      </w:pPr>
      <w:r>
        <w:rPr>
          <w:lang w:val="es-MX"/>
        </w:rPr>
        <w:t xml:space="preserve">1.2 </w:t>
      </w:r>
      <w:r w:rsidR="00DC0D86" w:rsidRPr="008E0790">
        <w:rPr>
          <w:b/>
          <w:lang w:val="es-MX"/>
        </w:rPr>
        <w:t>Instalación y puesta en marcha</w:t>
      </w:r>
    </w:p>
    <w:p w:rsidR="00DC0D86" w:rsidRPr="008E0790" w:rsidRDefault="00DC0D86" w:rsidP="00DC0D86">
      <w:pPr>
        <w:rPr>
          <w:b/>
          <w:lang w:val="es-MX"/>
        </w:rPr>
      </w:pPr>
      <w:r w:rsidRPr="00DC0D86">
        <w:rPr>
          <w:rFonts w:hint="eastAsia"/>
          <w:lang w:val="es-MX"/>
        </w:rPr>
        <w:t>——</w:t>
      </w:r>
      <w:r w:rsidRPr="00DC0D86">
        <w:rPr>
          <w:lang w:val="es-MX"/>
        </w:rPr>
        <w:t xml:space="preserve">La instalación y puesta en marcha de </w:t>
      </w:r>
      <w:proofErr w:type="gramStart"/>
      <w:r w:rsidRPr="00DC0D86">
        <w:rPr>
          <w:lang w:val="es-MX"/>
        </w:rPr>
        <w:t>este</w:t>
      </w:r>
      <w:proofErr w:type="gramEnd"/>
      <w:r w:rsidRPr="00DC0D86">
        <w:rPr>
          <w:lang w:val="es-MX"/>
        </w:rPr>
        <w:t xml:space="preserve"> equipo deben ser dirigido por las profesionistas de nuestra </w:t>
      </w:r>
      <w:proofErr w:type="spellStart"/>
      <w:r w:rsidRPr="00DC0D86">
        <w:rPr>
          <w:lang w:val="es-MX"/>
        </w:rPr>
        <w:t>companía</w:t>
      </w:r>
      <w:proofErr w:type="spellEnd"/>
      <w:r w:rsidRPr="00DC0D86">
        <w:rPr>
          <w:lang w:val="es-MX"/>
        </w:rPr>
        <w:t xml:space="preserve"> o de los agentes de nuestro socio. Después de </w:t>
      </w:r>
      <w:proofErr w:type="spellStart"/>
      <w:r w:rsidRPr="00DC0D86">
        <w:rPr>
          <w:lang w:val="es-MX"/>
        </w:rPr>
        <w:t>desemblaje</w:t>
      </w:r>
      <w:proofErr w:type="spellEnd"/>
      <w:r w:rsidRPr="00DC0D86">
        <w:rPr>
          <w:lang w:val="es-MX"/>
        </w:rPr>
        <w:t xml:space="preserve"> del </w:t>
      </w:r>
      <w:proofErr w:type="spellStart"/>
      <w:r w:rsidRPr="00DC0D86">
        <w:rPr>
          <w:lang w:val="es-MX"/>
        </w:rPr>
        <w:t>parquete</w:t>
      </w:r>
      <w:proofErr w:type="spellEnd"/>
      <w:r w:rsidRPr="00DC0D86">
        <w:rPr>
          <w:lang w:val="es-MX"/>
        </w:rPr>
        <w:t xml:space="preserve">, si </w:t>
      </w:r>
      <w:proofErr w:type="spellStart"/>
      <w:r w:rsidRPr="00DC0D86">
        <w:rPr>
          <w:lang w:val="es-MX"/>
        </w:rPr>
        <w:t>encontra</w:t>
      </w:r>
      <w:proofErr w:type="spellEnd"/>
      <w:r w:rsidRPr="00DC0D86">
        <w:rPr>
          <w:lang w:val="es-MX"/>
        </w:rPr>
        <w:t xml:space="preserve"> los </w:t>
      </w:r>
      <w:proofErr w:type="spellStart"/>
      <w:r w:rsidRPr="00DC0D86">
        <w:rPr>
          <w:lang w:val="es-MX"/>
        </w:rPr>
        <w:t>equiops</w:t>
      </w:r>
      <w:proofErr w:type="spellEnd"/>
      <w:r w:rsidRPr="00DC0D86">
        <w:rPr>
          <w:lang w:val="es-MX"/>
        </w:rPr>
        <w:t xml:space="preserve"> no está de </w:t>
      </w:r>
      <w:proofErr w:type="spellStart"/>
      <w:r w:rsidRPr="00DC0D86">
        <w:rPr>
          <w:lang w:val="es-MX"/>
        </w:rPr>
        <w:t>aucerdo</w:t>
      </w:r>
      <w:proofErr w:type="spellEnd"/>
      <w:r w:rsidRPr="00DC0D86">
        <w:rPr>
          <w:lang w:val="es-MX"/>
        </w:rPr>
        <w:t xml:space="preserve"> con la lista de productos, póngase en contacto con la empresa en pronto.</w:t>
      </w:r>
    </w:p>
    <w:p w:rsidR="00DC0D86" w:rsidRPr="0030260A" w:rsidRDefault="00DC0D86" w:rsidP="00DC0D86">
      <w:pPr>
        <w:rPr>
          <w:color w:val="FF0000"/>
          <w:lang w:val="es-MX"/>
        </w:rPr>
      </w:pPr>
      <w:r w:rsidRPr="00DC0D86">
        <w:rPr>
          <w:rFonts w:hint="eastAsia"/>
          <w:lang w:val="es-MX"/>
        </w:rPr>
        <w:t>——</w:t>
      </w:r>
      <w:r w:rsidRPr="0030260A">
        <w:rPr>
          <w:color w:val="FF0000"/>
          <w:lang w:val="es-MX"/>
        </w:rPr>
        <w:t xml:space="preserve">Cualquier fenómeno </w:t>
      </w:r>
      <w:proofErr w:type="spellStart"/>
      <w:r w:rsidR="004C7553">
        <w:rPr>
          <w:color w:val="FF0000"/>
          <w:lang w:val="es-MX"/>
        </w:rPr>
        <w:t>abnormal</w:t>
      </w:r>
      <w:proofErr w:type="spellEnd"/>
      <w:r w:rsidRPr="0030260A">
        <w:rPr>
          <w:color w:val="FF0000"/>
          <w:lang w:val="es-MX"/>
        </w:rPr>
        <w:t xml:space="preserve"> en el proceso de ensayo de montaje </w:t>
      </w:r>
      <w:r w:rsidRPr="0030260A">
        <w:rPr>
          <w:rFonts w:hint="eastAsia"/>
          <w:color w:val="FF0000"/>
          <w:lang w:val="es-MX"/>
        </w:rPr>
        <w:t>（</w:t>
      </w:r>
      <w:r w:rsidRPr="0030260A">
        <w:rPr>
          <w:color w:val="FF0000"/>
          <w:lang w:val="es-MX"/>
        </w:rPr>
        <w:t xml:space="preserve"> tales</w:t>
      </w:r>
    </w:p>
    <w:p w:rsidR="00DC0D86" w:rsidRPr="0030260A" w:rsidRDefault="00DC0D86" w:rsidP="00DC0D86">
      <w:pPr>
        <w:rPr>
          <w:color w:val="FF0000"/>
          <w:lang w:val="es-MX"/>
        </w:rPr>
      </w:pPr>
      <w:proofErr w:type="gramStart"/>
      <w:r w:rsidRPr="0030260A">
        <w:rPr>
          <w:color w:val="FF0000"/>
          <w:lang w:val="es-MX"/>
        </w:rPr>
        <w:t>como</w:t>
      </w:r>
      <w:proofErr w:type="gramEnd"/>
      <w:r w:rsidRPr="0030260A">
        <w:rPr>
          <w:color w:val="FF0000"/>
          <w:lang w:val="es-MX"/>
        </w:rPr>
        <w:t xml:space="preserve"> la vibración, el ruido agudo, temperatura ultra </w:t>
      </w:r>
      <w:r w:rsidRPr="0030260A">
        <w:rPr>
          <w:rFonts w:hint="eastAsia"/>
          <w:color w:val="FF0000"/>
          <w:lang w:val="es-MX"/>
        </w:rPr>
        <w:t>）</w:t>
      </w:r>
      <w:r w:rsidRPr="0030260A">
        <w:rPr>
          <w:color w:val="FF0000"/>
          <w:lang w:val="es-MX"/>
        </w:rPr>
        <w:t xml:space="preserve"> , deben cesarlo y inspeccionar hasta averiguar las causas y descartarlas.</w:t>
      </w:r>
    </w:p>
    <w:p w:rsidR="00DC0D86" w:rsidRPr="008E0790" w:rsidRDefault="00E8018F" w:rsidP="00DC0D86">
      <w:pPr>
        <w:rPr>
          <w:b/>
          <w:lang w:val="es-MX"/>
        </w:rPr>
      </w:pPr>
      <w:r>
        <w:rPr>
          <w:lang w:val="es-MX"/>
        </w:rPr>
        <w:t xml:space="preserve">1.3 </w:t>
      </w:r>
      <w:r w:rsidR="00DC0D86" w:rsidRPr="008E0790">
        <w:rPr>
          <w:b/>
          <w:lang w:val="es-MX"/>
        </w:rPr>
        <w:t>Uso y mantenimiento</w:t>
      </w:r>
    </w:p>
    <w:p w:rsidR="00DC0D86" w:rsidRPr="00DC0D86" w:rsidRDefault="00DC0D86" w:rsidP="00DC0D86">
      <w:pPr>
        <w:rPr>
          <w:lang w:val="es-MX"/>
        </w:rPr>
      </w:pPr>
      <w:r w:rsidRPr="00DC0D86">
        <w:rPr>
          <w:rFonts w:hint="eastAsia"/>
          <w:lang w:val="es-MX"/>
        </w:rPr>
        <w:t>——</w:t>
      </w:r>
      <w:r w:rsidRPr="00DC0D86">
        <w:rPr>
          <w:lang w:val="es-MX"/>
        </w:rPr>
        <w:t xml:space="preserve">Durante el proceso del uso, el equipo existe pieza con </w:t>
      </w:r>
      <w:proofErr w:type="gramStart"/>
      <w:r w:rsidRPr="00DC0D86">
        <w:rPr>
          <w:lang w:val="es-MX"/>
        </w:rPr>
        <w:t>corriente ,</w:t>
      </w:r>
      <w:proofErr w:type="gramEnd"/>
      <w:r w:rsidRPr="00DC0D86">
        <w:rPr>
          <w:lang w:val="es-MX"/>
        </w:rPr>
        <w:t xml:space="preserve"> piezas giratorias, el proceso de operación de alta escritorio necesita operar subir la andar. Hay que cumplir los </w:t>
      </w:r>
      <w:proofErr w:type="spellStart"/>
      <w:r w:rsidRPr="00DC0D86">
        <w:rPr>
          <w:lang w:val="es-MX"/>
        </w:rPr>
        <w:t>regulaciónes</w:t>
      </w:r>
      <w:proofErr w:type="spellEnd"/>
      <w:r w:rsidRPr="00DC0D86">
        <w:rPr>
          <w:lang w:val="es-MX"/>
        </w:rPr>
        <w:t xml:space="preserve"> de este manual para enviar daños eléctricos, daños mecánicos o daños de caída durante el proceso de usar.</w:t>
      </w:r>
    </w:p>
    <w:p w:rsidR="00DC0D86" w:rsidRPr="00A42776" w:rsidRDefault="00DC0D86" w:rsidP="00DC0D86">
      <w:pPr>
        <w:rPr>
          <w:color w:val="FF0000"/>
          <w:lang w:val="es-MX"/>
        </w:rPr>
      </w:pPr>
      <w:r w:rsidRPr="00A42776">
        <w:rPr>
          <w:rFonts w:hint="eastAsia"/>
          <w:color w:val="FF0000"/>
          <w:lang w:val="es-MX"/>
        </w:rPr>
        <w:t>——</w:t>
      </w:r>
      <w:r w:rsidRPr="00A42776">
        <w:rPr>
          <w:color w:val="FF0000"/>
          <w:lang w:val="es-MX"/>
        </w:rPr>
        <w:t xml:space="preserve">Cualquier  fenómeno  </w:t>
      </w:r>
      <w:proofErr w:type="spellStart"/>
      <w:r w:rsidR="004C7553">
        <w:rPr>
          <w:color w:val="FF0000"/>
          <w:lang w:val="es-MX"/>
        </w:rPr>
        <w:t>abnormal</w:t>
      </w:r>
      <w:proofErr w:type="spellEnd"/>
      <w:r w:rsidRPr="00A42776">
        <w:rPr>
          <w:color w:val="FF0000"/>
          <w:lang w:val="es-MX"/>
        </w:rPr>
        <w:t xml:space="preserve">  en  el  proceso  de  trabajo </w:t>
      </w:r>
      <w:r w:rsidRPr="00A42776">
        <w:rPr>
          <w:rFonts w:hint="eastAsia"/>
          <w:color w:val="FF0000"/>
          <w:lang w:val="es-MX"/>
        </w:rPr>
        <w:t>（</w:t>
      </w:r>
      <w:r w:rsidRPr="00A42776">
        <w:rPr>
          <w:color w:val="FF0000"/>
          <w:lang w:val="es-MX"/>
        </w:rPr>
        <w:t xml:space="preserve"> tales  como  la</w:t>
      </w:r>
    </w:p>
    <w:p w:rsidR="00DC0D86" w:rsidRPr="00A42776" w:rsidRDefault="00DC0D86" w:rsidP="00DC0D86">
      <w:pPr>
        <w:rPr>
          <w:color w:val="FF0000"/>
          <w:lang w:val="es-MX"/>
        </w:rPr>
      </w:pPr>
      <w:proofErr w:type="gramStart"/>
      <w:r w:rsidRPr="00A42776">
        <w:rPr>
          <w:color w:val="FF0000"/>
          <w:lang w:val="es-MX"/>
        </w:rPr>
        <w:t>vibración</w:t>
      </w:r>
      <w:proofErr w:type="gramEnd"/>
      <w:r w:rsidRPr="00A42776">
        <w:rPr>
          <w:color w:val="FF0000"/>
          <w:lang w:val="es-MX"/>
        </w:rPr>
        <w:t xml:space="preserve">, el ruido agudo, temperatura subida ultra </w:t>
      </w:r>
      <w:r w:rsidRPr="00A42776">
        <w:rPr>
          <w:rFonts w:hint="eastAsia"/>
          <w:color w:val="FF0000"/>
          <w:lang w:val="es-MX"/>
        </w:rPr>
        <w:t>）</w:t>
      </w:r>
      <w:r w:rsidRPr="00A42776">
        <w:rPr>
          <w:color w:val="FF0000"/>
          <w:lang w:val="es-MX"/>
        </w:rPr>
        <w:t xml:space="preserve"> , deben apagarlo a inspeccionar</w:t>
      </w:r>
    </w:p>
    <w:p w:rsidR="00DC0D86" w:rsidRPr="00A42776" w:rsidRDefault="00DC0D86" w:rsidP="00DC0D86">
      <w:pPr>
        <w:rPr>
          <w:color w:val="FF0000"/>
          <w:lang w:val="es-MX"/>
        </w:rPr>
      </w:pPr>
      <w:proofErr w:type="gramStart"/>
      <w:r w:rsidRPr="00A42776">
        <w:rPr>
          <w:color w:val="FF0000"/>
          <w:lang w:val="es-MX"/>
        </w:rPr>
        <w:t>hasta</w:t>
      </w:r>
      <w:proofErr w:type="gramEnd"/>
      <w:r w:rsidRPr="00A42776">
        <w:rPr>
          <w:color w:val="FF0000"/>
          <w:lang w:val="es-MX"/>
        </w:rPr>
        <w:t xml:space="preserve"> averiguar las causas y descartarlas. Póngase en contacto con nuestra empresa si es necesario.</w:t>
      </w:r>
    </w:p>
    <w:p w:rsidR="00DC0D86" w:rsidRPr="00DC0D86" w:rsidRDefault="00DC0D86" w:rsidP="00DC0D86">
      <w:pPr>
        <w:rPr>
          <w:lang w:val="es-MX"/>
        </w:rPr>
      </w:pPr>
      <w:r w:rsidRPr="00DC0D86">
        <w:rPr>
          <w:rFonts w:hint="eastAsia"/>
          <w:lang w:val="es-MX"/>
        </w:rPr>
        <w:t>——</w:t>
      </w:r>
      <w:r w:rsidRPr="00DC0D86">
        <w:rPr>
          <w:lang w:val="es-MX"/>
        </w:rPr>
        <w:t xml:space="preserve"> Sobre las piezas con corriente. </w:t>
      </w:r>
      <w:proofErr w:type="gramStart"/>
      <w:r w:rsidRPr="00DC0D86">
        <w:rPr>
          <w:lang w:val="es-MX"/>
        </w:rPr>
        <w:t>transmisión</w:t>
      </w:r>
      <w:proofErr w:type="gramEnd"/>
      <w:r w:rsidRPr="00DC0D86">
        <w:rPr>
          <w:lang w:val="es-MX"/>
        </w:rPr>
        <w:t xml:space="preserve"> de engranaje, el movimiento de las piezas del equipo, </w:t>
      </w:r>
      <w:proofErr w:type="spellStart"/>
      <w:r w:rsidRPr="00DC0D86">
        <w:rPr>
          <w:lang w:val="es-MX"/>
        </w:rPr>
        <w:t>etc</w:t>
      </w:r>
      <w:proofErr w:type="spellEnd"/>
      <w:r w:rsidRPr="00DC0D86">
        <w:rPr>
          <w:lang w:val="es-MX"/>
        </w:rPr>
        <w:t xml:space="preserve"> en el proceso de mantenimiento y reparación. Hay que cumplir con los </w:t>
      </w:r>
      <w:proofErr w:type="spellStart"/>
      <w:r w:rsidRPr="00DC0D86">
        <w:rPr>
          <w:lang w:val="es-MX"/>
        </w:rPr>
        <w:t>regulaciónes</w:t>
      </w:r>
      <w:proofErr w:type="spellEnd"/>
      <w:r w:rsidRPr="00DC0D86">
        <w:rPr>
          <w:lang w:val="es-MX"/>
        </w:rPr>
        <w:t xml:space="preserve"> de este manual para enviar un choque eléctrico, daños mecánicos o magulladuras.</w:t>
      </w:r>
    </w:p>
    <w:p w:rsidR="00DC0D86" w:rsidRPr="00E8018F" w:rsidRDefault="00DC0D86" w:rsidP="00DC0D86">
      <w:pPr>
        <w:rPr>
          <w:b/>
          <w:sz w:val="36"/>
          <w:szCs w:val="36"/>
          <w:lang w:val="es-MX"/>
        </w:rPr>
      </w:pPr>
      <w:r w:rsidRPr="00E8018F">
        <w:rPr>
          <w:b/>
          <w:sz w:val="36"/>
          <w:szCs w:val="36"/>
          <w:lang w:val="es-MX"/>
        </w:rPr>
        <w:t>2</w:t>
      </w:r>
      <w:r w:rsidRPr="00E8018F">
        <w:rPr>
          <w:b/>
          <w:sz w:val="36"/>
          <w:szCs w:val="36"/>
          <w:lang w:val="es-MX"/>
        </w:rPr>
        <w:tab/>
        <w:t>Perfil de equipo</w:t>
      </w:r>
    </w:p>
    <w:p w:rsidR="00DC0D86" w:rsidRPr="00F22732" w:rsidRDefault="00E8018F" w:rsidP="00DC0D86">
      <w:pPr>
        <w:rPr>
          <w:b/>
          <w:lang w:val="es-MX"/>
        </w:rPr>
      </w:pPr>
      <w:r>
        <w:rPr>
          <w:lang w:val="es-MX"/>
        </w:rPr>
        <w:t xml:space="preserve">2.0 </w:t>
      </w:r>
      <w:r w:rsidR="00DC0D86" w:rsidRPr="00F22732">
        <w:rPr>
          <w:b/>
          <w:lang w:val="es-MX"/>
        </w:rPr>
        <w:t>perfil</w:t>
      </w:r>
    </w:p>
    <w:p w:rsidR="00DC0D86" w:rsidRPr="00DC0D86" w:rsidRDefault="00DC0D86" w:rsidP="00DC0D86">
      <w:pPr>
        <w:rPr>
          <w:lang w:val="es-MX"/>
        </w:rPr>
      </w:pPr>
      <w:r w:rsidRPr="00DC0D86">
        <w:rPr>
          <w:lang w:val="es-MX"/>
        </w:rPr>
        <w:t xml:space="preserve">Molino de bola es uno de los equipos más importantes en molienda. Durante el proceso de beneficio de mineral, sólo poco de mineral concentrado se puede enviado directamente a fundición después de triturar y cribar. La mayoría parte del mineral se necesita moler hasta </w:t>
      </w:r>
      <w:r w:rsidRPr="00A42776">
        <w:rPr>
          <w:b/>
          <w:color w:val="FF0000"/>
          <w:lang w:val="es-MX"/>
        </w:rPr>
        <w:t>0.1-0.074mm</w:t>
      </w:r>
      <w:r w:rsidRPr="00DC0D86">
        <w:rPr>
          <w:lang w:val="es-MX"/>
        </w:rPr>
        <w:t xml:space="preserve"> o más fino para hacer los minerales útiles disociado, y </w:t>
      </w:r>
      <w:proofErr w:type="spellStart"/>
      <w:r w:rsidRPr="00DC0D86">
        <w:rPr>
          <w:lang w:val="es-MX"/>
        </w:rPr>
        <w:t>envia</w:t>
      </w:r>
      <w:proofErr w:type="spellEnd"/>
      <w:r w:rsidRPr="00DC0D86">
        <w:rPr>
          <w:lang w:val="es-MX"/>
        </w:rPr>
        <w:t xml:space="preserve"> a la fundición </w:t>
      </w:r>
      <w:proofErr w:type="spellStart"/>
      <w:r w:rsidRPr="00DC0D86">
        <w:rPr>
          <w:lang w:val="es-MX"/>
        </w:rPr>
        <w:t>dspués</w:t>
      </w:r>
      <w:proofErr w:type="spellEnd"/>
      <w:r w:rsidRPr="00DC0D86">
        <w:rPr>
          <w:lang w:val="es-MX"/>
        </w:rPr>
        <w:t xml:space="preserve"> de la clasificación, es visible que el proceso de molienda es una </w:t>
      </w:r>
      <w:proofErr w:type="spellStart"/>
      <w:r w:rsidRPr="00DC0D86">
        <w:rPr>
          <w:lang w:val="es-MX"/>
        </w:rPr>
        <w:t>estapa</w:t>
      </w:r>
      <w:proofErr w:type="spellEnd"/>
      <w:r w:rsidRPr="00DC0D86">
        <w:rPr>
          <w:lang w:val="es-MX"/>
        </w:rPr>
        <w:t xml:space="preserve"> importante en el beneficio</w:t>
      </w:r>
    </w:p>
    <w:p w:rsidR="00DC0D86" w:rsidRPr="00DC0D86" w:rsidRDefault="00DC0D86" w:rsidP="00DC0D86">
      <w:pPr>
        <w:rPr>
          <w:lang w:val="es-MX"/>
        </w:rPr>
      </w:pPr>
      <w:r w:rsidRPr="00DC0D86">
        <w:rPr>
          <w:lang w:val="es-MX"/>
        </w:rPr>
        <w:t>El efecto de molienda fina es mejor que molienda gruesa, cuando se hace la</w:t>
      </w:r>
    </w:p>
    <w:p w:rsidR="00DC0D86" w:rsidRPr="00DC0D86" w:rsidRDefault="00DC0D86" w:rsidP="00DC0D86">
      <w:pPr>
        <w:rPr>
          <w:lang w:val="es-MX"/>
        </w:rPr>
      </w:pPr>
      <w:proofErr w:type="gramStart"/>
      <w:r w:rsidRPr="00DC0D86">
        <w:rPr>
          <w:lang w:val="es-MX"/>
        </w:rPr>
        <w:t>molienda</w:t>
      </w:r>
      <w:proofErr w:type="gramEnd"/>
      <w:r w:rsidRPr="00DC0D86">
        <w:rPr>
          <w:lang w:val="es-MX"/>
        </w:rPr>
        <w:t xml:space="preserve"> fina, generalmente el tamaño de alimento no es mayor que </w:t>
      </w:r>
      <w:r w:rsidRPr="00A42776">
        <w:rPr>
          <w:b/>
          <w:color w:val="FF0000"/>
          <w:lang w:val="es-MX"/>
        </w:rPr>
        <w:t>25mm</w:t>
      </w:r>
      <w:r w:rsidRPr="00DC0D86">
        <w:rPr>
          <w:lang w:val="es-MX"/>
        </w:rPr>
        <w:t xml:space="preserve">, la </w:t>
      </w:r>
      <w:proofErr w:type="spellStart"/>
      <w:r w:rsidRPr="00DC0D86">
        <w:rPr>
          <w:lang w:val="es-MX"/>
        </w:rPr>
        <w:t>granurometría</w:t>
      </w:r>
      <w:proofErr w:type="spellEnd"/>
      <w:r w:rsidRPr="00DC0D86">
        <w:rPr>
          <w:lang w:val="es-MX"/>
        </w:rPr>
        <w:t xml:space="preserve"> más adecuado es menos que </w:t>
      </w:r>
      <w:r w:rsidRPr="00A42776">
        <w:rPr>
          <w:b/>
          <w:color w:val="FF0000"/>
          <w:lang w:val="es-MX"/>
        </w:rPr>
        <w:t>6mm</w:t>
      </w:r>
      <w:r w:rsidRPr="00DC0D86">
        <w:rPr>
          <w:lang w:val="es-MX"/>
        </w:rPr>
        <w:t>. EL molino de bola se usa extensamente en la minería metálica y no metálica, material de construcción y otros industriales para la operación de molienda de mineral de roca y piedra.</w:t>
      </w:r>
    </w:p>
    <w:p w:rsidR="00F22732" w:rsidRDefault="00E8018F" w:rsidP="00DC0D86">
      <w:pPr>
        <w:rPr>
          <w:b/>
          <w:lang w:val="es-MX"/>
        </w:rPr>
      </w:pPr>
      <w:r>
        <w:rPr>
          <w:lang w:val="es-MX"/>
        </w:rPr>
        <w:lastRenderedPageBreak/>
        <w:t xml:space="preserve">2.1 </w:t>
      </w:r>
      <w:r w:rsidR="00DC0D86" w:rsidRPr="00F22732">
        <w:rPr>
          <w:b/>
          <w:lang w:val="es-MX"/>
        </w:rPr>
        <w:t>Principio de Funcionamiento</w:t>
      </w:r>
    </w:p>
    <w:p w:rsidR="00DC0D86" w:rsidRPr="00F22732" w:rsidRDefault="00DC0D86" w:rsidP="00DC0D86">
      <w:pPr>
        <w:rPr>
          <w:b/>
          <w:lang w:val="es-MX"/>
        </w:rPr>
      </w:pPr>
      <w:r w:rsidRPr="00DC0D86">
        <w:rPr>
          <w:lang w:val="es-MX"/>
        </w:rPr>
        <w:t>Hacer el ejemplo del molino de bola de transmisión al borde, descarga central, desde el dispositivo de alimentación, soporte del cojinete (rotación o deslizamiento) eje de hueco, el cilindro (incluyendo revestimiento), el engranaje grande, el dispositivo de transmisión, el recubrimiento y otros componentes.</w:t>
      </w:r>
    </w:p>
    <w:p w:rsidR="00DC0D86" w:rsidRPr="00DC0D86" w:rsidRDefault="00DC0D86" w:rsidP="00DC0D86">
      <w:pPr>
        <w:rPr>
          <w:lang w:val="es-MX"/>
        </w:rPr>
      </w:pPr>
      <w:r w:rsidRPr="00DC0D86">
        <w:rPr>
          <w:lang w:val="es-MX"/>
        </w:rPr>
        <w:t xml:space="preserve">Proceso de trabajo de Molino de Bola: El material entra en el cuerpo del cilindro continua desde el punto de entrada, cilindro rodando genera la fuerza centrífuga y la fricción, el medio (bola / palo de acero) y el mineral se eleva a una altura determinada por la pared del cilindro, se cae parabólica o diarrea por su propio peso. El molienda de mineral se realiza principalmente por la fuerza de choque cuando los medios </w:t>
      </w:r>
      <w:proofErr w:type="spellStart"/>
      <w:r w:rsidRPr="00DC0D86">
        <w:rPr>
          <w:lang w:val="es-MX"/>
        </w:rPr>
        <w:t>caido</w:t>
      </w:r>
      <w:proofErr w:type="spellEnd"/>
      <w:r w:rsidRPr="00DC0D86">
        <w:rPr>
          <w:lang w:val="es-MX"/>
        </w:rPr>
        <w:t xml:space="preserve"> y su movimiento. El movimiento de la roca de mineral se realiza por la presión continuamente de alimentación. Finalmente, se descarga desde el punto de la salida por eje de hueco. La forma de molienda en húmedo, el agua lleva los minerales después de molienda. La forma de molienda en seco, el producto en polvo es llevado por el flujo de aire corriente hacia al fuera del cilindro exterior.</w:t>
      </w:r>
    </w:p>
    <w:p w:rsidR="00DC0D86" w:rsidRPr="00DC0D86" w:rsidRDefault="00DC0D86" w:rsidP="00DC0D86">
      <w:pPr>
        <w:rPr>
          <w:lang w:val="es-MX"/>
        </w:rPr>
      </w:pPr>
      <w:r w:rsidRPr="00DC0D86">
        <w:rPr>
          <w:lang w:val="es-MX"/>
        </w:rPr>
        <w:t xml:space="preserve">La rotación del molino de bolas es llevado a través de trabajo de engranaje pequeño por cambio de velocidad de motor a través del reductor, engranaje pequeño engrana con engranaje grande instalado en cilindro </w:t>
      </w:r>
      <w:proofErr w:type="spellStart"/>
      <w:r w:rsidRPr="00DC0D86">
        <w:rPr>
          <w:lang w:val="es-MX"/>
        </w:rPr>
        <w:t>rodandose</w:t>
      </w:r>
      <w:proofErr w:type="spellEnd"/>
      <w:r w:rsidRPr="00DC0D86">
        <w:rPr>
          <w:lang w:val="es-MX"/>
        </w:rPr>
        <w:t xml:space="preserve"> para del decelerar, el engranaje grande rodando en mismo velocidad llevando el inicio de trabajo de cilindro.</w:t>
      </w:r>
    </w:p>
    <w:p w:rsidR="00DC0D86" w:rsidRPr="00F22732" w:rsidRDefault="00E8018F" w:rsidP="00DC0D86">
      <w:pPr>
        <w:rPr>
          <w:b/>
          <w:lang w:val="es-MX"/>
        </w:rPr>
      </w:pPr>
      <w:r>
        <w:rPr>
          <w:lang w:val="es-MX"/>
        </w:rPr>
        <w:t xml:space="preserve">2.2 </w:t>
      </w:r>
      <w:proofErr w:type="gramStart"/>
      <w:r w:rsidR="00DC0D86" w:rsidRPr="00F22732">
        <w:rPr>
          <w:b/>
          <w:lang w:val="es-MX"/>
        </w:rPr>
        <w:t>Los</w:t>
      </w:r>
      <w:proofErr w:type="gramEnd"/>
      <w:r w:rsidR="00DC0D86" w:rsidRPr="00F22732">
        <w:rPr>
          <w:b/>
          <w:lang w:val="es-MX"/>
        </w:rPr>
        <w:t xml:space="preserve"> especificaciones del producto y su significado</w:t>
      </w:r>
    </w:p>
    <w:p w:rsidR="00DC0D86" w:rsidRPr="00DC0D86" w:rsidRDefault="00DC0D86" w:rsidP="00DC0D86">
      <w:pPr>
        <w:rPr>
          <w:lang w:val="es-MX"/>
        </w:rPr>
      </w:pPr>
    </w:p>
    <w:p w:rsidR="00DC0D86" w:rsidRPr="00DC0D86" w:rsidRDefault="00DC0D86" w:rsidP="00DC0D86">
      <w:pPr>
        <w:rPr>
          <w:lang w:val="es-MX"/>
        </w:rPr>
      </w:pPr>
      <w:proofErr w:type="gramStart"/>
      <w:r w:rsidRPr="00DC0D86">
        <w:rPr>
          <w:lang w:val="es-MX"/>
        </w:rPr>
        <w:t>Los</w:t>
      </w:r>
      <w:proofErr w:type="gramEnd"/>
      <w:r w:rsidRPr="00DC0D86">
        <w:rPr>
          <w:lang w:val="es-MX"/>
        </w:rPr>
        <w:t xml:space="preserve"> especificaciones del producto se establece según el diámetro de molino de bola y longitud del cilindro, su significado es como lo siguiente</w:t>
      </w:r>
    </w:p>
    <w:p w:rsidR="00DC0D86" w:rsidRPr="00DC0D86" w:rsidRDefault="00DC0D86" w:rsidP="00DC0D86">
      <w:pPr>
        <w:rPr>
          <w:lang w:val="es-MX"/>
        </w:rPr>
      </w:pPr>
    </w:p>
    <w:p w:rsidR="00DC0D86" w:rsidRPr="00DC0D86" w:rsidRDefault="00F22732" w:rsidP="00DC0D86">
      <w:pPr>
        <w:rPr>
          <w:lang w:val="es-MX"/>
        </w:rPr>
      </w:pPr>
      <w:r>
        <w:object w:dxaOrig="9615"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0pt" o:ole="">
            <v:imagedata r:id="rId8" o:title=""/>
          </v:shape>
          <o:OLEObject Type="Embed" ProgID="Unknown" ShapeID="_x0000_i1025" DrawAspect="Content" ObjectID="_1731332945" r:id="rId9"/>
        </w:object>
      </w:r>
    </w:p>
    <w:p w:rsidR="00DC0D86" w:rsidRPr="00DC0D86" w:rsidRDefault="00DC0D86" w:rsidP="00DC0D86">
      <w:pPr>
        <w:rPr>
          <w:lang w:val="es-MX"/>
        </w:rPr>
      </w:pPr>
    </w:p>
    <w:p w:rsidR="00DC0D86" w:rsidRPr="00DC0D86" w:rsidRDefault="00DC0D86" w:rsidP="00DC0D86">
      <w:pPr>
        <w:rPr>
          <w:lang w:val="es-MX"/>
        </w:rPr>
      </w:pPr>
    </w:p>
    <w:p w:rsidR="00DC0D86" w:rsidRPr="00DC0D86" w:rsidRDefault="00DC0D86" w:rsidP="00DC0D86">
      <w:pPr>
        <w:rPr>
          <w:lang w:val="es-MX"/>
        </w:rPr>
      </w:pPr>
    </w:p>
    <w:p w:rsidR="00DC0D86" w:rsidRPr="00DC0D86" w:rsidRDefault="00DC0D86" w:rsidP="00DC0D86">
      <w:pPr>
        <w:rPr>
          <w:lang w:val="es-MX"/>
        </w:rPr>
      </w:pPr>
    </w:p>
    <w:p w:rsidR="00DC0D86" w:rsidRPr="00E8018F" w:rsidRDefault="00DC0D86" w:rsidP="00DC0D86">
      <w:pPr>
        <w:rPr>
          <w:b/>
          <w:sz w:val="36"/>
          <w:szCs w:val="36"/>
          <w:lang w:val="es-MX"/>
        </w:rPr>
      </w:pPr>
      <w:r w:rsidRPr="00E8018F">
        <w:rPr>
          <w:b/>
          <w:sz w:val="36"/>
          <w:szCs w:val="36"/>
          <w:lang w:val="es-MX"/>
        </w:rPr>
        <w:t>3</w:t>
      </w:r>
      <w:r w:rsidRPr="00E8018F">
        <w:rPr>
          <w:b/>
          <w:sz w:val="36"/>
          <w:szCs w:val="36"/>
          <w:lang w:val="es-MX"/>
        </w:rPr>
        <w:tab/>
        <w:t>Breve Introducción de la estructura</w:t>
      </w:r>
    </w:p>
    <w:p w:rsidR="00DC0D86" w:rsidRPr="00F22732" w:rsidRDefault="00E8018F" w:rsidP="00DC0D86">
      <w:pPr>
        <w:rPr>
          <w:b/>
          <w:lang w:val="es-MX"/>
        </w:rPr>
      </w:pPr>
      <w:r>
        <w:rPr>
          <w:lang w:val="es-MX"/>
        </w:rPr>
        <w:t xml:space="preserve">3.1 </w:t>
      </w:r>
      <w:r w:rsidR="00DC0D86" w:rsidRPr="00F22732">
        <w:rPr>
          <w:b/>
          <w:lang w:val="es-MX"/>
        </w:rPr>
        <w:t>La parte de funcionamiento</w:t>
      </w:r>
    </w:p>
    <w:p w:rsidR="00DC0D86" w:rsidRPr="00DC0D86" w:rsidRDefault="00DC0D86" w:rsidP="00DC0D86">
      <w:pPr>
        <w:rPr>
          <w:lang w:val="es-MX"/>
        </w:rPr>
      </w:pPr>
      <w:r w:rsidRPr="00DC0D86">
        <w:rPr>
          <w:lang w:val="es-MX"/>
        </w:rPr>
        <w:t>El cilindro es soldado enrollar por placa de acero Q235B.</w:t>
      </w:r>
      <w:r w:rsidR="0076244F">
        <w:rPr>
          <w:lang w:val="es-MX"/>
        </w:rPr>
        <w:t xml:space="preserve"> </w:t>
      </w:r>
      <w:r w:rsidRPr="00DC0D86">
        <w:rPr>
          <w:lang w:val="es-MX"/>
        </w:rPr>
        <w:t xml:space="preserve">(generalmente el </w:t>
      </w:r>
      <w:proofErr w:type="spellStart"/>
      <w:r w:rsidRPr="00DC0D86">
        <w:rPr>
          <w:lang w:val="es-MX"/>
        </w:rPr>
        <w:t>estántar</w:t>
      </w:r>
      <w:proofErr w:type="spellEnd"/>
      <w:r w:rsidRPr="00DC0D86">
        <w:rPr>
          <w:lang w:val="es-MX"/>
        </w:rPr>
        <w:t xml:space="preserve"> del espesor de la placa es 1/100 del cilindro, por ejemplo, el molino de bola de diámetro 1500, el espesor de la placa es 16mm), el material del eje es ZG35, posición fija por eje de hueco y reborde, perno fija, Se dividen en </w:t>
      </w:r>
      <w:proofErr w:type="spellStart"/>
      <w:r w:rsidRPr="00DC0D86">
        <w:rPr>
          <w:lang w:val="es-MX"/>
        </w:rPr>
        <w:t>almacen</w:t>
      </w:r>
      <w:proofErr w:type="spellEnd"/>
      <w:r w:rsidRPr="00DC0D86">
        <w:rPr>
          <w:lang w:val="es-MX"/>
        </w:rPr>
        <w:t xml:space="preserve"> individual, dos almacenes y tres almacenes según la longitud del cilindro, cada almacén se crea una puerta de agujero en el cilindro para limpiar la bola de acero, reparación, reemplazo de </w:t>
      </w:r>
      <w:proofErr w:type="spellStart"/>
      <w:r w:rsidRPr="00DC0D86">
        <w:rPr>
          <w:lang w:val="es-MX"/>
        </w:rPr>
        <w:t>forror</w:t>
      </w:r>
      <w:proofErr w:type="spellEnd"/>
      <w:r w:rsidRPr="00DC0D86">
        <w:rPr>
          <w:lang w:val="es-MX"/>
        </w:rPr>
        <w:t xml:space="preserve">. Se adopta el revestimiento del compartimiento individual entre cada dos almacenes para aliviar la presión del material, ajustar y controlar la velocidad de flujo del material, con el fin de realizar diferentes tamaños de molienda de cada almacén. Cada almacén tiene diferente figuro de revestimiento, se puede usar el revestimiento de escalera, revestimiento de ola, revestimiento de acodo, etc. Las especificación </w:t>
      </w:r>
      <w:proofErr w:type="gramStart"/>
      <w:r w:rsidRPr="00DC0D86">
        <w:rPr>
          <w:lang w:val="es-MX"/>
        </w:rPr>
        <w:t>del medios</w:t>
      </w:r>
      <w:proofErr w:type="gramEnd"/>
      <w:r w:rsidRPr="00DC0D86">
        <w:rPr>
          <w:lang w:val="es-MX"/>
        </w:rPr>
        <w:t xml:space="preserve"> de molienda de cada almacén puede ser diferente según los requisitos del proceso. La cabeza del perno del revestimiento utiliza </w:t>
      </w:r>
      <w:proofErr w:type="spellStart"/>
      <w:r w:rsidRPr="00DC0D86">
        <w:rPr>
          <w:lang w:val="es-MX"/>
        </w:rPr>
        <w:t>lezano</w:t>
      </w:r>
      <w:proofErr w:type="spellEnd"/>
      <w:r w:rsidRPr="00DC0D86">
        <w:rPr>
          <w:lang w:val="es-MX"/>
        </w:rPr>
        <w:t xml:space="preserve"> de </w:t>
      </w:r>
      <w:proofErr w:type="spellStart"/>
      <w:r w:rsidRPr="00DC0D86">
        <w:rPr>
          <w:lang w:val="es-MX"/>
        </w:rPr>
        <w:t>congilones</w:t>
      </w:r>
      <w:proofErr w:type="spellEnd"/>
      <w:r w:rsidRPr="00DC0D86">
        <w:rPr>
          <w:lang w:val="es-MX"/>
        </w:rPr>
        <w:t xml:space="preserve"> en cuadrado, eso puede reducir efectivamente el desgaste y el suelto por el golpe de la bola al perno. La cola del perno del revestimiento se sella por circular y fonda </w:t>
      </w:r>
      <w:proofErr w:type="gramStart"/>
      <w:r w:rsidRPr="00DC0D86">
        <w:rPr>
          <w:lang w:val="es-MX"/>
        </w:rPr>
        <w:t>sellado</w:t>
      </w:r>
      <w:proofErr w:type="gramEnd"/>
      <w:r w:rsidRPr="00DC0D86">
        <w:rPr>
          <w:lang w:val="es-MX"/>
        </w:rPr>
        <w:t xml:space="preserve"> efectivamente enviar la fuga de materiales.</w:t>
      </w:r>
    </w:p>
    <w:p w:rsidR="00DC0D86" w:rsidRPr="00F22732" w:rsidRDefault="00E8018F" w:rsidP="00DC0D86">
      <w:pPr>
        <w:rPr>
          <w:b/>
          <w:lang w:val="es-MX"/>
        </w:rPr>
      </w:pPr>
      <w:r>
        <w:rPr>
          <w:lang w:val="es-MX"/>
        </w:rPr>
        <w:t xml:space="preserve">3.2 </w:t>
      </w:r>
      <w:r w:rsidR="00DC0D86" w:rsidRPr="00F22732">
        <w:rPr>
          <w:b/>
          <w:lang w:val="es-MX"/>
        </w:rPr>
        <w:t>La parte de cojinete principal</w:t>
      </w:r>
    </w:p>
    <w:p w:rsidR="00DC0D86" w:rsidRPr="00DC0D86" w:rsidRDefault="00DC0D86" w:rsidP="00DC0D86">
      <w:pPr>
        <w:rPr>
          <w:lang w:val="es-MX"/>
        </w:rPr>
      </w:pPr>
      <w:r w:rsidRPr="00DC0D86">
        <w:rPr>
          <w:lang w:val="es-MX"/>
        </w:rPr>
        <w:t xml:space="preserve">La parte de la vuelta de rotación de molino de bola de cojinete giratorio es soportado por los dos cojinetes </w:t>
      </w:r>
      <w:proofErr w:type="spellStart"/>
      <w:r w:rsidRPr="00DC0D86">
        <w:rPr>
          <w:lang w:val="es-MX"/>
        </w:rPr>
        <w:t>automaticos</w:t>
      </w:r>
      <w:proofErr w:type="spellEnd"/>
      <w:r w:rsidRPr="00DC0D86">
        <w:rPr>
          <w:lang w:val="es-MX"/>
        </w:rPr>
        <w:t xml:space="preserve"> que se compone con cojinete pedestal, tapa de cojinete y la fonda sellada, dentro de la cavidad de cojinete tiene un montón de grasa para reducir la carga del motor y extender la vida útil de los revestimiento.</w:t>
      </w:r>
    </w:p>
    <w:p w:rsidR="00DC0D86" w:rsidRPr="00DC0D86" w:rsidRDefault="00DC0D86" w:rsidP="00DC0D86">
      <w:pPr>
        <w:rPr>
          <w:lang w:val="es-MX"/>
        </w:rPr>
      </w:pPr>
      <w:r w:rsidRPr="00DC0D86">
        <w:rPr>
          <w:lang w:val="es-MX"/>
        </w:rPr>
        <w:t>La parte de la vuelta de rotación de molino de bolas de cojinete deslizante es soportador por los dos cojinetes deslizante que se compone con soporte de cojinete, cojinete de deslizamiento, tapa, estación de lubricación, estación de aceite hidráulico, dispositivo de enfriamiento, la almohadilla sellado, el sistema de lubricación y hidráulico se compone con el dispositivo de alta y baja tensión, trabajando en la puesta en marcha y durante el proceso de trabajo. Dispositivo de enfriamiento asegura el aumento de la temperatura de cojinete se controla en el ámbito razonable para que reduzca la carga del motor y extender la vida útil de los revestimiento.</w:t>
      </w:r>
    </w:p>
    <w:p w:rsidR="00DC0D86" w:rsidRPr="00F22732" w:rsidRDefault="00E8018F" w:rsidP="00DC0D86">
      <w:pPr>
        <w:rPr>
          <w:b/>
          <w:lang w:val="es-MX"/>
        </w:rPr>
      </w:pPr>
      <w:r>
        <w:rPr>
          <w:lang w:val="es-MX"/>
        </w:rPr>
        <w:t xml:space="preserve">3.3 </w:t>
      </w:r>
      <w:r w:rsidR="00DC0D86" w:rsidRPr="00F22732">
        <w:rPr>
          <w:b/>
          <w:lang w:val="es-MX"/>
        </w:rPr>
        <w:t>Dispositivo de alimentación</w:t>
      </w:r>
    </w:p>
    <w:p w:rsidR="00DC0D86" w:rsidRPr="00DC0D86" w:rsidRDefault="00DC0D86" w:rsidP="00DC0D86">
      <w:pPr>
        <w:rPr>
          <w:lang w:val="es-MX"/>
        </w:rPr>
      </w:pPr>
      <w:r w:rsidRPr="00DC0D86">
        <w:rPr>
          <w:lang w:val="es-MX"/>
        </w:rPr>
        <w:t xml:space="preserve">El dispositivo de alimentación </w:t>
      </w:r>
      <w:proofErr w:type="gramStart"/>
      <w:r w:rsidRPr="00DC0D86">
        <w:rPr>
          <w:lang w:val="es-MX"/>
        </w:rPr>
        <w:t>incluyen</w:t>
      </w:r>
      <w:proofErr w:type="gramEnd"/>
      <w:r w:rsidRPr="00DC0D86">
        <w:rPr>
          <w:lang w:val="es-MX"/>
        </w:rPr>
        <w:t xml:space="preserve"> alimentador y barril espiral, empujando los</w:t>
      </w:r>
      <w:r w:rsidR="00F22732">
        <w:rPr>
          <w:lang w:val="es-MX"/>
        </w:rPr>
        <w:t xml:space="preserve"> </w:t>
      </w:r>
      <w:r w:rsidRPr="00DC0D86">
        <w:rPr>
          <w:lang w:val="es-MX"/>
        </w:rPr>
        <w:t>materiales al cilindro continuamente para moler.</w:t>
      </w:r>
    </w:p>
    <w:p w:rsidR="00DC0D86" w:rsidRPr="00F22732" w:rsidRDefault="00E8018F" w:rsidP="00DC0D86">
      <w:pPr>
        <w:rPr>
          <w:b/>
          <w:lang w:val="es-MX"/>
        </w:rPr>
      </w:pPr>
      <w:r>
        <w:rPr>
          <w:lang w:val="es-MX"/>
        </w:rPr>
        <w:t xml:space="preserve">3.4 </w:t>
      </w:r>
      <w:r w:rsidR="00DC0D86" w:rsidRPr="00F22732">
        <w:rPr>
          <w:b/>
          <w:lang w:val="es-MX"/>
        </w:rPr>
        <w:t>Dispositivo de descarga</w:t>
      </w:r>
    </w:p>
    <w:p w:rsidR="00DC0D86" w:rsidRPr="00DC0D86" w:rsidRDefault="00DC0D86" w:rsidP="00DC0D86">
      <w:pPr>
        <w:rPr>
          <w:lang w:val="es-MX"/>
        </w:rPr>
      </w:pPr>
    </w:p>
    <w:p w:rsidR="00DC0D86" w:rsidRPr="00DC0D86" w:rsidRDefault="00DC0D86" w:rsidP="00DC0D86">
      <w:pPr>
        <w:rPr>
          <w:lang w:val="es-MX"/>
        </w:rPr>
      </w:pPr>
      <w:r w:rsidRPr="00DC0D86">
        <w:rPr>
          <w:lang w:val="es-MX"/>
        </w:rPr>
        <w:lastRenderedPageBreak/>
        <w:t xml:space="preserve">El dispositivo de descarga se compone con barril de espiral y hoja de espiral, etc. El plato de reborde de descarga en espiral se fija en el eje hueco por pernos, dentro del molino de bola del tipo entramado. En molino de bola de cuadros, los materiales aplastados entran en el tubo de descarga de espiral por la placa </w:t>
      </w:r>
      <w:proofErr w:type="gramStart"/>
      <w:r w:rsidRPr="00DC0D86">
        <w:rPr>
          <w:lang w:val="es-MX"/>
        </w:rPr>
        <w:t>( los</w:t>
      </w:r>
      <w:proofErr w:type="gramEnd"/>
      <w:r w:rsidRPr="00DC0D86">
        <w:rPr>
          <w:lang w:val="es-MX"/>
        </w:rPr>
        <w:t xml:space="preserve"> materiales de molino de bola del tipo desbordante entran en el barril de salida por el efecto de desbordamiento por sí mismo), descarga en espiral empuja los materiales fuera del barril, y los </w:t>
      </w:r>
      <w:proofErr w:type="spellStart"/>
      <w:r w:rsidRPr="00DC0D86">
        <w:rPr>
          <w:lang w:val="es-MX"/>
        </w:rPr>
        <w:t>envian</w:t>
      </w:r>
      <w:proofErr w:type="spellEnd"/>
      <w:r w:rsidRPr="00DC0D86">
        <w:rPr>
          <w:lang w:val="es-MX"/>
        </w:rPr>
        <w:t xml:space="preserve"> al siguiente proceso.</w:t>
      </w:r>
    </w:p>
    <w:p w:rsidR="00DC0D86" w:rsidRPr="00F22732" w:rsidRDefault="00E8018F" w:rsidP="00DC0D86">
      <w:pPr>
        <w:rPr>
          <w:b/>
          <w:lang w:val="es-MX"/>
        </w:rPr>
      </w:pPr>
      <w:r>
        <w:rPr>
          <w:lang w:val="es-MX"/>
        </w:rPr>
        <w:t xml:space="preserve">3.5 </w:t>
      </w:r>
      <w:r w:rsidR="00DC0D86" w:rsidRPr="00F22732">
        <w:rPr>
          <w:b/>
          <w:lang w:val="es-MX"/>
        </w:rPr>
        <w:t>Dispositivo de transmisión</w:t>
      </w:r>
    </w:p>
    <w:p w:rsidR="00DC0D86" w:rsidRPr="00DC0D86" w:rsidRDefault="00DC0D86" w:rsidP="00DC0D86">
      <w:pPr>
        <w:rPr>
          <w:lang w:val="es-MX"/>
        </w:rPr>
      </w:pPr>
      <w:r w:rsidRPr="00DC0D86">
        <w:rPr>
          <w:lang w:val="es-MX"/>
        </w:rPr>
        <w:t xml:space="preserve">La parte de transmisión se componen principalmente por motor, reductor, acoplamiento, piñón, eje del engranaje, chasis, etc. El motor conecta con el eje de alta velocidad del reductor por </w:t>
      </w:r>
      <w:proofErr w:type="spellStart"/>
      <w:r w:rsidRPr="00DC0D86">
        <w:rPr>
          <w:lang w:val="es-MX"/>
        </w:rPr>
        <w:t>acomplamientos</w:t>
      </w:r>
      <w:proofErr w:type="spellEnd"/>
      <w:r w:rsidRPr="00DC0D86">
        <w:rPr>
          <w:lang w:val="es-MX"/>
        </w:rPr>
        <w:t xml:space="preserve">, el reductor pasa por </w:t>
      </w:r>
      <w:proofErr w:type="spellStart"/>
      <w:r w:rsidRPr="00DC0D86">
        <w:rPr>
          <w:lang w:val="es-MX"/>
        </w:rPr>
        <w:t>acomplamiento</w:t>
      </w:r>
      <w:proofErr w:type="spellEnd"/>
      <w:r w:rsidRPr="00DC0D86">
        <w:rPr>
          <w:lang w:val="es-MX"/>
        </w:rPr>
        <w:t xml:space="preserve"> con baja velocidad conecta con el piñón. EL piñón se instala en el eje del engranaje. EL motor transmite el pode al piñón después de cambiar la velocidad por el reductor, el piñón se </w:t>
      </w:r>
      <w:proofErr w:type="spellStart"/>
      <w:r w:rsidRPr="00DC0D86">
        <w:rPr>
          <w:lang w:val="es-MX"/>
        </w:rPr>
        <w:t>endenta</w:t>
      </w:r>
      <w:proofErr w:type="spellEnd"/>
      <w:r w:rsidRPr="00DC0D86">
        <w:rPr>
          <w:lang w:val="es-MX"/>
        </w:rPr>
        <w:t xml:space="preserve"> con el </w:t>
      </w:r>
      <w:proofErr w:type="spellStart"/>
      <w:r w:rsidRPr="00DC0D86">
        <w:rPr>
          <w:lang w:val="es-MX"/>
        </w:rPr>
        <w:t>engraneje</w:t>
      </w:r>
      <w:proofErr w:type="spellEnd"/>
      <w:r w:rsidRPr="00DC0D86">
        <w:rPr>
          <w:lang w:val="es-MX"/>
        </w:rPr>
        <w:t xml:space="preserve"> grande en el cilindro, conduciendo la rotación del cilindro.</w:t>
      </w:r>
    </w:p>
    <w:p w:rsidR="00DC0D86" w:rsidRPr="00DC0D86" w:rsidRDefault="00DC0D86" w:rsidP="00DC0D86">
      <w:pPr>
        <w:rPr>
          <w:lang w:val="es-MX"/>
        </w:rPr>
      </w:pPr>
      <w:r w:rsidRPr="00DC0D86">
        <w:rPr>
          <w:lang w:val="es-MX"/>
        </w:rPr>
        <w:t xml:space="preserve">Hay que </w:t>
      </w:r>
      <w:proofErr w:type="spellStart"/>
      <w:r w:rsidRPr="00DC0D86">
        <w:rPr>
          <w:lang w:val="es-MX"/>
        </w:rPr>
        <w:t>señarla</w:t>
      </w:r>
      <w:proofErr w:type="spellEnd"/>
      <w:r w:rsidRPr="00DC0D86">
        <w:rPr>
          <w:lang w:val="es-MX"/>
        </w:rPr>
        <w:t xml:space="preserve"> es la forma de transmisión del molino de bola no se puede cambiar libremente. Si hay que cambiar la forma de transmisión por algún </w:t>
      </w:r>
      <w:proofErr w:type="gramStart"/>
      <w:r w:rsidRPr="00DC0D86">
        <w:rPr>
          <w:lang w:val="es-MX"/>
        </w:rPr>
        <w:t>motivo(</w:t>
      </w:r>
      <w:proofErr w:type="gramEnd"/>
      <w:r w:rsidRPr="00DC0D86">
        <w:rPr>
          <w:lang w:val="es-MX"/>
        </w:rPr>
        <w:t>por</w:t>
      </w:r>
    </w:p>
    <w:p w:rsidR="00DC0D86" w:rsidRPr="00DC0D86" w:rsidRDefault="00DC0D86" w:rsidP="00DC0D86">
      <w:pPr>
        <w:rPr>
          <w:lang w:val="es-MX"/>
        </w:rPr>
      </w:pPr>
      <w:r w:rsidRPr="00DC0D86">
        <w:rPr>
          <w:lang w:val="es-MX"/>
        </w:rPr>
        <w:t>ejemplo</w:t>
      </w:r>
      <w:r w:rsidRPr="00DC0D86">
        <w:rPr>
          <w:rFonts w:hint="eastAsia"/>
          <w:lang w:val="es-MX"/>
        </w:rPr>
        <w:t>：</w:t>
      </w:r>
      <w:r w:rsidRPr="00DC0D86">
        <w:rPr>
          <w:lang w:val="es-MX"/>
        </w:rPr>
        <w:t>la instalación de transmisión se traslada al otro lado del cilindro del molino de</w:t>
      </w:r>
    </w:p>
    <w:p w:rsidR="00DC0D86" w:rsidRPr="00DC0D86" w:rsidRDefault="00DC0D86" w:rsidP="00DC0D86">
      <w:pPr>
        <w:rPr>
          <w:lang w:val="es-MX"/>
        </w:rPr>
      </w:pPr>
      <w:proofErr w:type="gramStart"/>
      <w:r w:rsidRPr="00DC0D86">
        <w:rPr>
          <w:lang w:val="es-MX"/>
        </w:rPr>
        <w:t>bola</w:t>
      </w:r>
      <w:proofErr w:type="gramEnd"/>
      <w:r w:rsidRPr="00DC0D86">
        <w:rPr>
          <w:lang w:val="es-MX"/>
        </w:rPr>
        <w:t xml:space="preserve">), pues hay que asegurar que la fuerza del piñón al engranaje grande es hacia arriba, no se puede ser abajo, es decir la fuerza que recibe el engranaje grande en la posición de endentar es hacia arriba, y la que recibe el piñón es abajo. Si el piñón recibe una fuerza hacia arriba, va a arrancar los pernos y pernos de anclaje del reductor, trabajar así a largo plazo va a conducir el trabajo del piñón y el engranaje grande no estable y tiene una vibración grande. Por eso hay que reajustar la dirección de transmisión del molino de bola de acuerdo con este principio. Si cambio de la dirección de </w:t>
      </w:r>
      <w:proofErr w:type="gramStart"/>
      <w:r w:rsidRPr="00DC0D86">
        <w:rPr>
          <w:lang w:val="es-MX"/>
        </w:rPr>
        <w:t>transmisión ,</w:t>
      </w:r>
      <w:proofErr w:type="gramEnd"/>
      <w:r w:rsidRPr="00DC0D86">
        <w:rPr>
          <w:lang w:val="es-MX"/>
        </w:rPr>
        <w:t xml:space="preserve"> la dirección de espiral de la entrada y salida de tubo espiral también hay que cambiar necesarios.</w:t>
      </w:r>
    </w:p>
    <w:p w:rsidR="00DC0D86" w:rsidRPr="00F22732" w:rsidRDefault="000C273C" w:rsidP="00DC0D86">
      <w:pPr>
        <w:rPr>
          <w:b/>
          <w:lang w:val="es-MX"/>
        </w:rPr>
      </w:pPr>
      <w:r>
        <w:rPr>
          <w:lang w:val="es-MX"/>
        </w:rPr>
        <w:t xml:space="preserve">3.6 </w:t>
      </w:r>
      <w:r w:rsidR="00DC0D86" w:rsidRPr="00F22732">
        <w:rPr>
          <w:b/>
          <w:lang w:val="es-MX"/>
        </w:rPr>
        <w:t xml:space="preserve">Las </w:t>
      </w:r>
      <w:r w:rsidR="001A229D">
        <w:rPr>
          <w:b/>
          <w:lang w:val="es-MX"/>
        </w:rPr>
        <w:t>piezas</w:t>
      </w:r>
      <w:r w:rsidR="00DC0D86" w:rsidRPr="00F22732">
        <w:rPr>
          <w:b/>
          <w:lang w:val="es-MX"/>
        </w:rPr>
        <w:t xml:space="preserve"> de desgaste</w:t>
      </w:r>
    </w:p>
    <w:p w:rsidR="00DC0D86" w:rsidRPr="00DC0D86" w:rsidRDefault="00DC0D86" w:rsidP="00DC0D86">
      <w:pPr>
        <w:rPr>
          <w:lang w:val="es-MX"/>
        </w:rPr>
      </w:pPr>
      <w:r w:rsidRPr="00DC0D86">
        <w:rPr>
          <w:lang w:val="es-MX"/>
        </w:rPr>
        <w:t>1.</w:t>
      </w:r>
      <w:r w:rsidRPr="00DC0D86">
        <w:rPr>
          <w:lang w:val="es-MX"/>
        </w:rPr>
        <w:tab/>
        <w:t>Acoplamientos de elastómero</w:t>
      </w:r>
    </w:p>
    <w:p w:rsidR="00DC0D86" w:rsidRPr="00DC0D86" w:rsidRDefault="00DC0D86" w:rsidP="00DC0D86">
      <w:pPr>
        <w:rPr>
          <w:lang w:val="es-MX"/>
        </w:rPr>
      </w:pPr>
      <w:r w:rsidRPr="00DC0D86">
        <w:rPr>
          <w:lang w:val="es-MX"/>
        </w:rPr>
        <w:t>2.</w:t>
      </w:r>
      <w:r w:rsidRPr="00DC0D86">
        <w:rPr>
          <w:lang w:val="es-MX"/>
        </w:rPr>
        <w:tab/>
        <w:t xml:space="preserve">Revestimiento del </w:t>
      </w:r>
      <w:proofErr w:type="spellStart"/>
      <w:r w:rsidRPr="00DC0D86">
        <w:rPr>
          <w:lang w:val="es-MX"/>
        </w:rPr>
        <w:t>cilidro</w:t>
      </w:r>
      <w:proofErr w:type="spellEnd"/>
      <w:r w:rsidRPr="00DC0D86">
        <w:rPr>
          <w:lang w:val="es-MX"/>
        </w:rPr>
        <w:t>, Revestimiento del lado de la entrada y salida d</w:t>
      </w:r>
      <w:r w:rsidR="00F22732">
        <w:rPr>
          <w:lang w:val="es-MX"/>
        </w:rPr>
        <w:t xml:space="preserve">e </w:t>
      </w:r>
      <w:r w:rsidRPr="00DC0D86">
        <w:rPr>
          <w:lang w:val="es-MX"/>
        </w:rPr>
        <w:t>materiales, Revestimiento del compartimiento.</w:t>
      </w:r>
    </w:p>
    <w:p w:rsidR="00DC0D86" w:rsidRPr="00DC0D86" w:rsidRDefault="00DC0D86" w:rsidP="00DC0D86">
      <w:pPr>
        <w:rPr>
          <w:lang w:val="es-MX"/>
        </w:rPr>
      </w:pPr>
      <w:r w:rsidRPr="00DC0D86">
        <w:rPr>
          <w:lang w:val="es-MX"/>
        </w:rPr>
        <w:t>3.</w:t>
      </w:r>
      <w:r w:rsidRPr="00DC0D86">
        <w:rPr>
          <w:lang w:val="es-MX"/>
        </w:rPr>
        <w:tab/>
        <w:t xml:space="preserve">Medios de </w:t>
      </w:r>
      <w:proofErr w:type="gramStart"/>
      <w:r w:rsidRPr="00DC0D86">
        <w:rPr>
          <w:lang w:val="es-MX"/>
        </w:rPr>
        <w:t>molienda(</w:t>
      </w:r>
      <w:proofErr w:type="gramEnd"/>
      <w:r w:rsidRPr="00DC0D86">
        <w:rPr>
          <w:lang w:val="es-MX"/>
        </w:rPr>
        <w:t>bola de acero o acero segmento)( No está incluido en el suministro).</w:t>
      </w:r>
    </w:p>
    <w:p w:rsidR="00DC0D86" w:rsidRPr="000C273C" w:rsidRDefault="00DC0D86" w:rsidP="00DC0D86">
      <w:pPr>
        <w:rPr>
          <w:b/>
          <w:sz w:val="36"/>
          <w:szCs w:val="36"/>
          <w:lang w:val="es-MX"/>
        </w:rPr>
      </w:pPr>
      <w:r w:rsidRPr="000C273C">
        <w:rPr>
          <w:b/>
          <w:sz w:val="36"/>
          <w:szCs w:val="36"/>
          <w:lang w:val="es-MX"/>
        </w:rPr>
        <w:t>4</w:t>
      </w:r>
      <w:r w:rsidRPr="000C273C">
        <w:rPr>
          <w:b/>
          <w:sz w:val="36"/>
          <w:szCs w:val="36"/>
          <w:lang w:val="es-MX"/>
        </w:rPr>
        <w:tab/>
        <w:t>Instalación y Ajustar</w:t>
      </w:r>
    </w:p>
    <w:p w:rsidR="00F22732" w:rsidRPr="00DC0D86" w:rsidRDefault="00F22732" w:rsidP="00DC0D86">
      <w:pPr>
        <w:rPr>
          <w:lang w:val="es-MX"/>
        </w:rPr>
      </w:pPr>
      <w:r>
        <w:object w:dxaOrig="10710" w:dyaOrig="4320">
          <v:shape id="_x0000_i1026" type="#_x0000_t75" style="width:467.35pt;height:188.65pt" o:ole="">
            <v:imagedata r:id="rId10" o:title=""/>
          </v:shape>
          <o:OLEObject Type="Embed" ProgID="Unknown" ShapeID="_x0000_i1026" DrawAspect="Content" ObjectID="_1731332946" r:id="rId11"/>
        </w:object>
      </w:r>
    </w:p>
    <w:p w:rsidR="00DC0D86" w:rsidRPr="009835A0" w:rsidRDefault="00AD0224" w:rsidP="00DC0D86">
      <w:pPr>
        <w:rPr>
          <w:b/>
          <w:lang w:val="es-MX"/>
        </w:rPr>
      </w:pPr>
      <w:r>
        <w:rPr>
          <w:lang w:val="es-MX"/>
        </w:rPr>
        <w:t xml:space="preserve">4.1 </w:t>
      </w:r>
      <w:r w:rsidR="00DC0D86" w:rsidRPr="009835A0">
        <w:rPr>
          <w:b/>
          <w:lang w:val="es-MX"/>
        </w:rPr>
        <w:t>Instalación de Equipo</w:t>
      </w:r>
    </w:p>
    <w:p w:rsidR="00DC0D86" w:rsidRPr="00DC0D86" w:rsidRDefault="00DC0D86" w:rsidP="00DC0D86">
      <w:pPr>
        <w:rPr>
          <w:lang w:val="es-MX"/>
        </w:rPr>
      </w:pPr>
      <w:r w:rsidRPr="00DC0D86">
        <w:rPr>
          <w:lang w:val="es-MX"/>
        </w:rPr>
        <w:t>Además de los requisitos del dibujo, la instalación del molino de bola también necesita de acuerdo con los siguientes requisitos.</w:t>
      </w:r>
    </w:p>
    <w:p w:rsidR="00DC0D86" w:rsidRPr="00DC0D86" w:rsidRDefault="00DC0D86" w:rsidP="00DC0D86">
      <w:pPr>
        <w:rPr>
          <w:lang w:val="es-MX"/>
        </w:rPr>
      </w:pPr>
      <w:r w:rsidRPr="00DC0D86">
        <w:rPr>
          <w:lang w:val="es-MX"/>
        </w:rPr>
        <w:t>1.</w:t>
      </w:r>
      <w:r w:rsidRPr="00DC0D86">
        <w:rPr>
          <w:lang w:val="es-MX"/>
        </w:rPr>
        <w:tab/>
        <w:t>Antes de instalar, hay que examinar la calidad de las pi</w:t>
      </w:r>
      <w:r w:rsidR="00C16705">
        <w:rPr>
          <w:lang w:val="es-MX"/>
        </w:rPr>
        <w:t>e</w:t>
      </w:r>
      <w:r w:rsidRPr="00DC0D86">
        <w:rPr>
          <w:lang w:val="es-MX"/>
        </w:rPr>
        <w:t>zas importantes como cilindro, engranaje, el eje hueco, un cojinete principal, cojinete de transmisión, el motor, etc. Si hay daños o deformación, hay que reparar o reemplazar en pronto.</w:t>
      </w:r>
    </w:p>
    <w:p w:rsidR="00DC0D86" w:rsidRPr="00DC0D86" w:rsidRDefault="00506A12" w:rsidP="00DC0D86">
      <w:pPr>
        <w:rPr>
          <w:lang w:val="es-MX"/>
        </w:rPr>
      </w:pPr>
      <w:r>
        <w:rPr>
          <w:lang w:val="es-MX"/>
        </w:rPr>
        <w:t>2.</w:t>
      </w:r>
      <w:r>
        <w:rPr>
          <w:lang w:val="es-MX"/>
        </w:rPr>
        <w:tab/>
        <w:t>Hay que limpiar las piez</w:t>
      </w:r>
      <w:r w:rsidR="00DC0D86" w:rsidRPr="00DC0D86">
        <w:rPr>
          <w:lang w:val="es-MX"/>
        </w:rPr>
        <w:t>as antes de instalar (especialmente la superficie de c</w:t>
      </w:r>
      <w:r w:rsidR="001A229D">
        <w:rPr>
          <w:lang w:val="es-MX"/>
        </w:rPr>
        <w:t>ombinación y cojinete), las pie</w:t>
      </w:r>
      <w:r w:rsidR="00DC0D86" w:rsidRPr="00DC0D86">
        <w:rPr>
          <w:lang w:val="es-MX"/>
        </w:rPr>
        <w:t>zas que han instalado, se debe examinar su limpieza antes de probar su funcionamiento, si no es conforme a la limpieza, h</w:t>
      </w:r>
      <w:r w:rsidR="001A229D">
        <w:rPr>
          <w:lang w:val="es-MX"/>
        </w:rPr>
        <w:t>ay que limpiar primero. Las pie</w:t>
      </w:r>
      <w:r w:rsidR="00DC0D86" w:rsidRPr="00DC0D86">
        <w:rPr>
          <w:lang w:val="es-MX"/>
        </w:rPr>
        <w:t xml:space="preserve">zas no se pueden deslizar sin limpia. Las </w:t>
      </w:r>
      <w:r w:rsidR="001A229D">
        <w:rPr>
          <w:lang w:val="es-MX"/>
        </w:rPr>
        <w:t>piezas</w:t>
      </w:r>
      <w:r w:rsidR="00DC0D86" w:rsidRPr="00DC0D86">
        <w:rPr>
          <w:lang w:val="es-MX"/>
        </w:rPr>
        <w:t xml:space="preserve"> son dirección como placa de compartimiento, placa de rallar, </w:t>
      </w:r>
      <w:proofErr w:type="gramStart"/>
      <w:r w:rsidR="00DC0D86" w:rsidRPr="00DC0D86">
        <w:rPr>
          <w:lang w:val="es-MX"/>
        </w:rPr>
        <w:t>tubo</w:t>
      </w:r>
      <w:proofErr w:type="gramEnd"/>
      <w:r w:rsidR="00DC0D86" w:rsidRPr="00DC0D86">
        <w:rPr>
          <w:lang w:val="es-MX"/>
        </w:rPr>
        <w:t xml:space="preserve"> espiral necesitan ser instalados según los dibujos, no se puede ser opuesto.</w:t>
      </w:r>
    </w:p>
    <w:p w:rsidR="00DC0D86" w:rsidRPr="00DC0D86" w:rsidRDefault="00DC0D86" w:rsidP="00DC0D86">
      <w:pPr>
        <w:rPr>
          <w:lang w:val="es-MX"/>
        </w:rPr>
      </w:pPr>
      <w:r w:rsidRPr="00DC0D86">
        <w:rPr>
          <w:lang w:val="es-MX"/>
        </w:rPr>
        <w:t>3.</w:t>
      </w:r>
      <w:r w:rsidRPr="00DC0D86">
        <w:rPr>
          <w:lang w:val="es-MX"/>
        </w:rPr>
        <w:tab/>
        <w:t>Los requisitos de dibujo de la línea son las siguientes</w:t>
      </w:r>
    </w:p>
    <w:p w:rsidR="00DC0D86" w:rsidRPr="00DC0D86" w:rsidRDefault="00DC0D86" w:rsidP="00AD0224">
      <w:pPr>
        <w:ind w:firstLine="720"/>
        <w:rPr>
          <w:lang w:val="es-MX"/>
        </w:rPr>
      </w:pPr>
      <w:r w:rsidRPr="00DC0D86">
        <w:rPr>
          <w:lang w:val="es-MX"/>
        </w:rPr>
        <w:t>(1)</w:t>
      </w:r>
      <w:r w:rsidRPr="00DC0D86">
        <w:rPr>
          <w:lang w:val="es-MX"/>
        </w:rPr>
        <w:tab/>
        <w:t xml:space="preserve">El error de distancia de </w:t>
      </w:r>
      <w:proofErr w:type="spellStart"/>
      <w:r w:rsidRPr="00DC0D86">
        <w:rPr>
          <w:lang w:val="es-MX"/>
        </w:rPr>
        <w:t>linea</w:t>
      </w:r>
      <w:proofErr w:type="spellEnd"/>
      <w:r w:rsidRPr="00DC0D86">
        <w:rPr>
          <w:lang w:val="es-MX"/>
        </w:rPr>
        <w:t xml:space="preserve"> central en dos embarcaderos </w:t>
      </w:r>
      <w:proofErr w:type="spellStart"/>
      <w:r w:rsidRPr="00DC0D86">
        <w:rPr>
          <w:lang w:val="es-MX"/>
        </w:rPr>
        <w:t>basical</w:t>
      </w:r>
      <w:proofErr w:type="spellEnd"/>
      <w:r w:rsidRPr="00DC0D86">
        <w:rPr>
          <w:lang w:val="es-MX"/>
        </w:rPr>
        <w:t xml:space="preserve"> no podrá ser a ± 3 mm</w:t>
      </w:r>
    </w:p>
    <w:p w:rsidR="00DC0D86" w:rsidRPr="00DC0D86" w:rsidRDefault="00DC0D86" w:rsidP="00AD0224">
      <w:pPr>
        <w:ind w:firstLine="720"/>
        <w:rPr>
          <w:lang w:val="es-MX"/>
        </w:rPr>
      </w:pPr>
      <w:r w:rsidRPr="00DC0D86">
        <w:rPr>
          <w:lang w:val="es-MX"/>
        </w:rPr>
        <w:t>(2)</w:t>
      </w:r>
      <w:r w:rsidRPr="00DC0D86">
        <w:rPr>
          <w:lang w:val="es-MX"/>
        </w:rPr>
        <w:tab/>
        <w:t xml:space="preserve">El error de altura </w:t>
      </w:r>
      <w:proofErr w:type="spellStart"/>
      <w:r w:rsidRPr="00DC0D86">
        <w:rPr>
          <w:lang w:val="es-MX"/>
        </w:rPr>
        <w:t>basical</w:t>
      </w:r>
      <w:proofErr w:type="spellEnd"/>
      <w:r w:rsidRPr="00DC0D86">
        <w:rPr>
          <w:lang w:val="es-MX"/>
        </w:rPr>
        <w:t xml:space="preserve"> se permite ser a ± 5 mm</w:t>
      </w:r>
    </w:p>
    <w:p w:rsidR="00DC0D86" w:rsidRPr="00DC0D86" w:rsidRDefault="00DC0D86" w:rsidP="00DC0D86">
      <w:pPr>
        <w:rPr>
          <w:lang w:val="es-MX"/>
        </w:rPr>
      </w:pPr>
      <w:r w:rsidRPr="00DC0D86">
        <w:rPr>
          <w:lang w:val="es-MX"/>
        </w:rPr>
        <w:t>4.</w:t>
      </w:r>
      <w:r w:rsidRPr="00DC0D86">
        <w:rPr>
          <w:lang w:val="es-MX"/>
        </w:rPr>
        <w:tab/>
        <w:t>Enlechar</w:t>
      </w:r>
    </w:p>
    <w:p w:rsidR="00DC0D86" w:rsidRPr="00DC0D86" w:rsidRDefault="00DC0D86" w:rsidP="00AD0224">
      <w:pPr>
        <w:ind w:firstLine="720"/>
        <w:rPr>
          <w:lang w:val="es-MX"/>
        </w:rPr>
      </w:pPr>
      <w:r w:rsidRPr="00DC0D86">
        <w:rPr>
          <w:lang w:val="es-MX"/>
        </w:rPr>
        <w:t xml:space="preserve"> </w:t>
      </w:r>
      <w:r w:rsidRPr="00DC0D86">
        <w:rPr>
          <w:rFonts w:hint="eastAsia"/>
          <w:lang w:val="es-MX"/>
        </w:rPr>
        <w:t>⑴</w:t>
      </w:r>
      <w:r w:rsidRPr="00DC0D86">
        <w:rPr>
          <w:lang w:val="es-MX"/>
        </w:rPr>
        <w:t xml:space="preserve"> Enlechar generalmente adopta hormigón virutas (o arena de lodo de cemento),</w:t>
      </w:r>
    </w:p>
    <w:p w:rsidR="00DC0D86" w:rsidRPr="00DC0D86" w:rsidRDefault="00DC0D86" w:rsidP="00AD0224">
      <w:pPr>
        <w:ind w:left="720"/>
        <w:rPr>
          <w:lang w:val="es-MX"/>
        </w:rPr>
      </w:pPr>
      <w:proofErr w:type="gramStart"/>
      <w:r w:rsidRPr="00DC0D86">
        <w:rPr>
          <w:lang w:val="es-MX"/>
        </w:rPr>
        <w:t>la</w:t>
      </w:r>
      <w:proofErr w:type="gramEnd"/>
      <w:r w:rsidRPr="00DC0D86">
        <w:rPr>
          <w:lang w:val="es-MX"/>
        </w:rPr>
        <w:t xml:space="preserve"> etiqueta debe ser un grado de nivel mayor que la cimentación de hormigón </w:t>
      </w:r>
      <w:proofErr w:type="spellStart"/>
      <w:r w:rsidRPr="00DC0D86">
        <w:rPr>
          <w:lang w:val="es-MX"/>
        </w:rPr>
        <w:t>basical</w:t>
      </w:r>
      <w:proofErr w:type="spellEnd"/>
      <w:r w:rsidRPr="00DC0D86">
        <w:rPr>
          <w:lang w:val="es-MX"/>
        </w:rPr>
        <w:t xml:space="preserve"> por lo menos. Rellenando de lechada debe ser firme, no golpee y mueva los pernos de equipo, bocina para evitar el impacto de la precisión de instalación de equipos.</w:t>
      </w:r>
    </w:p>
    <w:p w:rsidR="00DC0D86" w:rsidRPr="00DC0D86" w:rsidRDefault="00DC0D86" w:rsidP="00AD0224">
      <w:pPr>
        <w:ind w:left="720"/>
        <w:rPr>
          <w:lang w:val="es-MX"/>
        </w:rPr>
      </w:pPr>
      <w:r w:rsidRPr="00DC0D86">
        <w:rPr>
          <w:rFonts w:hint="eastAsia"/>
          <w:lang w:val="es-MX"/>
        </w:rPr>
        <w:t>⑵</w:t>
      </w:r>
      <w:r w:rsidRPr="00DC0D86">
        <w:rPr>
          <w:lang w:val="es-MX"/>
        </w:rPr>
        <w:t xml:space="preserve"> Antes de enlechar hay que mantener el suelo y base de equipo limpio, y el barro se debe quitarlo.</w:t>
      </w:r>
    </w:p>
    <w:p w:rsidR="00DC0D86" w:rsidRPr="00DC0D86" w:rsidRDefault="00DC0D86" w:rsidP="00AD0224">
      <w:pPr>
        <w:ind w:left="720"/>
        <w:rPr>
          <w:lang w:val="es-MX"/>
        </w:rPr>
      </w:pPr>
      <w:r w:rsidRPr="00DC0D86">
        <w:rPr>
          <w:rFonts w:hint="eastAsia"/>
          <w:lang w:val="es-MX"/>
        </w:rPr>
        <w:lastRenderedPageBreak/>
        <w:t>⑶</w:t>
      </w:r>
      <w:r w:rsidRPr="00DC0D86">
        <w:rPr>
          <w:lang w:val="es-MX"/>
        </w:rPr>
        <w:t xml:space="preserve"> El superficie de lechada debe apegarse en la </w:t>
      </w:r>
      <w:proofErr w:type="gramStart"/>
      <w:r w:rsidRPr="00DC0D86">
        <w:rPr>
          <w:lang w:val="es-MX"/>
        </w:rPr>
        <w:t>base,</w:t>
      </w:r>
      <w:proofErr w:type="gramEnd"/>
      <w:r w:rsidRPr="00DC0D86">
        <w:rPr>
          <w:lang w:val="es-MX"/>
        </w:rPr>
        <w:t xml:space="preserve"> antes de enlechar hay que quitar la basura en el orificio del perno de anclaje.</w:t>
      </w:r>
    </w:p>
    <w:p w:rsidR="00DC0D86" w:rsidRPr="00DC0D86" w:rsidRDefault="00DC0D86" w:rsidP="00AD0224">
      <w:pPr>
        <w:ind w:firstLine="720"/>
        <w:rPr>
          <w:lang w:val="es-MX"/>
        </w:rPr>
      </w:pPr>
      <w:r w:rsidRPr="00DC0D86">
        <w:rPr>
          <w:rFonts w:hint="eastAsia"/>
          <w:lang w:val="es-MX"/>
        </w:rPr>
        <w:t>⑷</w:t>
      </w:r>
      <w:r w:rsidRPr="00DC0D86">
        <w:rPr>
          <w:lang w:val="es-MX"/>
        </w:rPr>
        <w:t xml:space="preserve"> Cuando la </w:t>
      </w:r>
      <w:proofErr w:type="gramStart"/>
      <w:r w:rsidRPr="00DC0D86">
        <w:rPr>
          <w:lang w:val="es-MX"/>
        </w:rPr>
        <w:t>resistencia</w:t>
      </w:r>
      <w:proofErr w:type="gramEnd"/>
      <w:r w:rsidRPr="00DC0D86">
        <w:rPr>
          <w:lang w:val="es-MX"/>
        </w:rPr>
        <w:t xml:space="preserve"> a la compresión de enlechar es más de 75% de la</w:t>
      </w:r>
    </w:p>
    <w:p w:rsidR="00DC0D86" w:rsidRPr="00DC0D86" w:rsidRDefault="00DC0D86" w:rsidP="00AD0224">
      <w:pPr>
        <w:ind w:left="720"/>
        <w:rPr>
          <w:lang w:val="es-MX"/>
        </w:rPr>
      </w:pPr>
      <w:proofErr w:type="gramStart"/>
      <w:r w:rsidRPr="00DC0D86">
        <w:rPr>
          <w:lang w:val="es-MX"/>
        </w:rPr>
        <w:t>resistencia</w:t>
      </w:r>
      <w:proofErr w:type="gramEnd"/>
      <w:r w:rsidRPr="00DC0D86">
        <w:rPr>
          <w:lang w:val="es-MX"/>
        </w:rPr>
        <w:t xml:space="preserve"> de diseño, y luego apretar los pernos de anclaje. En este período, debe mantener regularmente para el superficie de </w:t>
      </w:r>
      <w:proofErr w:type="gramStart"/>
      <w:r w:rsidRPr="00DC0D86">
        <w:rPr>
          <w:lang w:val="es-MX"/>
        </w:rPr>
        <w:t>relleno ,</w:t>
      </w:r>
      <w:proofErr w:type="gramEnd"/>
      <w:r w:rsidRPr="00DC0D86">
        <w:rPr>
          <w:lang w:val="es-MX"/>
        </w:rPr>
        <w:t xml:space="preserve"> el tiempo de mantenimiento no puede ser menos de 10 días, en la zona fría de invierno no puede ser menos 15 </w:t>
      </w:r>
      <w:proofErr w:type="spellStart"/>
      <w:r w:rsidRPr="00DC0D86">
        <w:rPr>
          <w:lang w:val="es-MX"/>
        </w:rPr>
        <w:t>dias</w:t>
      </w:r>
      <w:proofErr w:type="spellEnd"/>
      <w:r w:rsidRPr="00DC0D86">
        <w:rPr>
          <w:lang w:val="es-MX"/>
        </w:rPr>
        <w:t>.</w:t>
      </w:r>
    </w:p>
    <w:p w:rsidR="00DC0D86" w:rsidRPr="00DC0D86" w:rsidRDefault="00DC0D86" w:rsidP="00AD0224">
      <w:pPr>
        <w:ind w:firstLine="720"/>
        <w:rPr>
          <w:lang w:val="es-MX"/>
        </w:rPr>
      </w:pPr>
      <w:r w:rsidRPr="00DC0D86">
        <w:rPr>
          <w:rFonts w:hint="eastAsia"/>
          <w:lang w:val="es-MX"/>
        </w:rPr>
        <w:t>⑸</w:t>
      </w:r>
      <w:r w:rsidRPr="00DC0D86">
        <w:rPr>
          <w:lang w:val="es-MX"/>
        </w:rPr>
        <w:t xml:space="preserve"> Enlechar segundaria se llevará a cabo en </w:t>
      </w:r>
      <w:proofErr w:type="gramStart"/>
      <w:r w:rsidRPr="00DC0D86">
        <w:rPr>
          <w:lang w:val="es-MX"/>
        </w:rPr>
        <w:t>uso</w:t>
      </w:r>
      <w:proofErr w:type="gramEnd"/>
      <w:r w:rsidRPr="00DC0D86">
        <w:rPr>
          <w:lang w:val="es-MX"/>
        </w:rPr>
        <w:t xml:space="preserve"> de los equipos después de un</w:t>
      </w:r>
    </w:p>
    <w:p w:rsidR="00DC0D86" w:rsidRPr="00DC0D86" w:rsidRDefault="00DC0D86" w:rsidP="00AD0224">
      <w:pPr>
        <w:ind w:left="720"/>
        <w:rPr>
          <w:lang w:val="es-MX"/>
        </w:rPr>
      </w:pPr>
      <w:proofErr w:type="gramStart"/>
      <w:r w:rsidRPr="00DC0D86">
        <w:rPr>
          <w:lang w:val="es-MX"/>
        </w:rPr>
        <w:t>mes</w:t>
      </w:r>
      <w:proofErr w:type="gramEnd"/>
      <w:r w:rsidRPr="00DC0D86">
        <w:rPr>
          <w:lang w:val="es-MX"/>
        </w:rPr>
        <w:t xml:space="preserve">. La superficie de base que necesitan enlechar se debe perforar por áspero, el concreto contaminado por el aceite contaminado deberá ser </w:t>
      </w:r>
      <w:proofErr w:type="gramStart"/>
      <w:r w:rsidRPr="00DC0D86">
        <w:rPr>
          <w:lang w:val="es-MX"/>
        </w:rPr>
        <w:t>cincelada</w:t>
      </w:r>
      <w:proofErr w:type="gramEnd"/>
      <w:r w:rsidRPr="00DC0D86">
        <w:rPr>
          <w:lang w:val="es-MX"/>
        </w:rPr>
        <w:t xml:space="preserve">, limpiar totalmente por el agua, hueco desnivelado no deber tener el agua. Enlechar Secundaria puede usar un poco más grande de grava y arena de lodo, pero la superficie de enlechar deberá ser </w:t>
      </w:r>
      <w:proofErr w:type="gramStart"/>
      <w:r w:rsidRPr="00DC0D86">
        <w:rPr>
          <w:lang w:val="es-MX"/>
        </w:rPr>
        <w:t>liso y limpio</w:t>
      </w:r>
      <w:proofErr w:type="gramEnd"/>
      <w:r w:rsidRPr="00DC0D86">
        <w:rPr>
          <w:lang w:val="es-MX"/>
        </w:rPr>
        <w:t xml:space="preserve"> por el cemento.</w:t>
      </w:r>
    </w:p>
    <w:p w:rsidR="00DC0D86" w:rsidRPr="009835A0" w:rsidRDefault="00ED39DB" w:rsidP="00DC0D86">
      <w:pPr>
        <w:rPr>
          <w:b/>
          <w:lang w:val="es-MX"/>
        </w:rPr>
      </w:pPr>
      <w:r>
        <w:rPr>
          <w:lang w:val="es-MX"/>
        </w:rPr>
        <w:t xml:space="preserve">4.2 </w:t>
      </w:r>
      <w:r w:rsidR="00DC0D86" w:rsidRPr="009835A0">
        <w:rPr>
          <w:b/>
          <w:lang w:val="es-MX"/>
        </w:rPr>
        <w:t>Prueba de funcionamiento del equipo</w:t>
      </w:r>
    </w:p>
    <w:p w:rsidR="00DC0D86" w:rsidRPr="00DC0D86" w:rsidRDefault="00147A5F" w:rsidP="00DC0D86">
      <w:pPr>
        <w:rPr>
          <w:lang w:val="es-MX"/>
        </w:rPr>
      </w:pPr>
      <w:r>
        <w:object w:dxaOrig="6915" w:dyaOrig="2010">
          <v:shape id="_x0000_i1027" type="#_x0000_t75" style="width:346pt;height:100.65pt" o:ole="">
            <v:imagedata r:id="rId12" o:title=""/>
          </v:shape>
          <o:OLEObject Type="Embed" ProgID="Unknown" ShapeID="_x0000_i1027" DrawAspect="Content" ObjectID="_1731332947" r:id="rId13"/>
        </w:object>
      </w:r>
    </w:p>
    <w:p w:rsidR="00DC0D86" w:rsidRPr="009835A0" w:rsidRDefault="00955768" w:rsidP="00DC0D86">
      <w:pPr>
        <w:rPr>
          <w:b/>
          <w:lang w:val="es-MX"/>
        </w:rPr>
      </w:pPr>
      <w:r>
        <w:rPr>
          <w:lang w:val="es-MX"/>
        </w:rPr>
        <w:t>4</w:t>
      </w:r>
      <w:r w:rsidR="00ED39DB">
        <w:rPr>
          <w:lang w:val="es-MX"/>
        </w:rPr>
        <w:t xml:space="preserve">.2.1 </w:t>
      </w:r>
      <w:r w:rsidR="00DC0D86" w:rsidRPr="009835A0">
        <w:rPr>
          <w:b/>
          <w:lang w:val="es-MX"/>
        </w:rPr>
        <w:t>Antes de conducir</w:t>
      </w:r>
    </w:p>
    <w:p w:rsidR="00DC0D86" w:rsidRPr="00DC0D86" w:rsidRDefault="00DC0D86" w:rsidP="00DC0D86">
      <w:pPr>
        <w:rPr>
          <w:lang w:val="es-MX"/>
        </w:rPr>
      </w:pPr>
      <w:r w:rsidRPr="00DC0D86">
        <w:rPr>
          <w:lang w:val="es-MX"/>
        </w:rPr>
        <w:t>Después de instalar el molino de bola y pasar el examen, se puede empezar el trabajo de prueba.</w:t>
      </w:r>
    </w:p>
    <w:p w:rsidR="00DC0D86" w:rsidRPr="00ED39DB" w:rsidRDefault="00ED39DB" w:rsidP="00ED39DB">
      <w:pPr>
        <w:rPr>
          <w:lang w:val="es-MX"/>
        </w:rPr>
      </w:pPr>
      <w:r w:rsidRPr="00ED39DB">
        <w:rPr>
          <w:lang w:val="es-MX"/>
        </w:rPr>
        <w:t>1.</w:t>
      </w:r>
      <w:r w:rsidRPr="00ED39DB">
        <w:rPr>
          <w:lang w:val="es-MX"/>
        </w:rPr>
        <w:tab/>
      </w:r>
      <w:r w:rsidR="00DC0D86" w:rsidRPr="00ED39DB">
        <w:rPr>
          <w:lang w:val="es-MX"/>
        </w:rPr>
        <w:t xml:space="preserve">Examinar que no hay peligro en </w:t>
      </w:r>
      <w:proofErr w:type="gramStart"/>
      <w:r w:rsidR="00DC0D86" w:rsidRPr="00ED39DB">
        <w:rPr>
          <w:lang w:val="es-MX"/>
        </w:rPr>
        <w:t>la</w:t>
      </w:r>
      <w:proofErr w:type="gramEnd"/>
      <w:r w:rsidR="00DC0D86" w:rsidRPr="00ED39DB">
        <w:rPr>
          <w:lang w:val="es-MX"/>
        </w:rPr>
        <w:t xml:space="preserve"> área del equipo, limpiar los escombros</w:t>
      </w:r>
    </w:p>
    <w:p w:rsidR="00DC0D86" w:rsidRPr="00DC0D86" w:rsidRDefault="00DC0D86" w:rsidP="00DC0D86">
      <w:pPr>
        <w:rPr>
          <w:lang w:val="es-MX"/>
        </w:rPr>
      </w:pPr>
      <w:r w:rsidRPr="00DC0D86">
        <w:rPr>
          <w:lang w:val="es-MX"/>
        </w:rPr>
        <w:t xml:space="preserve"> </w:t>
      </w:r>
      <w:proofErr w:type="gramStart"/>
      <w:r w:rsidRPr="00DC0D86">
        <w:rPr>
          <w:lang w:val="es-MX"/>
        </w:rPr>
        <w:t>alrededor</w:t>
      </w:r>
      <w:proofErr w:type="gramEnd"/>
      <w:r w:rsidRPr="00DC0D86">
        <w:rPr>
          <w:lang w:val="es-MX"/>
        </w:rPr>
        <w:t xml:space="preserve"> del equipo que puede impedir la operación, lo más importante es garantizar la seguridad de los personales.</w:t>
      </w:r>
    </w:p>
    <w:p w:rsidR="00DC0D86" w:rsidRPr="00DC0D86" w:rsidRDefault="00DC0D86" w:rsidP="00ED39DB">
      <w:pPr>
        <w:rPr>
          <w:lang w:val="es-MX"/>
        </w:rPr>
      </w:pPr>
      <w:r w:rsidRPr="00DC0D86">
        <w:rPr>
          <w:lang w:val="es-MX"/>
        </w:rPr>
        <w:t>2.</w:t>
      </w:r>
      <w:r w:rsidRPr="00DC0D86">
        <w:rPr>
          <w:lang w:val="es-MX"/>
        </w:rPr>
        <w:tab/>
      </w:r>
      <w:proofErr w:type="spellStart"/>
      <w:r w:rsidRPr="00DC0D86">
        <w:rPr>
          <w:lang w:val="es-MX"/>
        </w:rPr>
        <w:t>Examian</w:t>
      </w:r>
      <w:r w:rsidR="00135D9C">
        <w:rPr>
          <w:lang w:val="es-MX"/>
        </w:rPr>
        <w:t>a</w:t>
      </w:r>
      <w:r w:rsidRPr="00DC0D86">
        <w:rPr>
          <w:lang w:val="es-MX"/>
        </w:rPr>
        <w:t>r</w:t>
      </w:r>
      <w:proofErr w:type="spellEnd"/>
      <w:r w:rsidRPr="00DC0D86">
        <w:rPr>
          <w:lang w:val="es-MX"/>
        </w:rPr>
        <w:t xml:space="preserve"> la situación de protección eléctrica y si los instalaciones de seguridad están en buenos condiciones.</w:t>
      </w:r>
    </w:p>
    <w:p w:rsidR="00DC0D86" w:rsidRPr="00DC0D86" w:rsidRDefault="00DC0D86" w:rsidP="00ED39DB">
      <w:pPr>
        <w:rPr>
          <w:lang w:val="es-MX"/>
        </w:rPr>
      </w:pPr>
      <w:r w:rsidRPr="00DC0D86">
        <w:rPr>
          <w:lang w:val="es-MX"/>
        </w:rPr>
        <w:t>3.</w:t>
      </w:r>
      <w:r w:rsidRPr="00DC0D86">
        <w:rPr>
          <w:lang w:val="es-MX"/>
        </w:rPr>
        <w:tab/>
        <w:t>Examinar la situación del equipo</w:t>
      </w:r>
    </w:p>
    <w:p w:rsidR="00DC0D86" w:rsidRPr="00DC0D86" w:rsidRDefault="00DC0D86" w:rsidP="00ED39DB">
      <w:pPr>
        <w:ind w:firstLine="720"/>
        <w:rPr>
          <w:lang w:val="es-MX"/>
        </w:rPr>
      </w:pPr>
      <w:r w:rsidRPr="00DC0D86">
        <w:rPr>
          <w:rFonts w:hint="eastAsia"/>
          <w:lang w:val="es-MX"/>
        </w:rPr>
        <w:t>⑴</w:t>
      </w:r>
      <w:r w:rsidRPr="00DC0D86">
        <w:rPr>
          <w:lang w:val="es-MX"/>
        </w:rPr>
        <w:t>Cada perno deben apretarse</w:t>
      </w:r>
    </w:p>
    <w:p w:rsidR="00DC0D86" w:rsidRPr="00DC0D86" w:rsidRDefault="00DC0D86" w:rsidP="00ED39DB">
      <w:pPr>
        <w:ind w:firstLine="720"/>
        <w:rPr>
          <w:lang w:val="es-MX"/>
        </w:rPr>
      </w:pPr>
      <w:r w:rsidRPr="00DC0D86">
        <w:rPr>
          <w:rFonts w:hint="eastAsia"/>
          <w:lang w:val="es-MX"/>
        </w:rPr>
        <w:t>⑵</w:t>
      </w:r>
      <w:r w:rsidRPr="00DC0D86">
        <w:rPr>
          <w:lang w:val="es-MX"/>
        </w:rPr>
        <w:t xml:space="preserve">No hay escombros quedados dentro </w:t>
      </w:r>
      <w:proofErr w:type="gramStart"/>
      <w:r w:rsidRPr="00DC0D86">
        <w:rPr>
          <w:lang w:val="es-MX"/>
        </w:rPr>
        <w:t>del</w:t>
      </w:r>
      <w:proofErr w:type="gramEnd"/>
      <w:r w:rsidRPr="00DC0D86">
        <w:rPr>
          <w:lang w:val="es-MX"/>
        </w:rPr>
        <w:t xml:space="preserve"> equipo</w:t>
      </w:r>
    </w:p>
    <w:p w:rsidR="00DC0D86" w:rsidRPr="00DC0D86" w:rsidRDefault="00DC0D86" w:rsidP="00ED39DB">
      <w:pPr>
        <w:ind w:left="720"/>
        <w:rPr>
          <w:lang w:val="es-MX"/>
        </w:rPr>
      </w:pPr>
      <w:r w:rsidRPr="00DC0D86">
        <w:rPr>
          <w:rFonts w:hint="eastAsia"/>
          <w:lang w:val="es-MX"/>
        </w:rPr>
        <w:t>⑶</w:t>
      </w:r>
      <w:r w:rsidRPr="00DC0D86">
        <w:rPr>
          <w:lang w:val="es-MX"/>
        </w:rPr>
        <w:t xml:space="preserve">Cuando la temperatura está debajo de 0 grado, hay que calentar lubricación de aceite a 20 grados para asegurar una buena afecta de </w:t>
      </w:r>
      <w:proofErr w:type="gramStart"/>
      <w:r w:rsidRPr="00DC0D86">
        <w:rPr>
          <w:lang w:val="es-MX"/>
        </w:rPr>
        <w:t>lubricación .</w:t>
      </w:r>
      <w:proofErr w:type="gramEnd"/>
    </w:p>
    <w:p w:rsidR="00DC0D86" w:rsidRPr="00DC0D86" w:rsidRDefault="00DC0D86" w:rsidP="00DC0D86">
      <w:pPr>
        <w:rPr>
          <w:lang w:val="es-MX"/>
        </w:rPr>
      </w:pPr>
      <w:r w:rsidRPr="00DC0D86">
        <w:rPr>
          <w:lang w:val="es-MX"/>
        </w:rPr>
        <w:lastRenderedPageBreak/>
        <w:t>4.</w:t>
      </w:r>
      <w:r w:rsidRPr="00DC0D86">
        <w:rPr>
          <w:lang w:val="es-MX"/>
        </w:rPr>
        <w:tab/>
        <w:t>Hay que ser operado por los profesionistas que han tenido el aprendizaje y formación.</w:t>
      </w:r>
    </w:p>
    <w:p w:rsidR="00DC0D86" w:rsidRPr="009835A0" w:rsidRDefault="00955768" w:rsidP="00DC0D86">
      <w:pPr>
        <w:rPr>
          <w:b/>
          <w:lang w:val="es-MX"/>
        </w:rPr>
      </w:pPr>
      <w:r>
        <w:rPr>
          <w:lang w:val="es-MX"/>
        </w:rPr>
        <w:t xml:space="preserve">4.2.2 </w:t>
      </w:r>
      <w:r w:rsidR="00DC0D86" w:rsidRPr="009835A0">
        <w:rPr>
          <w:b/>
          <w:lang w:val="es-MX"/>
        </w:rPr>
        <w:t>Operación de carga vacía</w:t>
      </w:r>
    </w:p>
    <w:p w:rsidR="00DC0D86" w:rsidRPr="00DC0D86" w:rsidRDefault="00DC0D86" w:rsidP="00DC0D86">
      <w:pPr>
        <w:rPr>
          <w:lang w:val="es-MX"/>
        </w:rPr>
      </w:pPr>
      <w:r w:rsidRPr="00DC0D86">
        <w:rPr>
          <w:lang w:val="es-MX"/>
        </w:rPr>
        <w:t>Carga de puesta en marcha y tiempo de funcionamiento Marcha en vacío</w:t>
      </w:r>
      <w:r w:rsidR="00135D9C">
        <w:rPr>
          <w:lang w:val="es-MX"/>
        </w:rPr>
        <w:t xml:space="preserve"> </w:t>
      </w:r>
      <w:r w:rsidRPr="00DC0D86">
        <w:rPr>
          <w:lang w:val="es-MX"/>
        </w:rPr>
        <w:t xml:space="preserve">(sin molienda o </w:t>
      </w:r>
      <w:proofErr w:type="gramStart"/>
      <w:r w:rsidRPr="00DC0D86">
        <w:rPr>
          <w:lang w:val="es-MX"/>
        </w:rPr>
        <w:t>materiales )</w:t>
      </w:r>
      <w:proofErr w:type="gramEnd"/>
      <w:r w:rsidRPr="00DC0D86">
        <w:rPr>
          <w:lang w:val="es-MX"/>
        </w:rPr>
        <w:t xml:space="preserve"> 3-7 horas.</w:t>
      </w:r>
    </w:p>
    <w:p w:rsidR="00DC0D86" w:rsidRPr="00DC0D86" w:rsidRDefault="00DC0D86" w:rsidP="00DC0D86">
      <w:pPr>
        <w:rPr>
          <w:lang w:val="es-MX"/>
        </w:rPr>
      </w:pPr>
      <w:r w:rsidRPr="00DC0D86">
        <w:rPr>
          <w:lang w:val="es-MX"/>
        </w:rPr>
        <w:t>El motor conduce el cilindro girar 3 -7horas continuamente por el reductor, examinar el aumento de la temperatura de cojinete, motor y reductor. El aumento no se puede superar 25 grados. Observar la vibración y ruido del equipo, no puede existir la vibraci</w:t>
      </w:r>
      <w:r w:rsidRPr="00DC0D86">
        <w:rPr>
          <w:rFonts w:hint="eastAsia"/>
          <w:lang w:val="es-MX"/>
        </w:rPr>
        <w:t>ó</w:t>
      </w:r>
      <w:r w:rsidR="00135D9C">
        <w:rPr>
          <w:lang w:val="es-MX"/>
        </w:rPr>
        <w:t xml:space="preserve">n y ruido </w:t>
      </w:r>
      <w:proofErr w:type="spellStart"/>
      <w:r w:rsidR="00135D9C">
        <w:rPr>
          <w:lang w:val="es-MX"/>
        </w:rPr>
        <w:t>ab</w:t>
      </w:r>
      <w:r w:rsidRPr="00DC0D86">
        <w:rPr>
          <w:lang w:val="es-MX"/>
        </w:rPr>
        <w:t>normal</w:t>
      </w:r>
      <w:proofErr w:type="spellEnd"/>
      <w:r w:rsidRPr="00DC0D86">
        <w:rPr>
          <w:lang w:val="es-MX"/>
        </w:rPr>
        <w:t>.</w:t>
      </w:r>
    </w:p>
    <w:p w:rsidR="00DC0D86" w:rsidRPr="009835A0" w:rsidRDefault="00955768" w:rsidP="00DC0D86">
      <w:pPr>
        <w:rPr>
          <w:b/>
          <w:lang w:val="es-MX"/>
        </w:rPr>
      </w:pPr>
      <w:r>
        <w:rPr>
          <w:lang w:val="es-MX"/>
        </w:rPr>
        <w:t xml:space="preserve">4.2.3 </w:t>
      </w:r>
      <w:r w:rsidR="00DC0D86" w:rsidRPr="009835A0">
        <w:rPr>
          <w:b/>
          <w:lang w:val="es-MX"/>
        </w:rPr>
        <w:t>Operación con carga</w:t>
      </w:r>
    </w:p>
    <w:p w:rsidR="00DC0D86" w:rsidRPr="00DC0D86" w:rsidRDefault="00DC0D86" w:rsidP="00DC0D86">
      <w:pPr>
        <w:rPr>
          <w:lang w:val="es-MX"/>
        </w:rPr>
      </w:pPr>
      <w:r w:rsidRPr="00DC0D86">
        <w:rPr>
          <w:lang w:val="es-MX"/>
        </w:rPr>
        <w:t>Seguir el principio de la carga de pequeño a grande, aumenta poco a poco</w:t>
      </w:r>
    </w:p>
    <w:p w:rsidR="00DC0D86" w:rsidRPr="00DC0D86" w:rsidRDefault="00DC0D86" w:rsidP="00DC0D86">
      <w:pPr>
        <w:rPr>
          <w:lang w:val="es-MX"/>
        </w:rPr>
      </w:pPr>
      <w:r w:rsidRPr="00DC0D86">
        <w:rPr>
          <w:rFonts w:hint="eastAsia"/>
          <w:lang w:val="es-MX"/>
        </w:rPr>
        <w:t>（</w:t>
      </w:r>
      <w:r w:rsidRPr="00DC0D86">
        <w:rPr>
          <w:lang w:val="es-MX"/>
        </w:rPr>
        <w:t>1</w:t>
      </w:r>
      <w:r w:rsidRPr="00DC0D86">
        <w:rPr>
          <w:rFonts w:hint="eastAsia"/>
          <w:lang w:val="es-MX"/>
        </w:rPr>
        <w:t>）</w:t>
      </w:r>
      <w:r w:rsidRPr="00DC0D86">
        <w:rPr>
          <w:lang w:val="es-MX"/>
        </w:rPr>
        <w:tab/>
        <w:t>Funciona 3-5 horas con 1/3 medio de molienda</w:t>
      </w:r>
    </w:p>
    <w:p w:rsidR="00DC0D86" w:rsidRPr="00DC0D86" w:rsidRDefault="00DC0D86" w:rsidP="00DC0D86">
      <w:pPr>
        <w:rPr>
          <w:lang w:val="es-MX"/>
        </w:rPr>
      </w:pPr>
      <w:r w:rsidRPr="00DC0D86">
        <w:rPr>
          <w:rFonts w:hint="eastAsia"/>
          <w:lang w:val="es-MX"/>
        </w:rPr>
        <w:t>（</w:t>
      </w:r>
      <w:r w:rsidRPr="00DC0D86">
        <w:rPr>
          <w:lang w:val="es-MX"/>
        </w:rPr>
        <w:t>2</w:t>
      </w:r>
      <w:r w:rsidRPr="00DC0D86">
        <w:rPr>
          <w:rFonts w:hint="eastAsia"/>
          <w:lang w:val="es-MX"/>
        </w:rPr>
        <w:t>）</w:t>
      </w:r>
      <w:r w:rsidRPr="00DC0D86">
        <w:rPr>
          <w:lang w:val="es-MX"/>
        </w:rPr>
        <w:tab/>
        <w:t>Funciona 5-10horas con 2/3 medio de molienda</w:t>
      </w:r>
    </w:p>
    <w:p w:rsidR="00DC0D86" w:rsidRPr="00DC0D86" w:rsidRDefault="00DC0D86" w:rsidP="00DC0D86">
      <w:pPr>
        <w:rPr>
          <w:lang w:val="es-MX"/>
        </w:rPr>
      </w:pPr>
      <w:r w:rsidRPr="00DC0D86">
        <w:rPr>
          <w:rFonts w:hint="eastAsia"/>
          <w:lang w:val="es-MX"/>
        </w:rPr>
        <w:t>（</w:t>
      </w:r>
      <w:r w:rsidRPr="00DC0D86">
        <w:rPr>
          <w:lang w:val="es-MX"/>
        </w:rPr>
        <w:t>3</w:t>
      </w:r>
      <w:r w:rsidRPr="00DC0D86">
        <w:rPr>
          <w:rFonts w:hint="eastAsia"/>
          <w:lang w:val="es-MX"/>
        </w:rPr>
        <w:t>）</w:t>
      </w:r>
      <w:r w:rsidRPr="00DC0D86">
        <w:rPr>
          <w:lang w:val="es-MX"/>
        </w:rPr>
        <w:tab/>
        <w:t>Funciona 10-12 horas con 5/6 medio de molienda</w:t>
      </w:r>
    </w:p>
    <w:p w:rsidR="00DC0D86" w:rsidRPr="00DC0D86" w:rsidRDefault="00DC0D86" w:rsidP="00DC0D86">
      <w:pPr>
        <w:rPr>
          <w:lang w:val="es-MX"/>
        </w:rPr>
      </w:pPr>
      <w:r w:rsidRPr="00DC0D86">
        <w:rPr>
          <w:rFonts w:hint="eastAsia"/>
          <w:lang w:val="es-MX"/>
        </w:rPr>
        <w:t>（</w:t>
      </w:r>
      <w:r w:rsidRPr="00DC0D86">
        <w:rPr>
          <w:lang w:val="es-MX"/>
        </w:rPr>
        <w:t>4</w:t>
      </w:r>
      <w:r w:rsidRPr="00DC0D86">
        <w:rPr>
          <w:rFonts w:hint="eastAsia"/>
          <w:lang w:val="es-MX"/>
        </w:rPr>
        <w:t>）</w:t>
      </w:r>
      <w:r w:rsidRPr="00DC0D86">
        <w:rPr>
          <w:lang w:val="es-MX"/>
        </w:rPr>
        <w:tab/>
        <w:t>Funciona 15 horas con todas medios de molienda.</w:t>
      </w:r>
    </w:p>
    <w:p w:rsidR="00DC0D86" w:rsidRPr="00DC0D86" w:rsidRDefault="00DC0D86" w:rsidP="00DC0D86">
      <w:pPr>
        <w:rPr>
          <w:lang w:val="es-MX"/>
        </w:rPr>
      </w:pPr>
      <w:r w:rsidRPr="00DC0D86">
        <w:rPr>
          <w:lang w:val="es-MX"/>
        </w:rPr>
        <w:t xml:space="preserve">Hay que señalar que la relación de crecimiento de carga anterior se debe adaptar y ampliar con no más que el reductor de engranaje progreso real. La relación de crecimiento de su carga se basa en el principio de que no mas que la precisión de relación de crecimiento de la superficie </w:t>
      </w:r>
      <w:r w:rsidR="009C3EAD">
        <w:rPr>
          <w:lang w:val="es-MX"/>
        </w:rPr>
        <w:t>de contacto de engranajes de re</w:t>
      </w:r>
      <w:r w:rsidRPr="00DC0D86">
        <w:rPr>
          <w:lang w:val="es-MX"/>
        </w:rPr>
        <w:t>ductor. Por lo tanto, en cada fase de la operación, hay que examinar todos estados de engranar de</w:t>
      </w:r>
      <w:r w:rsidR="009835A0">
        <w:rPr>
          <w:lang w:val="es-MX"/>
        </w:rPr>
        <w:t xml:space="preserve"> </w:t>
      </w:r>
      <w:r w:rsidRPr="00DC0D86">
        <w:rPr>
          <w:lang w:val="es-MX"/>
        </w:rPr>
        <w:t xml:space="preserve">reductor (superficie de contacto de engranajes, aumento de temperatura, sonidos, </w:t>
      </w:r>
      <w:proofErr w:type="spellStart"/>
      <w:r w:rsidRPr="00DC0D86">
        <w:rPr>
          <w:lang w:val="es-MX"/>
        </w:rPr>
        <w:t>etc</w:t>
      </w:r>
      <w:proofErr w:type="spellEnd"/>
      <w:r w:rsidRPr="00DC0D86">
        <w:rPr>
          <w:lang w:val="es-MX"/>
        </w:rPr>
        <w:t>,), cuand</w:t>
      </w:r>
      <w:r w:rsidR="009C3EAD">
        <w:rPr>
          <w:lang w:val="es-MX"/>
        </w:rPr>
        <w:t xml:space="preserve">o se encuentra una situación </w:t>
      </w:r>
      <w:proofErr w:type="spellStart"/>
      <w:r w:rsidR="009C3EAD">
        <w:rPr>
          <w:lang w:val="es-MX"/>
        </w:rPr>
        <w:t>ab</w:t>
      </w:r>
      <w:r w:rsidRPr="00DC0D86">
        <w:rPr>
          <w:lang w:val="es-MX"/>
        </w:rPr>
        <w:t>normal</w:t>
      </w:r>
      <w:proofErr w:type="spellEnd"/>
      <w:r w:rsidRPr="00DC0D86">
        <w:rPr>
          <w:lang w:val="es-MX"/>
        </w:rPr>
        <w:t xml:space="preserve">  debería reducirse la carga, y se ext</w:t>
      </w:r>
      <w:r w:rsidR="009C3EAD">
        <w:rPr>
          <w:lang w:val="es-MX"/>
        </w:rPr>
        <w:t>i</w:t>
      </w:r>
      <w:r w:rsidRPr="00DC0D86">
        <w:rPr>
          <w:lang w:val="es-MX"/>
        </w:rPr>
        <w:t>ende  el tiempo de funcionamiento, no se puede trabajar a carga sin cumplir los requisitos de precisión de contacto del diseño</w:t>
      </w:r>
      <w:proofErr w:type="gramStart"/>
      <w:r w:rsidRPr="00DC0D86">
        <w:rPr>
          <w:lang w:val="es-MX"/>
        </w:rPr>
        <w:t>,.</w:t>
      </w:r>
      <w:proofErr w:type="gramEnd"/>
      <w:r w:rsidRPr="00DC0D86">
        <w:rPr>
          <w:lang w:val="es-MX"/>
        </w:rPr>
        <w:t xml:space="preserve"> Revisando el aumento de temperatura de motor, reductor y cojinete. La aumenta de temperatura no será superior a 35 grados, la temperatura absoluta no deberá ser superior a 70 grados. Da </w:t>
      </w:r>
      <w:proofErr w:type="spellStart"/>
      <w:r w:rsidRPr="00DC0D86">
        <w:rPr>
          <w:lang w:val="es-MX"/>
        </w:rPr>
        <w:t>atencion</w:t>
      </w:r>
      <w:proofErr w:type="spellEnd"/>
      <w:r w:rsidRPr="00DC0D86">
        <w:rPr>
          <w:lang w:val="es-MX"/>
        </w:rPr>
        <w:t xml:space="preserve"> de vibración y el ruido de equipo, no </w:t>
      </w:r>
      <w:r w:rsidR="009C3EAD">
        <w:rPr>
          <w:lang w:val="es-MX"/>
        </w:rPr>
        <w:t xml:space="preserve">puede tener vibración y ruido </w:t>
      </w:r>
      <w:proofErr w:type="spellStart"/>
      <w:r w:rsidR="009C3EAD">
        <w:rPr>
          <w:lang w:val="es-MX"/>
        </w:rPr>
        <w:t>ab</w:t>
      </w:r>
      <w:r w:rsidRPr="00DC0D86">
        <w:rPr>
          <w:lang w:val="es-MX"/>
        </w:rPr>
        <w:t>normal</w:t>
      </w:r>
      <w:proofErr w:type="spellEnd"/>
      <w:r w:rsidRPr="00DC0D86">
        <w:rPr>
          <w:lang w:val="es-MX"/>
        </w:rPr>
        <w:t>.</w:t>
      </w:r>
    </w:p>
    <w:p w:rsidR="00DC0D86" w:rsidRPr="00955768" w:rsidRDefault="00DC0D86" w:rsidP="00DC0D86">
      <w:pPr>
        <w:rPr>
          <w:b/>
          <w:sz w:val="36"/>
          <w:szCs w:val="36"/>
          <w:lang w:val="es-MX"/>
        </w:rPr>
      </w:pPr>
      <w:r w:rsidRPr="00955768">
        <w:rPr>
          <w:b/>
          <w:sz w:val="36"/>
          <w:szCs w:val="36"/>
          <w:lang w:val="es-MX"/>
        </w:rPr>
        <w:t>5</w:t>
      </w:r>
      <w:r w:rsidRPr="00955768">
        <w:rPr>
          <w:b/>
          <w:sz w:val="36"/>
          <w:szCs w:val="36"/>
          <w:lang w:val="es-MX"/>
        </w:rPr>
        <w:tab/>
        <w:t>Uso, operación y mantenimiento del equipo</w:t>
      </w:r>
    </w:p>
    <w:p w:rsidR="00DC0D86" w:rsidRPr="008619BC" w:rsidRDefault="00955768" w:rsidP="00DC0D86">
      <w:pPr>
        <w:rPr>
          <w:b/>
          <w:lang w:val="es-MX"/>
        </w:rPr>
      </w:pPr>
      <w:r>
        <w:rPr>
          <w:lang w:val="es-MX"/>
        </w:rPr>
        <w:t xml:space="preserve">5.1 </w:t>
      </w:r>
      <w:r w:rsidR="00DC0D86" w:rsidRPr="008619BC">
        <w:rPr>
          <w:b/>
          <w:lang w:val="es-MX"/>
        </w:rPr>
        <w:t>Las preparaciones antes de cada operación</w:t>
      </w:r>
    </w:p>
    <w:p w:rsidR="00DC0D86" w:rsidRPr="00DC0D86" w:rsidRDefault="00DC0D86" w:rsidP="00DC0D86">
      <w:pPr>
        <w:rPr>
          <w:lang w:val="es-MX"/>
        </w:rPr>
      </w:pPr>
      <w:r w:rsidRPr="00DC0D86">
        <w:rPr>
          <w:lang w:val="es-MX"/>
        </w:rPr>
        <w:t>1.</w:t>
      </w:r>
      <w:r w:rsidRPr="00DC0D86">
        <w:rPr>
          <w:lang w:val="es-MX"/>
        </w:rPr>
        <w:tab/>
        <w:t>Examinar que no hay fuentes de peligro dentro del área del equipo, limpiar los escombros alrededor del equipo que pueda impedir la operación, lo más importante es garantizar la seguridad de los personales.</w:t>
      </w:r>
    </w:p>
    <w:p w:rsidR="00DC0D86" w:rsidRPr="00DC0D86" w:rsidRDefault="00E4408B" w:rsidP="00DC0D86">
      <w:pPr>
        <w:rPr>
          <w:lang w:val="es-MX"/>
        </w:rPr>
      </w:pPr>
      <w:r>
        <w:rPr>
          <w:lang w:val="es-MX"/>
        </w:rPr>
        <w:t>2.</w:t>
      </w:r>
      <w:r>
        <w:rPr>
          <w:lang w:val="es-MX"/>
        </w:rPr>
        <w:tab/>
        <w:t>Exami</w:t>
      </w:r>
      <w:r w:rsidR="00DC0D86" w:rsidRPr="00DC0D86">
        <w:rPr>
          <w:lang w:val="es-MX"/>
        </w:rPr>
        <w:t>n</w:t>
      </w:r>
      <w:r>
        <w:rPr>
          <w:lang w:val="es-MX"/>
        </w:rPr>
        <w:t>a</w:t>
      </w:r>
      <w:r w:rsidR="00DC0D86" w:rsidRPr="00DC0D86">
        <w:rPr>
          <w:lang w:val="es-MX"/>
        </w:rPr>
        <w:t xml:space="preserve">r la situación de protección eléctrica y si </w:t>
      </w:r>
      <w:proofErr w:type="gramStart"/>
      <w:r w:rsidR="00DC0D86" w:rsidRPr="00DC0D86">
        <w:rPr>
          <w:lang w:val="es-MX"/>
        </w:rPr>
        <w:t>los</w:t>
      </w:r>
      <w:proofErr w:type="gramEnd"/>
      <w:r w:rsidR="00DC0D86" w:rsidRPr="00DC0D86">
        <w:rPr>
          <w:lang w:val="es-MX"/>
        </w:rPr>
        <w:t xml:space="preserve"> instalaciones de seguridad están en buenos condiciones.</w:t>
      </w:r>
    </w:p>
    <w:p w:rsidR="00DC0D86" w:rsidRPr="00DC0D86" w:rsidRDefault="00DC0D86" w:rsidP="00DC0D86">
      <w:pPr>
        <w:rPr>
          <w:lang w:val="es-MX"/>
        </w:rPr>
      </w:pPr>
      <w:r w:rsidRPr="00DC0D86">
        <w:rPr>
          <w:lang w:val="es-MX"/>
        </w:rPr>
        <w:t>3.</w:t>
      </w:r>
      <w:r w:rsidRPr="00DC0D86">
        <w:rPr>
          <w:lang w:val="es-MX"/>
        </w:rPr>
        <w:tab/>
        <w:t>Examinar la situación del equipo.</w:t>
      </w:r>
    </w:p>
    <w:p w:rsidR="00DC0D86" w:rsidRPr="00DC0D86" w:rsidRDefault="00DC0D86" w:rsidP="00955768">
      <w:pPr>
        <w:ind w:firstLine="720"/>
        <w:rPr>
          <w:lang w:val="es-MX"/>
        </w:rPr>
      </w:pPr>
      <w:r w:rsidRPr="00DC0D86">
        <w:rPr>
          <w:lang w:val="es-MX"/>
        </w:rPr>
        <w:lastRenderedPageBreak/>
        <w:t>(1)</w:t>
      </w:r>
      <w:r w:rsidRPr="00DC0D86">
        <w:rPr>
          <w:lang w:val="es-MX"/>
        </w:rPr>
        <w:tab/>
        <w:t>Los pernos de conexión debe ser apretados.</w:t>
      </w:r>
    </w:p>
    <w:p w:rsidR="00DC0D86" w:rsidRPr="00DC0D86" w:rsidRDefault="00DC0D86" w:rsidP="00955768">
      <w:pPr>
        <w:ind w:firstLine="720"/>
        <w:rPr>
          <w:lang w:val="es-MX"/>
        </w:rPr>
      </w:pPr>
      <w:r w:rsidRPr="00DC0D86">
        <w:rPr>
          <w:lang w:val="es-MX"/>
        </w:rPr>
        <w:t>(2)</w:t>
      </w:r>
      <w:r w:rsidRPr="00DC0D86">
        <w:rPr>
          <w:lang w:val="es-MX"/>
        </w:rPr>
        <w:tab/>
        <w:t>No quede escombro en el equipo</w:t>
      </w:r>
    </w:p>
    <w:p w:rsidR="00DC0D86" w:rsidRPr="00DC0D86" w:rsidRDefault="00E4408B" w:rsidP="00955768">
      <w:pPr>
        <w:ind w:firstLine="720"/>
        <w:rPr>
          <w:lang w:val="es-MX"/>
        </w:rPr>
      </w:pPr>
      <w:r w:rsidRPr="00DC0D86">
        <w:rPr>
          <w:lang w:val="es-MX"/>
        </w:rPr>
        <w:t xml:space="preserve"> </w:t>
      </w:r>
      <w:r w:rsidR="00DC0D86" w:rsidRPr="00DC0D86">
        <w:rPr>
          <w:lang w:val="es-MX"/>
        </w:rPr>
        <w:t>(3)</w:t>
      </w:r>
      <w:r w:rsidR="00DC0D86" w:rsidRPr="00DC0D86">
        <w:rPr>
          <w:lang w:val="es-MX"/>
        </w:rPr>
        <w:tab/>
        <w:t>Cuando la temperatura está debajo de 0 grado, hay que calentar aceite lubricante a 20 grados a asegurar el efecto de una buena lubricación.</w:t>
      </w:r>
    </w:p>
    <w:p w:rsidR="00DC0D86" w:rsidRPr="00DC0D86" w:rsidRDefault="00DC0D86" w:rsidP="00DC0D86">
      <w:pPr>
        <w:rPr>
          <w:lang w:val="es-MX"/>
        </w:rPr>
      </w:pPr>
      <w:r w:rsidRPr="00DC0D86">
        <w:rPr>
          <w:lang w:val="es-MX"/>
        </w:rPr>
        <w:t>4.</w:t>
      </w:r>
      <w:r w:rsidRPr="00DC0D86">
        <w:rPr>
          <w:lang w:val="es-MX"/>
        </w:rPr>
        <w:tab/>
        <w:t xml:space="preserve">Hay que hacer </w:t>
      </w:r>
      <w:proofErr w:type="gramStart"/>
      <w:r w:rsidRPr="00DC0D86">
        <w:rPr>
          <w:lang w:val="es-MX"/>
        </w:rPr>
        <w:t>el</w:t>
      </w:r>
      <w:proofErr w:type="gramEnd"/>
      <w:r w:rsidRPr="00DC0D86">
        <w:rPr>
          <w:lang w:val="es-MX"/>
        </w:rPr>
        <w:t xml:space="preserve"> operación por las profesionistas que han tenido el aprendizaje y formación.</w:t>
      </w:r>
    </w:p>
    <w:p w:rsidR="00DC0D86" w:rsidRPr="00DC0D86" w:rsidRDefault="00DC0D86" w:rsidP="00DC0D86">
      <w:pPr>
        <w:rPr>
          <w:lang w:val="es-MX"/>
        </w:rPr>
      </w:pPr>
      <w:r w:rsidRPr="00DC0D86">
        <w:rPr>
          <w:lang w:val="es-MX"/>
        </w:rPr>
        <w:t>5.</w:t>
      </w:r>
      <w:r w:rsidRPr="00DC0D86">
        <w:rPr>
          <w:lang w:val="es-MX"/>
        </w:rPr>
        <w:tab/>
        <w:t>Examinar si la distancia entre la superficie de molienda y el centro de la placa de parrilla(es decir la tasa de relleno) cumple los requisitos.</w:t>
      </w:r>
    </w:p>
    <w:p w:rsidR="00DC0D86" w:rsidRPr="00DC0D86" w:rsidRDefault="00DC0D86" w:rsidP="00DC0D86">
      <w:pPr>
        <w:rPr>
          <w:lang w:val="es-MX"/>
        </w:rPr>
      </w:pPr>
      <w:r w:rsidRPr="00DC0D86">
        <w:rPr>
          <w:lang w:val="es-MX"/>
        </w:rPr>
        <w:t>6.</w:t>
      </w:r>
      <w:r w:rsidRPr="00DC0D86">
        <w:rPr>
          <w:lang w:val="es-MX"/>
        </w:rPr>
        <w:tab/>
        <w:t xml:space="preserve">Examinar los pernos de anclaje, pernos de revestimiento, pernos de conexión entre el cilindro y el eje hueco, pernos de conexión del engranaje grande, si están sueltos, hay que retorcer </w:t>
      </w:r>
      <w:proofErr w:type="spellStart"/>
      <w:r w:rsidRPr="00DC0D86">
        <w:rPr>
          <w:lang w:val="es-MX"/>
        </w:rPr>
        <w:t>imediatamente</w:t>
      </w:r>
      <w:proofErr w:type="spellEnd"/>
      <w:r w:rsidRPr="00DC0D86">
        <w:rPr>
          <w:lang w:val="es-MX"/>
        </w:rPr>
        <w:t>.</w:t>
      </w:r>
    </w:p>
    <w:p w:rsidR="00DC0D86" w:rsidRPr="00DC0D86" w:rsidRDefault="00DC0D86" w:rsidP="00DC0D86">
      <w:pPr>
        <w:rPr>
          <w:lang w:val="es-MX"/>
        </w:rPr>
      </w:pPr>
      <w:r w:rsidRPr="00DC0D86">
        <w:rPr>
          <w:lang w:val="es-MX"/>
        </w:rPr>
        <w:t>7.</w:t>
      </w:r>
      <w:r w:rsidRPr="00DC0D86">
        <w:rPr>
          <w:lang w:val="es-MX"/>
        </w:rPr>
        <w:tab/>
        <w:t>Fijar y apretar el cubierto de agujero.</w:t>
      </w:r>
    </w:p>
    <w:p w:rsidR="00DC0D86" w:rsidRPr="00DC0D86" w:rsidRDefault="00DC0D86" w:rsidP="00DC0D86">
      <w:pPr>
        <w:rPr>
          <w:lang w:val="es-MX"/>
        </w:rPr>
      </w:pPr>
      <w:r w:rsidRPr="00DC0D86">
        <w:rPr>
          <w:lang w:val="es-MX"/>
        </w:rPr>
        <w:t>8.</w:t>
      </w:r>
      <w:r w:rsidRPr="00DC0D86">
        <w:rPr>
          <w:lang w:val="es-MX"/>
        </w:rPr>
        <w:tab/>
        <w:t>Hay que añadir suficiente de aceite lubricante en los puntos de lubricación.</w:t>
      </w:r>
    </w:p>
    <w:p w:rsidR="00DC0D86" w:rsidRPr="008619BC" w:rsidRDefault="00955768" w:rsidP="00DC0D86">
      <w:pPr>
        <w:rPr>
          <w:b/>
          <w:lang w:val="es-MX"/>
        </w:rPr>
      </w:pPr>
      <w:r>
        <w:rPr>
          <w:lang w:val="es-MX"/>
        </w:rPr>
        <w:t xml:space="preserve">5.2 </w:t>
      </w:r>
      <w:r w:rsidR="00DC0D86" w:rsidRPr="008619BC">
        <w:rPr>
          <w:b/>
          <w:lang w:val="es-MX"/>
        </w:rPr>
        <w:t>Orden de arranque</w:t>
      </w:r>
      <w:r w:rsidR="00DC0D86" w:rsidRPr="008619BC">
        <w:rPr>
          <w:rFonts w:hint="eastAsia"/>
          <w:b/>
          <w:lang w:val="es-MX"/>
        </w:rPr>
        <w:t>：</w:t>
      </w:r>
    </w:p>
    <w:p w:rsidR="00DC0D86" w:rsidRPr="00DC0D86" w:rsidRDefault="00DC0D86" w:rsidP="00DC0D86">
      <w:pPr>
        <w:rPr>
          <w:lang w:val="es-MX"/>
        </w:rPr>
      </w:pPr>
      <w:r w:rsidRPr="00DC0D86">
        <w:rPr>
          <w:lang w:val="es-MX"/>
        </w:rPr>
        <w:t>1.</w:t>
      </w:r>
      <w:r w:rsidRPr="00DC0D86">
        <w:rPr>
          <w:lang w:val="es-MX"/>
        </w:rPr>
        <w:tab/>
        <w:t>Encender el equipo de transporte de descarga</w:t>
      </w:r>
    </w:p>
    <w:p w:rsidR="00DC0D86" w:rsidRPr="00DC0D86" w:rsidRDefault="00DC0D86" w:rsidP="00DC0D86">
      <w:pPr>
        <w:rPr>
          <w:lang w:val="es-MX"/>
        </w:rPr>
      </w:pPr>
      <w:r w:rsidRPr="00DC0D86">
        <w:rPr>
          <w:lang w:val="es-MX"/>
        </w:rPr>
        <w:t>2.</w:t>
      </w:r>
      <w:r w:rsidRPr="00DC0D86">
        <w:rPr>
          <w:lang w:val="es-MX"/>
        </w:rPr>
        <w:tab/>
        <w:t xml:space="preserve">Encender el molino </w:t>
      </w:r>
      <w:r w:rsidRPr="00DC0D86">
        <w:rPr>
          <w:rFonts w:hint="eastAsia"/>
          <w:lang w:val="es-MX"/>
        </w:rPr>
        <w:t>（</w:t>
      </w:r>
      <w:r w:rsidRPr="00DC0D86">
        <w:rPr>
          <w:lang w:val="es-MX"/>
        </w:rPr>
        <w:t xml:space="preserve"> Si antes no hay materiales dentro del molino, enciende</w:t>
      </w:r>
    </w:p>
    <w:p w:rsidR="00DC0D86" w:rsidRPr="00DC0D86" w:rsidRDefault="00DC0D86" w:rsidP="00DC0D86">
      <w:pPr>
        <w:rPr>
          <w:lang w:val="es-MX"/>
        </w:rPr>
      </w:pPr>
      <w:proofErr w:type="gramStart"/>
      <w:r w:rsidRPr="00DC0D86">
        <w:rPr>
          <w:lang w:val="es-MX"/>
        </w:rPr>
        <w:t>simultáneamente</w:t>
      </w:r>
      <w:proofErr w:type="gramEnd"/>
      <w:r w:rsidRPr="00DC0D86">
        <w:rPr>
          <w:lang w:val="es-MX"/>
        </w:rPr>
        <w:t xml:space="preserve"> el alimentador mientras que pone en marcha el molino de bola).</w:t>
      </w:r>
    </w:p>
    <w:p w:rsidR="00DC0D86" w:rsidRPr="008619BC" w:rsidRDefault="00955768" w:rsidP="00DC0D86">
      <w:pPr>
        <w:rPr>
          <w:b/>
          <w:lang w:val="es-MX"/>
        </w:rPr>
      </w:pPr>
      <w:r>
        <w:rPr>
          <w:lang w:val="es-MX"/>
        </w:rPr>
        <w:t xml:space="preserve">5.3 </w:t>
      </w:r>
      <w:r w:rsidR="00DC0D86" w:rsidRPr="008619BC">
        <w:rPr>
          <w:b/>
          <w:lang w:val="es-MX"/>
        </w:rPr>
        <w:t>Orden de aparcamiento</w:t>
      </w:r>
    </w:p>
    <w:p w:rsidR="00DC0D86" w:rsidRPr="00DC0D86" w:rsidRDefault="00DC0D86" w:rsidP="00DC0D86">
      <w:pPr>
        <w:rPr>
          <w:lang w:val="es-MX"/>
        </w:rPr>
      </w:pPr>
      <w:r w:rsidRPr="00DC0D86">
        <w:rPr>
          <w:lang w:val="es-MX"/>
        </w:rPr>
        <w:t>1.</w:t>
      </w:r>
      <w:r w:rsidRPr="00DC0D86">
        <w:rPr>
          <w:lang w:val="es-MX"/>
        </w:rPr>
        <w:tab/>
        <w:t>Aparcar el alimentador de molino.</w:t>
      </w:r>
    </w:p>
    <w:p w:rsidR="00DC0D86" w:rsidRPr="00DC0D86" w:rsidRDefault="00DC0D86" w:rsidP="00DC0D86">
      <w:pPr>
        <w:rPr>
          <w:lang w:val="es-MX"/>
        </w:rPr>
      </w:pPr>
      <w:r w:rsidRPr="00DC0D86">
        <w:rPr>
          <w:lang w:val="es-MX"/>
        </w:rPr>
        <w:t>2.</w:t>
      </w:r>
      <w:r w:rsidRPr="00DC0D86">
        <w:rPr>
          <w:lang w:val="es-MX"/>
        </w:rPr>
        <w:tab/>
        <w:t>Aparcar el molienda</w:t>
      </w:r>
      <w:r w:rsidRPr="00DC0D86">
        <w:rPr>
          <w:rFonts w:hint="eastAsia"/>
          <w:lang w:val="es-MX"/>
        </w:rPr>
        <w:t>；</w:t>
      </w:r>
    </w:p>
    <w:p w:rsidR="00DC0D86" w:rsidRPr="00DC0D86" w:rsidRDefault="00DC0D86" w:rsidP="00DC0D86">
      <w:pPr>
        <w:rPr>
          <w:lang w:val="es-MX"/>
        </w:rPr>
      </w:pPr>
      <w:r w:rsidRPr="00DC0D86">
        <w:rPr>
          <w:lang w:val="es-MX"/>
        </w:rPr>
        <w:t>3.</w:t>
      </w:r>
      <w:r w:rsidRPr="00DC0D86">
        <w:rPr>
          <w:lang w:val="es-MX"/>
        </w:rPr>
        <w:tab/>
        <w:t>Aparcar el equipo de transporte de descarga</w:t>
      </w:r>
    </w:p>
    <w:p w:rsidR="00DC0D86" w:rsidRPr="008619BC" w:rsidRDefault="00955768" w:rsidP="00DC0D86">
      <w:pPr>
        <w:rPr>
          <w:b/>
          <w:lang w:val="es-MX"/>
        </w:rPr>
      </w:pPr>
      <w:r>
        <w:rPr>
          <w:lang w:val="es-MX"/>
        </w:rPr>
        <w:t xml:space="preserve">5.4 </w:t>
      </w:r>
      <w:r w:rsidR="00DC0D86" w:rsidRPr="008619BC">
        <w:rPr>
          <w:b/>
          <w:lang w:val="es-MX"/>
        </w:rPr>
        <w:t>Cosas de atención de la operación</w:t>
      </w:r>
    </w:p>
    <w:p w:rsidR="00DC0D86" w:rsidRPr="00DC0D86" w:rsidRDefault="00DC0D86" w:rsidP="00DC0D86">
      <w:pPr>
        <w:rPr>
          <w:lang w:val="es-MX"/>
        </w:rPr>
      </w:pPr>
      <w:r w:rsidRPr="00DC0D86">
        <w:rPr>
          <w:lang w:val="es-MX"/>
        </w:rPr>
        <w:t>1.</w:t>
      </w:r>
      <w:r w:rsidRPr="00DC0D86">
        <w:rPr>
          <w:lang w:val="es-MX"/>
        </w:rPr>
        <w:tab/>
        <w:t xml:space="preserve">Cuando se necesita aparcar el molino por un largo tiempo, hay que girar el molino media vuelta cada 5-10 minutos después de aparcarlo para evitar el doblado del  cilindro por la gravedad y expansión y contracción térmica, y genera deflexión excesiva en el cuello de cabeza de molino, causando las dificultades para el inicie y operación </w:t>
      </w:r>
      <w:proofErr w:type="spellStart"/>
      <w:r w:rsidRPr="00DC0D86">
        <w:rPr>
          <w:lang w:val="es-MX"/>
        </w:rPr>
        <w:t>proxima</w:t>
      </w:r>
      <w:proofErr w:type="spellEnd"/>
      <w:r w:rsidRPr="00DC0D86">
        <w:rPr>
          <w:lang w:val="es-MX"/>
        </w:rPr>
        <w:t xml:space="preserve"> vez</w:t>
      </w:r>
      <w:proofErr w:type="gramStart"/>
      <w:r w:rsidRPr="00DC0D86">
        <w:rPr>
          <w:lang w:val="es-MX"/>
        </w:rPr>
        <w:t>.(</w:t>
      </w:r>
      <w:proofErr w:type="gramEnd"/>
      <w:r w:rsidRPr="00DC0D86">
        <w:rPr>
          <w:lang w:val="es-MX"/>
        </w:rPr>
        <w:t xml:space="preserve">gran </w:t>
      </w:r>
      <w:proofErr w:type="spellStart"/>
      <w:r w:rsidRPr="00DC0D86">
        <w:rPr>
          <w:lang w:val="es-MX"/>
        </w:rPr>
        <w:t>resisdencia</w:t>
      </w:r>
      <w:proofErr w:type="spellEnd"/>
      <w:r w:rsidRPr="00DC0D86">
        <w:rPr>
          <w:lang w:val="es-MX"/>
        </w:rPr>
        <w:t>), y incluso no se puede utilizar normalmente, especialmente el molino seco, se debe prestar más atención.</w:t>
      </w:r>
    </w:p>
    <w:p w:rsidR="00DC0D86" w:rsidRPr="00DC0D86" w:rsidRDefault="00DC0D86" w:rsidP="00DC0D86">
      <w:pPr>
        <w:rPr>
          <w:lang w:val="es-MX"/>
        </w:rPr>
      </w:pPr>
      <w:r w:rsidRPr="00DC0D86">
        <w:rPr>
          <w:lang w:val="es-MX"/>
        </w:rPr>
        <w:t>2.</w:t>
      </w:r>
      <w:r w:rsidRPr="00DC0D86">
        <w:rPr>
          <w:lang w:val="es-MX"/>
        </w:rPr>
        <w:tab/>
        <w:t>Examinar frecuentemente si hay suficiente aceite lubricante en el cojinete</w:t>
      </w:r>
      <w:r w:rsidRPr="00DC0D86">
        <w:rPr>
          <w:rFonts w:hint="eastAsia"/>
          <w:lang w:val="es-MX"/>
        </w:rPr>
        <w:t>；</w:t>
      </w:r>
    </w:p>
    <w:p w:rsidR="00DC0D86" w:rsidRDefault="00DC0D86" w:rsidP="00DC0D86">
      <w:pPr>
        <w:rPr>
          <w:lang w:val="es-MX"/>
        </w:rPr>
      </w:pPr>
      <w:r w:rsidRPr="00DC0D86">
        <w:rPr>
          <w:lang w:val="es-MX"/>
        </w:rPr>
        <w:t>3.</w:t>
      </w:r>
      <w:r w:rsidRPr="00DC0D86">
        <w:rPr>
          <w:lang w:val="es-MX"/>
        </w:rPr>
        <w:tab/>
        <w:t>Aparcar el molino se debe sacar las bolas de acero para evitar la deformación del cilindro del molino y el material solidificado del cilindro.</w:t>
      </w:r>
    </w:p>
    <w:p w:rsidR="00DC0D86" w:rsidRPr="008619BC" w:rsidRDefault="00955768" w:rsidP="00DC0D86">
      <w:pPr>
        <w:rPr>
          <w:b/>
          <w:lang w:val="es-MX"/>
        </w:rPr>
      </w:pPr>
      <w:r>
        <w:rPr>
          <w:lang w:val="es-MX"/>
        </w:rPr>
        <w:lastRenderedPageBreak/>
        <w:t xml:space="preserve">5.5 </w:t>
      </w:r>
      <w:r w:rsidR="00DC0D86" w:rsidRPr="008619BC">
        <w:rPr>
          <w:b/>
          <w:lang w:val="es-MX"/>
        </w:rPr>
        <w:t>Mantenimiento del molino de bola</w:t>
      </w:r>
    </w:p>
    <w:p w:rsidR="00DC0D86" w:rsidRPr="00DC0D86" w:rsidRDefault="00DC0D86" w:rsidP="00DC0D86">
      <w:pPr>
        <w:rPr>
          <w:lang w:val="es-MX"/>
        </w:rPr>
      </w:pPr>
      <w:r w:rsidRPr="00DC0D86">
        <w:rPr>
          <w:lang w:val="es-MX"/>
        </w:rPr>
        <w:t>1.</w:t>
      </w:r>
      <w:r w:rsidRPr="00DC0D86">
        <w:rPr>
          <w:lang w:val="es-MX"/>
        </w:rPr>
        <w:tab/>
        <w:t>Hay que examinar cada punto de lubricación a 8 horas</w:t>
      </w:r>
      <w:r w:rsidRPr="00DC0D86">
        <w:rPr>
          <w:rFonts w:hint="eastAsia"/>
          <w:lang w:val="es-MX"/>
        </w:rPr>
        <w:t>；</w:t>
      </w:r>
    </w:p>
    <w:p w:rsidR="00DC0D86" w:rsidRPr="00DC0D86" w:rsidRDefault="00DC0D86" w:rsidP="00DC0D86">
      <w:pPr>
        <w:rPr>
          <w:lang w:val="es-MX"/>
        </w:rPr>
      </w:pPr>
      <w:r w:rsidRPr="00DC0D86">
        <w:rPr>
          <w:lang w:val="es-MX"/>
        </w:rPr>
        <w:t>2.</w:t>
      </w:r>
      <w:r w:rsidRPr="00DC0D86">
        <w:rPr>
          <w:lang w:val="es-MX"/>
        </w:rPr>
        <w:tab/>
        <w:t>Examinar el funcionamiento del reductor, si hay ruido extraño y vibración.</w:t>
      </w:r>
    </w:p>
    <w:p w:rsidR="00DC0D86" w:rsidRPr="00DC0D86" w:rsidRDefault="00DC0D86" w:rsidP="00DC0D86">
      <w:pPr>
        <w:rPr>
          <w:lang w:val="es-MX"/>
        </w:rPr>
      </w:pPr>
      <w:r w:rsidRPr="00DC0D86">
        <w:rPr>
          <w:lang w:val="es-MX"/>
        </w:rPr>
        <w:t>3.</w:t>
      </w:r>
      <w:r w:rsidRPr="00DC0D86">
        <w:rPr>
          <w:lang w:val="es-MX"/>
        </w:rPr>
        <w:tab/>
        <w:t xml:space="preserve">Examinar frecuentemente si los pernos de anclaje, pernos de revestimiento, pernos de agujero están sueltos, si están sueltos, </w:t>
      </w:r>
      <w:proofErr w:type="spellStart"/>
      <w:r w:rsidRPr="00DC0D86">
        <w:rPr>
          <w:lang w:val="es-MX"/>
        </w:rPr>
        <w:t>ato</w:t>
      </w:r>
      <w:r w:rsidR="00A3527D">
        <w:rPr>
          <w:lang w:val="es-MX"/>
        </w:rPr>
        <w:t>r</w:t>
      </w:r>
      <w:r w:rsidRPr="00DC0D86">
        <w:rPr>
          <w:lang w:val="es-MX"/>
        </w:rPr>
        <w:t>nillalos</w:t>
      </w:r>
      <w:proofErr w:type="spellEnd"/>
      <w:r w:rsidRPr="00DC0D86">
        <w:rPr>
          <w:lang w:val="es-MX"/>
        </w:rPr>
        <w:t xml:space="preserve"> inmediatamente. Y los pernos de revestimiento reemplazado reciente, se necesitan aparcar a examinar cada unos días.</w:t>
      </w:r>
    </w:p>
    <w:p w:rsidR="00DC0D86" w:rsidRPr="00DC0D86" w:rsidRDefault="00DC0D86" w:rsidP="00DC0D86">
      <w:pPr>
        <w:rPr>
          <w:lang w:val="es-MX"/>
        </w:rPr>
      </w:pPr>
      <w:r w:rsidRPr="00DC0D86">
        <w:rPr>
          <w:lang w:val="es-MX"/>
        </w:rPr>
        <w:t>4.</w:t>
      </w:r>
      <w:r w:rsidRPr="00DC0D86">
        <w:rPr>
          <w:lang w:val="es-MX"/>
        </w:rPr>
        <w:tab/>
        <w:t xml:space="preserve">Examinar la situación de desgaste de las fondas selladas, se sustituyen y </w:t>
      </w:r>
      <w:r w:rsidR="00A3527D">
        <w:rPr>
          <w:lang w:val="es-MX"/>
        </w:rPr>
        <w:t>atornilla</w:t>
      </w:r>
      <w:r w:rsidRPr="00DC0D86">
        <w:rPr>
          <w:lang w:val="es-MX"/>
        </w:rPr>
        <w:t xml:space="preserve"> a tiempo</w:t>
      </w:r>
      <w:r w:rsidRPr="00DC0D86">
        <w:rPr>
          <w:rFonts w:hint="eastAsia"/>
          <w:lang w:val="es-MX"/>
        </w:rPr>
        <w:t>；</w:t>
      </w:r>
    </w:p>
    <w:p w:rsidR="00DC0D86" w:rsidRPr="00DC0D86" w:rsidRDefault="00DC0D86" w:rsidP="00DC0D86">
      <w:pPr>
        <w:rPr>
          <w:lang w:val="es-MX"/>
        </w:rPr>
      </w:pPr>
      <w:r w:rsidRPr="00DC0D86">
        <w:rPr>
          <w:lang w:val="es-MX"/>
        </w:rPr>
        <w:t>5.</w:t>
      </w:r>
      <w:r w:rsidRPr="00DC0D86">
        <w:rPr>
          <w:lang w:val="es-MX"/>
        </w:rPr>
        <w:tab/>
        <w:t>Observar y hacer la nota de los cambios de corrientes del motor, si hay alguna situación extraña, hay que aparcar a examinar</w:t>
      </w:r>
      <w:r w:rsidRPr="00DC0D86">
        <w:rPr>
          <w:rFonts w:hint="eastAsia"/>
          <w:lang w:val="es-MX"/>
        </w:rPr>
        <w:t>；</w:t>
      </w:r>
    </w:p>
    <w:p w:rsidR="00DC0D86" w:rsidRPr="00DC0D86" w:rsidRDefault="00DC0D86" w:rsidP="00DC0D86">
      <w:pPr>
        <w:rPr>
          <w:lang w:val="es-MX"/>
        </w:rPr>
      </w:pPr>
      <w:r w:rsidRPr="00DC0D86">
        <w:rPr>
          <w:lang w:val="es-MX"/>
        </w:rPr>
        <w:t>6.</w:t>
      </w:r>
      <w:r w:rsidRPr="00DC0D86">
        <w:rPr>
          <w:lang w:val="es-MX"/>
        </w:rPr>
        <w:tab/>
        <w:t>Para que pueda encontrar defectos y eliminarlos a tiempo, garantizar el funcionamiento normal del molino, además de los mant</w:t>
      </w:r>
      <w:r w:rsidR="00A3527D">
        <w:rPr>
          <w:lang w:val="es-MX"/>
        </w:rPr>
        <w:t>e</w:t>
      </w:r>
      <w:r w:rsidRPr="00DC0D86">
        <w:rPr>
          <w:lang w:val="es-MX"/>
        </w:rPr>
        <w:t>nimientos diarios, también se necesita aparcar el molino regularmente a examinar l</w:t>
      </w:r>
      <w:r w:rsidR="00A3527D">
        <w:rPr>
          <w:lang w:val="es-MX"/>
        </w:rPr>
        <w:t xml:space="preserve">a situación de </w:t>
      </w:r>
      <w:proofErr w:type="spellStart"/>
      <w:r w:rsidR="00A3527D">
        <w:rPr>
          <w:lang w:val="es-MX"/>
        </w:rPr>
        <w:t>conec</w:t>
      </w:r>
      <w:r w:rsidR="008619BC">
        <w:rPr>
          <w:lang w:val="es-MX"/>
        </w:rPr>
        <w:t>ión</w:t>
      </w:r>
      <w:proofErr w:type="spellEnd"/>
      <w:r w:rsidR="008619BC">
        <w:rPr>
          <w:lang w:val="es-MX"/>
        </w:rPr>
        <w:t xml:space="preserve"> de las </w:t>
      </w:r>
      <w:r w:rsidR="001A229D">
        <w:rPr>
          <w:lang w:val="es-MX"/>
        </w:rPr>
        <w:t>piezas</w:t>
      </w:r>
      <w:r w:rsidRPr="00DC0D86">
        <w:rPr>
          <w:lang w:val="es-MX"/>
        </w:rPr>
        <w:t xml:space="preserve"> </w:t>
      </w:r>
      <w:proofErr w:type="gramStart"/>
      <w:r w:rsidRPr="00DC0D86">
        <w:rPr>
          <w:lang w:val="es-MX"/>
        </w:rPr>
        <w:t>importantes(</w:t>
      </w:r>
      <w:proofErr w:type="gramEnd"/>
      <w:r w:rsidRPr="00DC0D86">
        <w:rPr>
          <w:lang w:val="es-MX"/>
        </w:rPr>
        <w:t xml:space="preserve">eje de hueco, cojinete, cilindro, reductor, piñón y engranaje grande), hacer </w:t>
      </w:r>
      <w:proofErr w:type="spellStart"/>
      <w:r w:rsidRPr="00DC0D86">
        <w:rPr>
          <w:lang w:val="es-MX"/>
        </w:rPr>
        <w:t>examinaciones</w:t>
      </w:r>
      <w:proofErr w:type="spellEnd"/>
      <w:r w:rsidRPr="00DC0D86">
        <w:rPr>
          <w:lang w:val="es-MX"/>
        </w:rPr>
        <w:t xml:space="preserve"> con atención, y dividen los defectos en grados, hace un tratamiento adecuado, apunta detallado para hacer referencia cuando revisan.</w:t>
      </w:r>
    </w:p>
    <w:p w:rsidR="00DC0D86" w:rsidRPr="00DC0D86" w:rsidRDefault="00DC0D86" w:rsidP="00DC0D86">
      <w:pPr>
        <w:rPr>
          <w:lang w:val="es-MX"/>
        </w:rPr>
      </w:pPr>
      <w:r w:rsidRPr="00DC0D86">
        <w:rPr>
          <w:lang w:val="es-MX"/>
        </w:rPr>
        <w:t>7.</w:t>
      </w:r>
      <w:r w:rsidRPr="00DC0D86">
        <w:rPr>
          <w:lang w:val="es-MX"/>
        </w:rPr>
        <w:tab/>
        <w:t>La elección del aceite lubricante</w:t>
      </w:r>
      <w:r w:rsidRPr="00DC0D86">
        <w:rPr>
          <w:rFonts w:hint="eastAsia"/>
          <w:lang w:val="es-MX"/>
        </w:rPr>
        <w:t>：</w:t>
      </w:r>
      <w:r w:rsidRPr="00DC0D86">
        <w:rPr>
          <w:lang w:val="es-MX"/>
        </w:rPr>
        <w:t xml:space="preserve"> Reductor</w:t>
      </w:r>
      <w:r w:rsidRPr="00DC0D86">
        <w:rPr>
          <w:rFonts w:hint="eastAsia"/>
          <w:lang w:val="es-MX"/>
        </w:rPr>
        <w:t>：</w:t>
      </w:r>
      <w:r w:rsidRPr="00DC0D86">
        <w:rPr>
          <w:lang w:val="es-MX"/>
        </w:rPr>
        <w:t>ISO VG220(o ISO VG320)</w:t>
      </w:r>
    </w:p>
    <w:p w:rsidR="00DC0D86" w:rsidRDefault="00DC0D86" w:rsidP="00DC0D86">
      <w:r w:rsidRPr="00DC0D86">
        <w:rPr>
          <w:lang w:val="es-MX"/>
        </w:rPr>
        <w:t>Cojinete</w:t>
      </w:r>
      <w:r w:rsidRPr="00DC0D86">
        <w:rPr>
          <w:rFonts w:hint="eastAsia"/>
          <w:lang w:val="es-MX"/>
        </w:rPr>
        <w:t>：</w:t>
      </w:r>
      <w:r w:rsidRPr="00DC0D86">
        <w:rPr>
          <w:lang w:val="es-MX"/>
        </w:rPr>
        <w:t xml:space="preserve">Adopta N º 3 grasa, también se puede elegir según el clima local. </w:t>
      </w:r>
      <w:proofErr w:type="spellStart"/>
      <w:r>
        <w:t>Piñón</w:t>
      </w:r>
      <w:proofErr w:type="spellEnd"/>
      <w:r>
        <w:t xml:space="preserve"> y </w:t>
      </w:r>
      <w:proofErr w:type="spellStart"/>
      <w:r>
        <w:t>engranaje</w:t>
      </w:r>
      <w:proofErr w:type="spellEnd"/>
      <w:r>
        <w:t xml:space="preserve"> </w:t>
      </w:r>
      <w:proofErr w:type="spellStart"/>
      <w:r>
        <w:t>grande</w:t>
      </w:r>
      <w:proofErr w:type="spellEnd"/>
      <w:r>
        <w:rPr>
          <w:rFonts w:hint="eastAsia"/>
        </w:rPr>
        <w:t>：</w:t>
      </w:r>
    </w:p>
    <w:p w:rsidR="00DC0D86" w:rsidRPr="00DC0D86" w:rsidRDefault="00DC0D86" w:rsidP="00955768">
      <w:pPr>
        <w:ind w:firstLine="720"/>
        <w:rPr>
          <w:lang w:val="es-MX"/>
        </w:rPr>
      </w:pPr>
      <w:r w:rsidRPr="00DC0D86">
        <w:rPr>
          <w:lang w:val="es-MX"/>
        </w:rPr>
        <w:t>A.</w:t>
      </w:r>
      <w:r w:rsidRPr="00DC0D86">
        <w:rPr>
          <w:lang w:val="es-MX"/>
        </w:rPr>
        <w:tab/>
        <w:t>Proceso en seco</w:t>
      </w:r>
      <w:r w:rsidRPr="00DC0D86">
        <w:rPr>
          <w:rFonts w:hint="eastAsia"/>
          <w:lang w:val="es-MX"/>
        </w:rPr>
        <w:t>：</w:t>
      </w:r>
      <w:r w:rsidRPr="00DC0D86">
        <w:rPr>
          <w:lang w:val="es-MX"/>
        </w:rPr>
        <w:t xml:space="preserve"> se puede elegir grasa industrial o aceite de </w:t>
      </w:r>
      <w:proofErr w:type="gramStart"/>
      <w:r w:rsidRPr="00DC0D86">
        <w:rPr>
          <w:lang w:val="es-MX"/>
        </w:rPr>
        <w:t>engranaje(</w:t>
      </w:r>
      <w:proofErr w:type="gramEnd"/>
      <w:r w:rsidRPr="00DC0D86">
        <w:rPr>
          <w:lang w:val="es-MX"/>
        </w:rPr>
        <w:t>el modelo concreto se decide según el clima local)</w:t>
      </w:r>
    </w:p>
    <w:p w:rsidR="00DC0D86" w:rsidRPr="00DC0D86" w:rsidRDefault="00DC0D86" w:rsidP="00955768">
      <w:pPr>
        <w:ind w:firstLine="720"/>
        <w:rPr>
          <w:lang w:val="es-MX"/>
        </w:rPr>
      </w:pPr>
      <w:r w:rsidRPr="00DC0D86">
        <w:rPr>
          <w:lang w:val="es-MX"/>
        </w:rPr>
        <w:t>B.</w:t>
      </w:r>
      <w:r w:rsidRPr="00DC0D86">
        <w:rPr>
          <w:lang w:val="es-MX"/>
        </w:rPr>
        <w:tab/>
        <w:t xml:space="preserve">Proceso en húmedo </w:t>
      </w:r>
      <w:r w:rsidRPr="00DC0D86">
        <w:rPr>
          <w:rFonts w:hint="eastAsia"/>
          <w:lang w:val="es-MX"/>
        </w:rPr>
        <w:t>：</w:t>
      </w:r>
      <w:r w:rsidRPr="00DC0D86">
        <w:rPr>
          <w:lang w:val="es-MX"/>
        </w:rPr>
        <w:t xml:space="preserve"> elegir grasa industrial</w:t>
      </w:r>
      <w:r w:rsidR="00A3527D">
        <w:rPr>
          <w:lang w:val="es-MX"/>
        </w:rPr>
        <w:t xml:space="preserve"> </w:t>
      </w:r>
      <w:r w:rsidRPr="00DC0D86">
        <w:rPr>
          <w:lang w:val="es-MX"/>
        </w:rPr>
        <w:t>(el modelo concreto se decide según el clima local)</w:t>
      </w:r>
    </w:p>
    <w:p w:rsidR="00DC0D86" w:rsidRPr="008619BC" w:rsidRDefault="00955768" w:rsidP="00DC0D86">
      <w:pPr>
        <w:rPr>
          <w:b/>
          <w:lang w:val="es-MX"/>
        </w:rPr>
      </w:pPr>
      <w:r>
        <w:rPr>
          <w:lang w:val="es-MX"/>
        </w:rPr>
        <w:t xml:space="preserve">5.6 </w:t>
      </w:r>
      <w:r w:rsidR="00DC0D86" w:rsidRPr="008619BC">
        <w:rPr>
          <w:b/>
          <w:lang w:val="es-MX"/>
        </w:rPr>
        <w:t>Revisión del Molino de Bola</w:t>
      </w:r>
    </w:p>
    <w:p w:rsidR="00DC0D86" w:rsidRPr="00DC0D86" w:rsidRDefault="00DC0D86" w:rsidP="00DC0D86">
      <w:pPr>
        <w:rPr>
          <w:lang w:val="es-MX"/>
        </w:rPr>
      </w:pPr>
      <w:r w:rsidRPr="00DC0D86">
        <w:rPr>
          <w:lang w:val="es-MX"/>
        </w:rPr>
        <w:t>1.</w:t>
      </w:r>
      <w:r w:rsidRPr="00DC0D86">
        <w:rPr>
          <w:lang w:val="es-MX"/>
        </w:rPr>
        <w:tab/>
        <w:t xml:space="preserve">Antes de revisión, hay que colgar </w:t>
      </w:r>
      <w:proofErr w:type="gramStart"/>
      <w:r w:rsidRPr="00DC0D86">
        <w:rPr>
          <w:lang w:val="es-MX"/>
        </w:rPr>
        <w:t>los</w:t>
      </w:r>
      <w:proofErr w:type="gramEnd"/>
      <w:r w:rsidRPr="00DC0D86">
        <w:rPr>
          <w:lang w:val="es-MX"/>
        </w:rPr>
        <w:t xml:space="preserve"> señales de alarma en el interruptor eléctrico—NO ENCIENDA EL INTERRRUPTOR ELECTRICO a asegurar la seguridad.</w:t>
      </w:r>
    </w:p>
    <w:p w:rsidR="00DC0D86" w:rsidRPr="00DC0D86" w:rsidRDefault="00DC0D86" w:rsidP="00DC0D86">
      <w:pPr>
        <w:rPr>
          <w:lang w:val="es-MX"/>
        </w:rPr>
      </w:pPr>
      <w:r w:rsidRPr="00DC0D86">
        <w:rPr>
          <w:lang w:val="es-MX"/>
        </w:rPr>
        <w:t>2.</w:t>
      </w:r>
      <w:r w:rsidRPr="00DC0D86">
        <w:rPr>
          <w:lang w:val="es-MX"/>
        </w:rPr>
        <w:tab/>
        <w:t>Si sucede uno de las situaciones siguientes, hay que parar el molino para reparar.</w:t>
      </w:r>
    </w:p>
    <w:p w:rsidR="00DC0D86" w:rsidRPr="00DC0D86" w:rsidRDefault="00DC0D86" w:rsidP="00575725">
      <w:pPr>
        <w:ind w:firstLine="720"/>
        <w:rPr>
          <w:lang w:val="es-MX"/>
        </w:rPr>
      </w:pPr>
      <w:r w:rsidRPr="00DC0D86">
        <w:rPr>
          <w:lang w:val="es-MX"/>
        </w:rPr>
        <w:t>1</w:t>
      </w:r>
      <w:r w:rsidRPr="00DC0D86">
        <w:rPr>
          <w:rFonts w:hint="eastAsia"/>
          <w:lang w:val="es-MX"/>
        </w:rPr>
        <w:t>）</w:t>
      </w:r>
      <w:r w:rsidRPr="00DC0D86">
        <w:rPr>
          <w:lang w:val="es-MX"/>
        </w:rPr>
        <w:tab/>
        <w:t xml:space="preserve">La </w:t>
      </w:r>
      <w:proofErr w:type="spellStart"/>
      <w:r w:rsidRPr="00DC0D86">
        <w:rPr>
          <w:lang w:val="es-MX"/>
        </w:rPr>
        <w:t>temperature</w:t>
      </w:r>
      <w:proofErr w:type="spellEnd"/>
      <w:r w:rsidRPr="00DC0D86">
        <w:rPr>
          <w:lang w:val="es-MX"/>
        </w:rPr>
        <w:t xml:space="preserve"> </w:t>
      </w:r>
      <w:proofErr w:type="gramStart"/>
      <w:r w:rsidRPr="00DC0D86">
        <w:rPr>
          <w:lang w:val="es-MX"/>
        </w:rPr>
        <w:t>de la</w:t>
      </w:r>
      <w:proofErr w:type="gramEnd"/>
      <w:r w:rsidRPr="00DC0D86">
        <w:rPr>
          <w:lang w:val="es-MX"/>
        </w:rPr>
        <w:t xml:space="preserve"> cojinete supera el valor especificado.</w:t>
      </w:r>
    </w:p>
    <w:p w:rsidR="008619BC" w:rsidRDefault="00DC0D86" w:rsidP="00575725">
      <w:pPr>
        <w:ind w:firstLine="720"/>
        <w:rPr>
          <w:lang w:val="es-MX"/>
        </w:rPr>
      </w:pPr>
      <w:r w:rsidRPr="00DC0D86">
        <w:rPr>
          <w:lang w:val="es-MX"/>
        </w:rPr>
        <w:t>2</w:t>
      </w:r>
      <w:r w:rsidRPr="00DC0D86">
        <w:rPr>
          <w:rFonts w:hint="eastAsia"/>
          <w:lang w:val="es-MX"/>
        </w:rPr>
        <w:t>）</w:t>
      </w:r>
      <w:r w:rsidRPr="00DC0D86">
        <w:rPr>
          <w:lang w:val="es-MX"/>
        </w:rPr>
        <w:tab/>
        <w:t xml:space="preserve">Los pernos de revestimiento, entrada de hueco, y equipo rodado está suelto. </w:t>
      </w:r>
    </w:p>
    <w:p w:rsidR="00DC0D86" w:rsidRPr="00DC0D86" w:rsidRDefault="00DC0D86" w:rsidP="00575725">
      <w:pPr>
        <w:ind w:firstLine="720"/>
        <w:rPr>
          <w:lang w:val="es-MX"/>
        </w:rPr>
      </w:pPr>
      <w:r w:rsidRPr="00DC0D86">
        <w:rPr>
          <w:lang w:val="es-MX"/>
        </w:rPr>
        <w:t>3</w:t>
      </w:r>
      <w:r w:rsidRPr="00DC0D86">
        <w:rPr>
          <w:rFonts w:hint="eastAsia"/>
          <w:lang w:val="es-MX"/>
        </w:rPr>
        <w:t>）</w:t>
      </w:r>
      <w:r w:rsidR="008619BC">
        <w:rPr>
          <w:lang w:val="es-MX"/>
        </w:rPr>
        <w:t xml:space="preserve">        </w:t>
      </w:r>
      <w:r w:rsidRPr="00DC0D86">
        <w:rPr>
          <w:lang w:val="es-MX"/>
        </w:rPr>
        <w:t>Los agujeros de rallar bloqueado.</w:t>
      </w:r>
    </w:p>
    <w:p w:rsidR="00DC0D86" w:rsidRPr="00DC0D86" w:rsidRDefault="00DC0D86" w:rsidP="00575725">
      <w:pPr>
        <w:ind w:firstLine="720"/>
        <w:rPr>
          <w:lang w:val="es-MX"/>
        </w:rPr>
      </w:pPr>
      <w:r w:rsidRPr="00DC0D86">
        <w:rPr>
          <w:lang w:val="es-MX"/>
        </w:rPr>
        <w:t>4</w:t>
      </w:r>
      <w:r w:rsidRPr="00DC0D86">
        <w:rPr>
          <w:rFonts w:hint="eastAsia"/>
          <w:lang w:val="es-MX"/>
        </w:rPr>
        <w:t>）</w:t>
      </w:r>
      <w:r w:rsidRPr="00DC0D86">
        <w:rPr>
          <w:lang w:val="es-MX"/>
        </w:rPr>
        <w:tab/>
        <w:t xml:space="preserve">Las </w:t>
      </w:r>
      <w:r w:rsidR="001A229D">
        <w:rPr>
          <w:lang w:val="es-MX"/>
        </w:rPr>
        <w:t>piezas</w:t>
      </w:r>
      <w:r w:rsidRPr="00DC0D86">
        <w:rPr>
          <w:lang w:val="es-MX"/>
        </w:rPr>
        <w:t xml:space="preserve"> como placa de rallar y revestimiento </w:t>
      </w:r>
      <w:proofErr w:type="spellStart"/>
      <w:r w:rsidRPr="00DC0D86">
        <w:rPr>
          <w:lang w:val="es-MX"/>
        </w:rPr>
        <w:t>caido</w:t>
      </w:r>
      <w:proofErr w:type="spellEnd"/>
      <w:r w:rsidRPr="00DC0D86">
        <w:rPr>
          <w:lang w:val="es-MX"/>
        </w:rPr>
        <w:t>.</w:t>
      </w:r>
    </w:p>
    <w:p w:rsidR="00DC0D86" w:rsidRPr="00DC0D86" w:rsidRDefault="00DC0D86" w:rsidP="00A3527D">
      <w:pPr>
        <w:ind w:left="1440" w:hanging="720"/>
        <w:rPr>
          <w:lang w:val="es-MX"/>
        </w:rPr>
      </w:pPr>
      <w:r w:rsidRPr="00DC0D86">
        <w:rPr>
          <w:lang w:val="es-MX"/>
        </w:rPr>
        <w:lastRenderedPageBreak/>
        <w:t>5</w:t>
      </w:r>
      <w:r w:rsidRPr="00DC0D86">
        <w:rPr>
          <w:rFonts w:hint="eastAsia"/>
          <w:lang w:val="es-MX"/>
        </w:rPr>
        <w:t>）</w:t>
      </w:r>
      <w:r w:rsidRPr="00DC0D86">
        <w:rPr>
          <w:lang w:val="es-MX"/>
        </w:rPr>
        <w:tab/>
        <w:t xml:space="preserve">El agujero de revestimiento o entrada sellado mal, hay el fenómeno de la </w:t>
      </w:r>
      <w:proofErr w:type="spellStart"/>
      <w:r w:rsidRPr="00DC0D86">
        <w:rPr>
          <w:lang w:val="es-MX"/>
        </w:rPr>
        <w:t>caida</w:t>
      </w:r>
      <w:proofErr w:type="spellEnd"/>
      <w:r w:rsidRPr="00DC0D86">
        <w:rPr>
          <w:lang w:val="es-MX"/>
        </w:rPr>
        <w:t xml:space="preserve"> de la pulpa.</w:t>
      </w:r>
    </w:p>
    <w:p w:rsidR="00DC0D86" w:rsidRPr="00DC0D86" w:rsidRDefault="00DC0D86" w:rsidP="00575725">
      <w:pPr>
        <w:ind w:firstLine="720"/>
        <w:rPr>
          <w:lang w:val="es-MX"/>
        </w:rPr>
      </w:pPr>
      <w:r w:rsidRPr="00DC0D86">
        <w:rPr>
          <w:lang w:val="es-MX"/>
        </w:rPr>
        <w:t>6</w:t>
      </w:r>
      <w:r w:rsidRPr="00DC0D86">
        <w:rPr>
          <w:rFonts w:hint="eastAsia"/>
          <w:lang w:val="es-MX"/>
        </w:rPr>
        <w:t>）</w:t>
      </w:r>
      <w:r w:rsidRPr="00DC0D86">
        <w:rPr>
          <w:lang w:val="es-MX"/>
        </w:rPr>
        <w:tab/>
        <w:t xml:space="preserve">El redactor funciona </w:t>
      </w:r>
      <w:proofErr w:type="spellStart"/>
      <w:r w:rsidR="004C7553">
        <w:rPr>
          <w:lang w:val="es-MX"/>
        </w:rPr>
        <w:t>abnormal</w:t>
      </w:r>
      <w:proofErr w:type="spellEnd"/>
      <w:r w:rsidRPr="00DC0D86">
        <w:rPr>
          <w:lang w:val="es-MX"/>
        </w:rPr>
        <w:t xml:space="preserve">, hay vibraciones o </w:t>
      </w:r>
      <w:proofErr w:type="gramStart"/>
      <w:r w:rsidRPr="00DC0D86">
        <w:rPr>
          <w:lang w:val="es-MX"/>
        </w:rPr>
        <w:t>ruidos grande</w:t>
      </w:r>
      <w:proofErr w:type="gramEnd"/>
      <w:r w:rsidRPr="00DC0D86">
        <w:rPr>
          <w:lang w:val="es-MX"/>
        </w:rPr>
        <w:t>.</w:t>
      </w:r>
    </w:p>
    <w:p w:rsidR="00DC0D86" w:rsidRPr="00DC0D86" w:rsidRDefault="00DC0D86" w:rsidP="00575725">
      <w:pPr>
        <w:ind w:firstLine="720"/>
        <w:rPr>
          <w:lang w:val="es-MX"/>
        </w:rPr>
      </w:pPr>
      <w:r w:rsidRPr="00DC0D86">
        <w:rPr>
          <w:lang w:val="es-MX"/>
        </w:rPr>
        <w:t>7</w:t>
      </w:r>
      <w:r w:rsidRPr="00DC0D86">
        <w:rPr>
          <w:rFonts w:hint="eastAsia"/>
          <w:lang w:val="es-MX"/>
        </w:rPr>
        <w:t>）</w:t>
      </w:r>
      <w:r w:rsidRPr="00DC0D86">
        <w:rPr>
          <w:lang w:val="es-MX"/>
        </w:rPr>
        <w:tab/>
        <w:t>Hay vibraciones grande cuando el piñón y el engranaje grande se encastran.</w:t>
      </w:r>
    </w:p>
    <w:p w:rsidR="00DC0D86" w:rsidRPr="00DC0D86" w:rsidRDefault="00DC0D86" w:rsidP="00DC0D86">
      <w:pPr>
        <w:rPr>
          <w:lang w:val="es-MX"/>
        </w:rPr>
      </w:pPr>
      <w:r w:rsidRPr="00DC0D86">
        <w:rPr>
          <w:lang w:val="es-MX"/>
        </w:rPr>
        <w:t>3.</w:t>
      </w:r>
      <w:r w:rsidRPr="00DC0D86">
        <w:rPr>
          <w:lang w:val="es-MX"/>
        </w:rPr>
        <w:tab/>
        <w:t xml:space="preserve">Se necesita reemplazar las </w:t>
      </w:r>
      <w:r w:rsidR="001A229D">
        <w:rPr>
          <w:lang w:val="es-MX"/>
        </w:rPr>
        <w:t>piezas</w:t>
      </w:r>
      <w:r w:rsidRPr="00DC0D86">
        <w:rPr>
          <w:lang w:val="es-MX"/>
        </w:rPr>
        <w:t xml:space="preserve"> cuando desgastan hasta </w:t>
      </w:r>
      <w:proofErr w:type="gramStart"/>
      <w:r w:rsidRPr="00DC0D86">
        <w:rPr>
          <w:lang w:val="es-MX"/>
        </w:rPr>
        <w:t>los</w:t>
      </w:r>
      <w:proofErr w:type="gramEnd"/>
      <w:r w:rsidRPr="00DC0D86">
        <w:rPr>
          <w:lang w:val="es-MX"/>
        </w:rPr>
        <w:t xml:space="preserve"> situaciones siguientes</w:t>
      </w:r>
    </w:p>
    <w:p w:rsidR="00DC0D86" w:rsidRPr="00DC0D86" w:rsidRDefault="00DC0D86" w:rsidP="00575725">
      <w:pPr>
        <w:ind w:firstLine="720"/>
        <w:rPr>
          <w:lang w:val="es-MX"/>
        </w:rPr>
      </w:pPr>
      <w:r w:rsidRPr="00DC0D86">
        <w:rPr>
          <w:lang w:val="es-MX"/>
        </w:rPr>
        <w:t>1</w:t>
      </w:r>
      <w:r w:rsidRPr="00DC0D86">
        <w:rPr>
          <w:rFonts w:hint="eastAsia"/>
          <w:lang w:val="es-MX"/>
        </w:rPr>
        <w:t>）</w:t>
      </w:r>
      <w:r w:rsidR="0097237A">
        <w:rPr>
          <w:lang w:val="es-MX"/>
        </w:rPr>
        <w:t xml:space="preserve">        </w:t>
      </w:r>
      <w:r w:rsidRPr="00DC0D86">
        <w:rPr>
          <w:lang w:val="es-MX"/>
        </w:rPr>
        <w:t>El espesor del revestimiento se desgasta 70% o tiene un agrieta de 70mm.</w:t>
      </w:r>
    </w:p>
    <w:p w:rsidR="00DC0D86" w:rsidRPr="00DC0D86" w:rsidRDefault="00DC0D86" w:rsidP="00575725">
      <w:pPr>
        <w:ind w:firstLine="720"/>
        <w:rPr>
          <w:lang w:val="es-MX"/>
        </w:rPr>
      </w:pPr>
      <w:r w:rsidRPr="00DC0D86">
        <w:rPr>
          <w:lang w:val="es-MX"/>
        </w:rPr>
        <w:t xml:space="preserve">2 </w:t>
      </w:r>
      <w:r w:rsidRPr="00DC0D86">
        <w:rPr>
          <w:rFonts w:hint="eastAsia"/>
          <w:lang w:val="es-MX"/>
        </w:rPr>
        <w:t>）</w:t>
      </w:r>
      <w:r w:rsidRPr="00DC0D86">
        <w:rPr>
          <w:lang w:val="es-MX"/>
        </w:rPr>
        <w:t xml:space="preserve"> </w:t>
      </w:r>
      <w:r w:rsidR="0097237A">
        <w:rPr>
          <w:lang w:val="es-MX"/>
        </w:rPr>
        <w:t xml:space="preserve">       </w:t>
      </w:r>
      <w:r w:rsidRPr="00DC0D86">
        <w:rPr>
          <w:lang w:val="es-MX"/>
        </w:rPr>
        <w:t>Cuando la cabeza del perno del revestimiento se ha desgastado, o el revestimiento está</w:t>
      </w:r>
      <w:r w:rsidRPr="00DC0D86">
        <w:rPr>
          <w:lang w:val="es-MX"/>
        </w:rPr>
        <w:tab/>
        <w:t xml:space="preserve">suelto, hay que </w:t>
      </w:r>
      <w:proofErr w:type="spellStart"/>
      <w:r w:rsidRPr="00DC0D86">
        <w:rPr>
          <w:lang w:val="es-MX"/>
        </w:rPr>
        <w:t>camibar</w:t>
      </w:r>
      <w:proofErr w:type="spellEnd"/>
      <w:r w:rsidRPr="00DC0D86">
        <w:rPr>
          <w:lang w:val="es-MX"/>
        </w:rPr>
        <w:t xml:space="preserve"> el perno.</w:t>
      </w:r>
    </w:p>
    <w:p w:rsidR="0097237A" w:rsidRDefault="00DC0D86" w:rsidP="00575725">
      <w:pPr>
        <w:ind w:firstLine="720"/>
        <w:rPr>
          <w:lang w:val="es-MX"/>
        </w:rPr>
      </w:pPr>
      <w:r w:rsidRPr="00DC0D86">
        <w:rPr>
          <w:lang w:val="es-MX"/>
        </w:rPr>
        <w:t>3</w:t>
      </w:r>
      <w:r w:rsidRPr="00DC0D86">
        <w:rPr>
          <w:rFonts w:hint="eastAsia"/>
          <w:lang w:val="es-MX"/>
        </w:rPr>
        <w:t>）</w:t>
      </w:r>
      <w:r w:rsidR="0097237A">
        <w:rPr>
          <w:lang w:val="es-MX"/>
        </w:rPr>
        <w:t xml:space="preserve">        </w:t>
      </w:r>
      <w:r w:rsidRPr="00DC0D86">
        <w:rPr>
          <w:lang w:val="es-MX"/>
        </w:rPr>
        <w:t xml:space="preserve">EL agujero de la placa de rallo está bloqueado. </w:t>
      </w:r>
    </w:p>
    <w:p w:rsidR="00DC0D86" w:rsidRPr="00DC0D86" w:rsidRDefault="00DC0D86" w:rsidP="00575725">
      <w:pPr>
        <w:ind w:firstLine="720"/>
        <w:rPr>
          <w:lang w:val="es-MX"/>
        </w:rPr>
      </w:pPr>
      <w:r w:rsidRPr="00DC0D86">
        <w:rPr>
          <w:lang w:val="es-MX"/>
        </w:rPr>
        <w:t>4</w:t>
      </w:r>
      <w:r w:rsidRPr="00DC0D86">
        <w:rPr>
          <w:rFonts w:hint="eastAsia"/>
          <w:lang w:val="es-MX"/>
        </w:rPr>
        <w:t>）</w:t>
      </w:r>
      <w:r w:rsidR="0097237A">
        <w:rPr>
          <w:lang w:val="es-MX"/>
        </w:rPr>
        <w:t xml:space="preserve">        </w:t>
      </w:r>
      <w:r w:rsidRPr="00DC0D86">
        <w:rPr>
          <w:lang w:val="es-MX"/>
        </w:rPr>
        <w:t>EL eje de hueco tiene raja.</w:t>
      </w:r>
    </w:p>
    <w:p w:rsidR="00DC0D86" w:rsidRPr="00DC0D86" w:rsidRDefault="00DC0D86" w:rsidP="004C7553">
      <w:pPr>
        <w:ind w:left="1440" w:hanging="720"/>
        <w:rPr>
          <w:lang w:val="es-MX"/>
        </w:rPr>
      </w:pPr>
      <w:r w:rsidRPr="00DC0D86">
        <w:rPr>
          <w:lang w:val="es-MX"/>
        </w:rPr>
        <w:t>5</w:t>
      </w:r>
      <w:r w:rsidRPr="00DC0D86">
        <w:rPr>
          <w:rFonts w:hint="eastAsia"/>
          <w:lang w:val="es-MX"/>
        </w:rPr>
        <w:t>）</w:t>
      </w:r>
      <w:r w:rsidRPr="00DC0D86">
        <w:rPr>
          <w:lang w:val="es-MX"/>
        </w:rPr>
        <w:tab/>
        <w:t>EL agujero de la placa de rallo del compartimiento está desgastado hasta que no se pueda soldar más.</w:t>
      </w:r>
    </w:p>
    <w:p w:rsidR="00DC0D86" w:rsidRPr="00DC0D86" w:rsidRDefault="00DC0D86" w:rsidP="004C7553">
      <w:pPr>
        <w:ind w:left="1440" w:hanging="720"/>
        <w:rPr>
          <w:lang w:val="es-MX"/>
        </w:rPr>
      </w:pPr>
      <w:r w:rsidRPr="00DC0D86">
        <w:rPr>
          <w:lang w:val="es-MX"/>
        </w:rPr>
        <w:t>6</w:t>
      </w:r>
      <w:r w:rsidRPr="00DC0D86">
        <w:rPr>
          <w:rFonts w:hint="eastAsia"/>
          <w:lang w:val="es-MX"/>
        </w:rPr>
        <w:t>）</w:t>
      </w:r>
      <w:r w:rsidRPr="00DC0D86">
        <w:rPr>
          <w:lang w:val="es-MX"/>
        </w:rPr>
        <w:tab/>
        <w:t xml:space="preserve">La carga de la máquina y el control del nivel de </w:t>
      </w:r>
      <w:proofErr w:type="gramStart"/>
      <w:r w:rsidRPr="00DC0D86">
        <w:rPr>
          <w:lang w:val="es-MX"/>
        </w:rPr>
        <w:t>montaje(</w:t>
      </w:r>
      <w:proofErr w:type="gramEnd"/>
      <w:r w:rsidRPr="00DC0D86">
        <w:rPr>
          <w:lang w:val="es-MX"/>
        </w:rPr>
        <w:t>La siguiente es sólo para referencia)</w:t>
      </w:r>
      <w:r w:rsidRPr="00DC0D86">
        <w:rPr>
          <w:rFonts w:hint="eastAsia"/>
          <w:lang w:val="es-MX"/>
        </w:rPr>
        <w:t>：</w:t>
      </w:r>
    </w:p>
    <w:p w:rsidR="00DC0D86" w:rsidRPr="00DC0D86" w:rsidRDefault="00DC0D86" w:rsidP="00575725">
      <w:pPr>
        <w:ind w:left="1440"/>
        <w:rPr>
          <w:lang w:val="es-MX"/>
        </w:rPr>
      </w:pPr>
      <w:r w:rsidRPr="00DC0D86">
        <w:rPr>
          <w:rFonts w:hint="eastAsia"/>
          <w:lang w:val="es-MX"/>
        </w:rPr>
        <w:t>⑴</w:t>
      </w:r>
      <w:r w:rsidRPr="00DC0D86">
        <w:rPr>
          <w:lang w:val="es-MX"/>
        </w:rPr>
        <w:t xml:space="preserve"> La cantidad de cargar de bola y su nivel de montaje por primera vez, se puede ajustar </w:t>
      </w:r>
      <w:r w:rsidR="004C7553">
        <w:rPr>
          <w:lang w:val="es-MX"/>
        </w:rPr>
        <w:t xml:space="preserve">según la experiencia </w:t>
      </w:r>
      <w:proofErr w:type="spellStart"/>
      <w:r w:rsidRPr="00DC0D86">
        <w:rPr>
          <w:lang w:val="es-MX"/>
        </w:rPr>
        <w:t>prácticalmente</w:t>
      </w:r>
      <w:proofErr w:type="spellEnd"/>
      <w:r w:rsidRPr="00DC0D86">
        <w:rPr>
          <w:lang w:val="es-MX"/>
        </w:rPr>
        <w:t>.</w:t>
      </w:r>
    </w:p>
    <w:p w:rsidR="00DC0D86" w:rsidRPr="00DC0D86" w:rsidRDefault="00DC0D86" w:rsidP="00575725">
      <w:pPr>
        <w:ind w:left="720" w:firstLine="720"/>
        <w:rPr>
          <w:lang w:val="es-MX"/>
        </w:rPr>
      </w:pPr>
      <w:r w:rsidRPr="00DC0D86">
        <w:rPr>
          <w:lang w:val="es-MX"/>
        </w:rPr>
        <w:t xml:space="preserve">(2) El suplemento </w:t>
      </w:r>
      <w:proofErr w:type="gramStart"/>
      <w:r w:rsidRPr="00DC0D86">
        <w:rPr>
          <w:lang w:val="es-MX"/>
        </w:rPr>
        <w:t>del</w:t>
      </w:r>
      <w:proofErr w:type="gramEnd"/>
      <w:r w:rsidRPr="00DC0D86">
        <w:rPr>
          <w:lang w:val="es-MX"/>
        </w:rPr>
        <w:t xml:space="preserve"> molienda y la determinación de su valor de desgaste</w:t>
      </w:r>
      <w:r w:rsidRPr="00DC0D86">
        <w:rPr>
          <w:rFonts w:hint="eastAsia"/>
          <w:lang w:val="es-MX"/>
        </w:rPr>
        <w:t>：</w:t>
      </w:r>
    </w:p>
    <w:p w:rsidR="00DC0D86" w:rsidRPr="00DC0D86" w:rsidRDefault="00DC0D86" w:rsidP="00DC0D86">
      <w:pPr>
        <w:rPr>
          <w:lang w:val="es-MX"/>
        </w:rPr>
      </w:pPr>
      <w:r w:rsidRPr="00DC0D86">
        <w:rPr>
          <w:lang w:val="es-MX"/>
        </w:rPr>
        <w:t xml:space="preserve">Se define </w:t>
      </w:r>
      <w:proofErr w:type="gramStart"/>
      <w:r w:rsidRPr="00DC0D86">
        <w:rPr>
          <w:lang w:val="es-MX"/>
        </w:rPr>
        <w:t>la</w:t>
      </w:r>
      <w:proofErr w:type="gramEnd"/>
      <w:r w:rsidRPr="00DC0D86">
        <w:rPr>
          <w:lang w:val="es-MX"/>
        </w:rPr>
        <w:t xml:space="preserve"> grado de bolas de acero según el tamaño de material, su dureza, su capacidad de molienda y los </w:t>
      </w:r>
      <w:proofErr w:type="spellStart"/>
      <w:r w:rsidRPr="00DC0D86">
        <w:rPr>
          <w:lang w:val="es-MX"/>
        </w:rPr>
        <w:t>requistos</w:t>
      </w:r>
      <w:proofErr w:type="spellEnd"/>
      <w:r w:rsidRPr="00DC0D86">
        <w:rPr>
          <w:lang w:val="es-MX"/>
        </w:rPr>
        <w:t xml:space="preserve"> de la finura. Cuando el tamaño de las partículas de los materiales es pequeño, su molturación es buena, y exige más fino, se necesita fortalecer el efecto de molienda, se elige el diámetro pequeño de las bolas de acero. Al contrario, el tamaño de las partículas de los materiales es grande, su molturación es mala, se necesita fortalecer el efecto de impacto, se elige las bolas de diámetro grande.</w:t>
      </w:r>
    </w:p>
    <w:p w:rsidR="00DC0D86" w:rsidRPr="00DC0D86" w:rsidRDefault="00DC0D86" w:rsidP="00DC0D86">
      <w:pPr>
        <w:rPr>
          <w:lang w:val="es-MX"/>
        </w:rPr>
      </w:pPr>
      <w:r w:rsidRPr="00DC0D86">
        <w:rPr>
          <w:lang w:val="es-MX"/>
        </w:rPr>
        <w:t xml:space="preserve">El grupo de bolas grandes </w:t>
      </w:r>
      <w:proofErr w:type="gramStart"/>
      <w:r w:rsidRPr="00DC0D86">
        <w:rPr>
          <w:lang w:val="es-MX"/>
        </w:rPr>
        <w:t>mixtos</w:t>
      </w:r>
      <w:proofErr w:type="gramEnd"/>
      <w:r w:rsidRPr="00DC0D86">
        <w:rPr>
          <w:lang w:val="es-MX"/>
        </w:rPr>
        <w:t xml:space="preserve"> tiene más espacio que los </w:t>
      </w:r>
      <w:proofErr w:type="spellStart"/>
      <w:r w:rsidRPr="00DC0D86">
        <w:rPr>
          <w:lang w:val="es-MX"/>
        </w:rPr>
        <w:t>puqueños</w:t>
      </w:r>
      <w:proofErr w:type="spellEnd"/>
      <w:r w:rsidRPr="00DC0D86">
        <w:rPr>
          <w:lang w:val="es-MX"/>
        </w:rPr>
        <w:t xml:space="preserve">. Para controlar velocidad de flujo de materiales dentro del molino, </w:t>
      </w:r>
      <w:proofErr w:type="spellStart"/>
      <w:r w:rsidRPr="00DC0D86">
        <w:rPr>
          <w:lang w:val="es-MX"/>
        </w:rPr>
        <w:t>generealmente</w:t>
      </w:r>
      <w:proofErr w:type="spellEnd"/>
      <w:r w:rsidRPr="00DC0D86">
        <w:rPr>
          <w:lang w:val="es-MX"/>
        </w:rPr>
        <w:t xml:space="preserve"> se adopta la mezcla de bolas grandes y pequeños. Reduce adecuadamente el espacio entre las bolas puede reducir la velocidad de flujo de materiales, eso se puede lanzar el tiempo  de molienda y mejorar la eficiencia. El número de grado de bolas armado no puede ser demasiado, como durante el proceso de movimiento, las bolas de diferentes diámetros también tienen diferentes velocidades, eso aparece la estratificación natural de las bolas, los diámetros grandes están en la capa interior. Si el número de grado es mayor, la estratificación va a ser más grave, eso </w:t>
      </w:r>
      <w:proofErr w:type="spellStart"/>
      <w:r w:rsidRPr="00DC0D86">
        <w:rPr>
          <w:lang w:val="es-MX"/>
        </w:rPr>
        <w:t>influe</w:t>
      </w:r>
      <w:proofErr w:type="spellEnd"/>
      <w:r w:rsidRPr="00DC0D86">
        <w:rPr>
          <w:lang w:val="es-MX"/>
        </w:rPr>
        <w:t xml:space="preserve"> la eficiencia de la molienda.</w:t>
      </w:r>
    </w:p>
    <w:p w:rsidR="00DC0D86" w:rsidRPr="00DC0D86" w:rsidRDefault="00DC0D86" w:rsidP="00DC0D86">
      <w:pPr>
        <w:rPr>
          <w:lang w:val="es-MX"/>
        </w:rPr>
      </w:pPr>
      <w:r w:rsidRPr="00DC0D86">
        <w:rPr>
          <w:lang w:val="es-MX"/>
        </w:rPr>
        <w:t xml:space="preserve">Opción del diámetro de la bola de acero también tiene relación con la cantidad de paso de unidad de volumen de material. Cuando se hace el circuito cerrado de molienda, la vuelta de alimentación del </w:t>
      </w:r>
      <w:r w:rsidRPr="00DC0D86">
        <w:rPr>
          <w:lang w:val="es-MX"/>
        </w:rPr>
        <w:lastRenderedPageBreak/>
        <w:t>clasificador de polvo aumenta la cantidad de paso de unidad de volumen de material, en este caso, la bola de acero va a sufrir un efecto</w:t>
      </w:r>
      <w:r w:rsidR="0097237A">
        <w:rPr>
          <w:lang w:val="es-MX"/>
        </w:rPr>
        <w:t xml:space="preserve"> </w:t>
      </w:r>
      <w:proofErr w:type="spellStart"/>
      <w:r w:rsidRPr="00DC0D86">
        <w:rPr>
          <w:lang w:val="es-MX"/>
        </w:rPr>
        <w:t>amotiguador</w:t>
      </w:r>
      <w:proofErr w:type="spellEnd"/>
      <w:r w:rsidRPr="00DC0D86">
        <w:rPr>
          <w:lang w:val="es-MX"/>
        </w:rPr>
        <w:t xml:space="preserve"> cuando la bola hace el impacto. Por eso, la cantidad de la vuelta de alimentación es grande, el diámetro de la bola se necesita mayor, al contrario, </w:t>
      </w:r>
      <w:proofErr w:type="spellStart"/>
      <w:r w:rsidRPr="00DC0D86">
        <w:rPr>
          <w:lang w:val="es-MX"/>
        </w:rPr>
        <w:t>menors</w:t>
      </w:r>
      <w:proofErr w:type="spellEnd"/>
      <w:r w:rsidRPr="00DC0D86">
        <w:rPr>
          <w:lang w:val="es-MX"/>
        </w:rPr>
        <w:t>.</w:t>
      </w:r>
    </w:p>
    <w:p w:rsidR="00DC0D86" w:rsidRPr="00DC0D86" w:rsidRDefault="00DC0D86" w:rsidP="00DC0D86">
      <w:pPr>
        <w:rPr>
          <w:lang w:val="es-MX"/>
        </w:rPr>
      </w:pPr>
      <w:r w:rsidRPr="00DC0D86">
        <w:rPr>
          <w:lang w:val="es-MX"/>
        </w:rPr>
        <w:t xml:space="preserve">La forma de la superficie del revestimiento también es un factor que se necesita considerar para armarse las bolas. Si la forma de la superficie del revestimiento causa el bajo capaz de llevando las </w:t>
      </w:r>
      <w:proofErr w:type="gramStart"/>
      <w:r w:rsidRPr="00DC0D86">
        <w:rPr>
          <w:lang w:val="es-MX"/>
        </w:rPr>
        <w:t>bolas ,</w:t>
      </w:r>
      <w:proofErr w:type="gramEnd"/>
      <w:r w:rsidRPr="00DC0D86">
        <w:rPr>
          <w:lang w:val="es-MX"/>
        </w:rPr>
        <w:t xml:space="preserve"> pues la altura bajado de elevación de la bola de acero y el impacto disminuido, este caso hay que elegir las bolas de gran diámetro.</w:t>
      </w:r>
    </w:p>
    <w:p w:rsidR="00DC0D86" w:rsidRPr="00DC0D86" w:rsidRDefault="00DC0D86" w:rsidP="00DC0D86">
      <w:pPr>
        <w:rPr>
          <w:lang w:val="es-MX"/>
        </w:rPr>
      </w:pPr>
      <w:r w:rsidRPr="00DC0D86">
        <w:rPr>
          <w:lang w:val="es-MX"/>
        </w:rPr>
        <w:t xml:space="preserve">Hay que agregar el medio de molienda al molino por lo menos 2 veces cada mes, y saca todas medios de molienda por lo menos 3 veces cada año, y luego carga </w:t>
      </w:r>
      <w:proofErr w:type="gramStart"/>
      <w:r w:rsidRPr="00DC0D86">
        <w:rPr>
          <w:lang w:val="es-MX"/>
        </w:rPr>
        <w:t>unos</w:t>
      </w:r>
      <w:proofErr w:type="gramEnd"/>
      <w:r w:rsidRPr="00DC0D86">
        <w:rPr>
          <w:lang w:val="es-MX"/>
        </w:rPr>
        <w:t xml:space="preserve"> cantidades de medios de molienda al grado estipulado.</w:t>
      </w:r>
    </w:p>
    <w:p w:rsidR="00DC0D86" w:rsidRPr="00575725" w:rsidRDefault="00DC0D86" w:rsidP="00DC0D86">
      <w:pPr>
        <w:rPr>
          <w:b/>
          <w:sz w:val="36"/>
          <w:szCs w:val="36"/>
          <w:lang w:val="es-MX"/>
        </w:rPr>
      </w:pPr>
      <w:r w:rsidRPr="00575725">
        <w:rPr>
          <w:b/>
          <w:sz w:val="36"/>
          <w:szCs w:val="36"/>
          <w:lang w:val="es-MX"/>
        </w:rPr>
        <w:t>6</w:t>
      </w:r>
      <w:r w:rsidRPr="00575725">
        <w:rPr>
          <w:b/>
          <w:sz w:val="36"/>
          <w:szCs w:val="36"/>
          <w:lang w:val="es-MX"/>
        </w:rPr>
        <w:tab/>
        <w:t>Transporte</w:t>
      </w:r>
    </w:p>
    <w:p w:rsidR="00DC0D86" w:rsidRPr="00DC0D86" w:rsidRDefault="00DC0D86" w:rsidP="00DC0D86">
      <w:pPr>
        <w:rPr>
          <w:lang w:val="es-MX"/>
        </w:rPr>
      </w:pPr>
      <w:r w:rsidRPr="00DC0D86">
        <w:rPr>
          <w:lang w:val="es-MX"/>
        </w:rPr>
        <w:t>Este equipo es adecuado para el transporte terrestre y marítimo</w:t>
      </w:r>
    </w:p>
    <w:p w:rsidR="00DC0D86" w:rsidRPr="00DC0D86" w:rsidRDefault="00DC0D86" w:rsidP="00DC0D86">
      <w:pPr>
        <w:rPr>
          <w:lang w:val="es-MX"/>
        </w:rPr>
      </w:pPr>
      <w:r w:rsidRPr="00DC0D86">
        <w:rPr>
          <w:lang w:val="es-MX"/>
        </w:rPr>
        <w:t>Tenga en cuenta que las indicaciones en el paquete por el transporte terrestre. Excepto las bases, todas las partes no se pueden convertir o inclinar demasiado. Adopta las medidas de protección adecuadas para evitar la vibración y el impacto en el transporte.</w:t>
      </w:r>
    </w:p>
    <w:p w:rsidR="00DC0D86" w:rsidRPr="00DC0D86" w:rsidRDefault="00DC0D86" w:rsidP="00DC0D86">
      <w:pPr>
        <w:rPr>
          <w:lang w:val="es-MX"/>
        </w:rPr>
      </w:pPr>
      <w:r w:rsidRPr="00DC0D86">
        <w:rPr>
          <w:lang w:val="es-MX"/>
        </w:rPr>
        <w:t>Está bien cumpliendo con las normas en el transporte marítimo.</w:t>
      </w:r>
    </w:p>
    <w:p w:rsidR="00DC0D86" w:rsidRPr="00575725" w:rsidRDefault="00DC0D86" w:rsidP="00DC0D86">
      <w:pPr>
        <w:rPr>
          <w:b/>
          <w:sz w:val="36"/>
          <w:szCs w:val="36"/>
          <w:lang w:val="es-MX"/>
        </w:rPr>
      </w:pPr>
      <w:r w:rsidRPr="00575725">
        <w:rPr>
          <w:b/>
          <w:sz w:val="36"/>
          <w:szCs w:val="36"/>
          <w:lang w:val="es-MX"/>
        </w:rPr>
        <w:t>7</w:t>
      </w:r>
      <w:r w:rsidRPr="00575725">
        <w:rPr>
          <w:b/>
          <w:sz w:val="36"/>
          <w:szCs w:val="36"/>
          <w:lang w:val="es-MX"/>
        </w:rPr>
        <w:tab/>
      </w:r>
      <w:proofErr w:type="spellStart"/>
      <w:r w:rsidRPr="00575725">
        <w:rPr>
          <w:b/>
          <w:sz w:val="36"/>
          <w:szCs w:val="36"/>
          <w:lang w:val="es-MX"/>
        </w:rPr>
        <w:t>Almancen</w:t>
      </w:r>
      <w:proofErr w:type="spellEnd"/>
    </w:p>
    <w:p w:rsidR="00DC0D86" w:rsidRPr="00DC0D86" w:rsidRDefault="00DC0D86" w:rsidP="00DC0D86">
      <w:pPr>
        <w:rPr>
          <w:lang w:val="es-MX"/>
        </w:rPr>
      </w:pPr>
      <w:r w:rsidRPr="00DC0D86">
        <w:rPr>
          <w:lang w:val="es-MX"/>
        </w:rPr>
        <w:t xml:space="preserve">Es mejor que </w:t>
      </w:r>
      <w:proofErr w:type="spellStart"/>
      <w:r w:rsidRPr="00DC0D86">
        <w:rPr>
          <w:lang w:val="es-MX"/>
        </w:rPr>
        <w:t>utilize</w:t>
      </w:r>
      <w:proofErr w:type="spellEnd"/>
      <w:r w:rsidRPr="00DC0D86">
        <w:rPr>
          <w:lang w:val="es-MX"/>
        </w:rPr>
        <w:t xml:space="preserve"> la madera en el suelo para colocar el molino, la distancia mínima desde el suelo no debe ser menos que 250 mm. Si se coloca afuera, hay que cubrir la capa por </w:t>
      </w:r>
      <w:proofErr w:type="spellStart"/>
      <w:r w:rsidRPr="00DC0D86">
        <w:rPr>
          <w:lang w:val="es-MX"/>
        </w:rPr>
        <w:t>protejer</w:t>
      </w:r>
      <w:proofErr w:type="spellEnd"/>
      <w:r w:rsidRPr="00DC0D86">
        <w:rPr>
          <w:lang w:val="es-MX"/>
        </w:rPr>
        <w:t xml:space="preserve"> la lluvia para evitar la corrosión.</w:t>
      </w:r>
    </w:p>
    <w:p w:rsidR="00DC0D86" w:rsidRPr="00575725" w:rsidRDefault="00DC0D86" w:rsidP="00DC0D86">
      <w:pPr>
        <w:rPr>
          <w:b/>
          <w:sz w:val="36"/>
          <w:szCs w:val="36"/>
          <w:lang w:val="es-MX"/>
        </w:rPr>
      </w:pPr>
      <w:r w:rsidRPr="00575725">
        <w:rPr>
          <w:b/>
          <w:sz w:val="36"/>
          <w:szCs w:val="36"/>
          <w:lang w:val="es-MX"/>
        </w:rPr>
        <w:t>8</w:t>
      </w:r>
      <w:r w:rsidRPr="00575725">
        <w:rPr>
          <w:b/>
          <w:sz w:val="36"/>
          <w:szCs w:val="36"/>
          <w:lang w:val="es-MX"/>
        </w:rPr>
        <w:tab/>
        <w:t xml:space="preserve">Desembalaje </w:t>
      </w:r>
      <w:proofErr w:type="gramStart"/>
      <w:r w:rsidRPr="00575725">
        <w:rPr>
          <w:b/>
          <w:sz w:val="36"/>
          <w:szCs w:val="36"/>
          <w:lang w:val="es-MX"/>
        </w:rPr>
        <w:t>y</w:t>
      </w:r>
      <w:proofErr w:type="gramEnd"/>
      <w:r w:rsidRPr="00575725">
        <w:rPr>
          <w:b/>
          <w:sz w:val="36"/>
          <w:szCs w:val="36"/>
          <w:lang w:val="es-MX"/>
        </w:rPr>
        <w:t xml:space="preserve"> Inspección</w:t>
      </w:r>
    </w:p>
    <w:p w:rsidR="00DC0D86" w:rsidRPr="0097237A" w:rsidRDefault="00575725" w:rsidP="00DC0D86">
      <w:pPr>
        <w:rPr>
          <w:b/>
          <w:lang w:val="es-MX"/>
        </w:rPr>
      </w:pPr>
      <w:r w:rsidRPr="00575725">
        <w:rPr>
          <w:lang w:val="es-MX"/>
        </w:rPr>
        <w:t xml:space="preserve">8.1 </w:t>
      </w:r>
      <w:r w:rsidR="00DC0D86" w:rsidRPr="0097237A">
        <w:rPr>
          <w:b/>
          <w:lang w:val="es-MX"/>
        </w:rPr>
        <w:t>Precaución de Desembalaje</w:t>
      </w:r>
    </w:p>
    <w:p w:rsidR="00DC0D86" w:rsidRPr="00DC0D86" w:rsidRDefault="00DC0D86" w:rsidP="00575725">
      <w:pPr>
        <w:ind w:firstLine="720"/>
        <w:rPr>
          <w:lang w:val="es-MX"/>
        </w:rPr>
      </w:pPr>
      <w:r w:rsidRPr="00DC0D86">
        <w:rPr>
          <w:lang w:val="es-MX"/>
        </w:rPr>
        <w:t>a)</w:t>
      </w:r>
      <w:r w:rsidRPr="00DC0D86">
        <w:rPr>
          <w:lang w:val="es-MX"/>
        </w:rPr>
        <w:tab/>
        <w:t xml:space="preserve">Revisa si el paquete está en buenas condiciones, el número, el nombre y la especificación de acuerdo con </w:t>
      </w:r>
      <w:proofErr w:type="spellStart"/>
      <w:r w:rsidRPr="00DC0D86">
        <w:rPr>
          <w:lang w:val="es-MX"/>
        </w:rPr>
        <w:t>waybil</w:t>
      </w:r>
      <w:proofErr w:type="spellEnd"/>
      <w:r w:rsidRPr="00DC0D86">
        <w:rPr>
          <w:lang w:val="es-MX"/>
        </w:rPr>
        <w:t>.</w:t>
      </w:r>
    </w:p>
    <w:p w:rsidR="00DC0D86" w:rsidRPr="00DC0D86" w:rsidRDefault="00DC0D86" w:rsidP="00575725">
      <w:pPr>
        <w:ind w:firstLine="720"/>
        <w:rPr>
          <w:lang w:val="es-MX"/>
        </w:rPr>
      </w:pPr>
      <w:r w:rsidRPr="00DC0D86">
        <w:rPr>
          <w:lang w:val="es-MX"/>
        </w:rPr>
        <w:t>b)</w:t>
      </w:r>
      <w:r w:rsidRPr="00DC0D86">
        <w:rPr>
          <w:lang w:val="es-MX"/>
        </w:rPr>
        <w:tab/>
        <w:t>Desempaqueta la cubierta primero y luego abre los cuatro lados para sacar el equipo.</w:t>
      </w:r>
    </w:p>
    <w:p w:rsidR="00DC0D86" w:rsidRPr="0097237A" w:rsidRDefault="004E6485" w:rsidP="00DC0D86">
      <w:pPr>
        <w:rPr>
          <w:b/>
          <w:lang w:val="es-MX"/>
        </w:rPr>
      </w:pPr>
      <w:r>
        <w:rPr>
          <w:lang w:val="es-MX"/>
        </w:rPr>
        <w:t xml:space="preserve">8.2 </w:t>
      </w:r>
      <w:r w:rsidR="00DC0D86" w:rsidRPr="0097237A">
        <w:rPr>
          <w:b/>
          <w:lang w:val="es-MX"/>
        </w:rPr>
        <w:t>Contenido de Inspección</w:t>
      </w:r>
    </w:p>
    <w:p w:rsidR="00DC0D86" w:rsidRPr="00DC0D86" w:rsidRDefault="00DC0D86" w:rsidP="004E6485">
      <w:pPr>
        <w:ind w:firstLine="720"/>
        <w:rPr>
          <w:lang w:val="es-MX"/>
        </w:rPr>
      </w:pPr>
      <w:r w:rsidRPr="00DC0D86">
        <w:rPr>
          <w:lang w:val="es-MX"/>
        </w:rPr>
        <w:t>a)</w:t>
      </w:r>
      <w:r w:rsidRPr="00DC0D86">
        <w:rPr>
          <w:lang w:val="es-MX"/>
        </w:rPr>
        <w:tab/>
        <w:t xml:space="preserve">Documentos (Incluyendo </w:t>
      </w:r>
      <w:proofErr w:type="spellStart"/>
      <w:r w:rsidRPr="00DC0D86">
        <w:rPr>
          <w:lang w:val="es-MX"/>
        </w:rPr>
        <w:t>shipping</w:t>
      </w:r>
      <w:proofErr w:type="spellEnd"/>
      <w:r w:rsidRPr="00DC0D86">
        <w:rPr>
          <w:lang w:val="es-MX"/>
        </w:rPr>
        <w:t xml:space="preserve"> </w:t>
      </w:r>
      <w:proofErr w:type="spellStart"/>
      <w:r w:rsidRPr="00DC0D86">
        <w:rPr>
          <w:lang w:val="es-MX"/>
        </w:rPr>
        <w:t>list</w:t>
      </w:r>
      <w:proofErr w:type="spellEnd"/>
      <w:r>
        <w:rPr>
          <w:rFonts w:hint="eastAsia"/>
        </w:rPr>
        <w:t>、</w:t>
      </w:r>
      <w:r w:rsidRPr="00DC0D86">
        <w:rPr>
          <w:lang w:val="es-MX"/>
        </w:rPr>
        <w:t xml:space="preserve">instrucción, </w:t>
      </w:r>
      <w:proofErr w:type="spellStart"/>
      <w:r w:rsidRPr="00DC0D86">
        <w:rPr>
          <w:lang w:val="es-MX"/>
        </w:rPr>
        <w:t>etc</w:t>
      </w:r>
      <w:proofErr w:type="spellEnd"/>
      <w:r w:rsidRPr="00DC0D86">
        <w:rPr>
          <w:lang w:val="es-MX"/>
        </w:rPr>
        <w:t>)</w:t>
      </w:r>
    </w:p>
    <w:p w:rsidR="00DC0D86" w:rsidRPr="00DC0D86" w:rsidRDefault="00DC0D86" w:rsidP="004E6485">
      <w:pPr>
        <w:ind w:firstLine="720"/>
        <w:rPr>
          <w:lang w:val="es-MX"/>
        </w:rPr>
      </w:pPr>
      <w:r w:rsidRPr="00DC0D86">
        <w:rPr>
          <w:lang w:val="es-MX"/>
        </w:rPr>
        <w:t>b)</w:t>
      </w:r>
      <w:r w:rsidRPr="00DC0D86">
        <w:rPr>
          <w:lang w:val="es-MX"/>
        </w:rPr>
        <w:tab/>
        <w:t xml:space="preserve">Verifica uno a uno de acuerdo con el contenido del </w:t>
      </w:r>
      <w:proofErr w:type="spellStart"/>
      <w:r w:rsidRPr="00DC0D86">
        <w:rPr>
          <w:lang w:val="es-MX"/>
        </w:rPr>
        <w:t>packing</w:t>
      </w:r>
      <w:proofErr w:type="spellEnd"/>
      <w:r w:rsidRPr="00DC0D86">
        <w:rPr>
          <w:lang w:val="es-MX"/>
        </w:rPr>
        <w:t xml:space="preserve"> </w:t>
      </w:r>
      <w:proofErr w:type="spellStart"/>
      <w:r w:rsidRPr="00DC0D86">
        <w:rPr>
          <w:lang w:val="es-MX"/>
        </w:rPr>
        <w:t>list</w:t>
      </w:r>
      <w:proofErr w:type="spellEnd"/>
      <w:r w:rsidRPr="00DC0D86">
        <w:rPr>
          <w:lang w:val="es-MX"/>
        </w:rPr>
        <w:t xml:space="preserve"> y hace la nota.</w:t>
      </w:r>
    </w:p>
    <w:p w:rsidR="00DC0D86" w:rsidRPr="00DC0D86" w:rsidRDefault="0097237A" w:rsidP="004E6485">
      <w:pPr>
        <w:ind w:firstLine="720"/>
        <w:rPr>
          <w:lang w:val="es-MX"/>
        </w:rPr>
      </w:pPr>
      <w:r>
        <w:rPr>
          <w:lang w:val="es-MX"/>
        </w:rPr>
        <w:t xml:space="preserve">c) </w:t>
      </w:r>
      <w:r w:rsidR="00DC0D86" w:rsidRPr="00DC0D86">
        <w:rPr>
          <w:lang w:val="es-MX"/>
        </w:rPr>
        <w:t xml:space="preserve"> </w:t>
      </w:r>
      <w:r>
        <w:rPr>
          <w:lang w:val="es-MX"/>
        </w:rPr>
        <w:t xml:space="preserve">         </w:t>
      </w:r>
      <w:r w:rsidRPr="0017359A">
        <w:rPr>
          <w:lang w:val="es-MX"/>
        </w:rPr>
        <w:t>Revisa si hay deformación causada por toca, pega y vibracion violenta</w:t>
      </w:r>
    </w:p>
    <w:p w:rsidR="00D21154" w:rsidRPr="00DC0D86" w:rsidRDefault="00D21154">
      <w:pPr>
        <w:rPr>
          <w:lang w:val="es-MX"/>
        </w:rPr>
      </w:pPr>
    </w:p>
    <w:sectPr w:rsidR="00D21154" w:rsidRPr="00DC0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oto Serif CJK JP">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74928"/>
    <w:multiLevelType w:val="hybridMultilevel"/>
    <w:tmpl w:val="AA76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DC0D86"/>
    <w:rsid w:val="00033A32"/>
    <w:rsid w:val="000C273C"/>
    <w:rsid w:val="001024C7"/>
    <w:rsid w:val="00135D9C"/>
    <w:rsid w:val="00147A5F"/>
    <w:rsid w:val="001A229D"/>
    <w:rsid w:val="001B038F"/>
    <w:rsid w:val="0030260A"/>
    <w:rsid w:val="00335537"/>
    <w:rsid w:val="004C7553"/>
    <w:rsid w:val="004E6485"/>
    <w:rsid w:val="00506A12"/>
    <w:rsid w:val="00575725"/>
    <w:rsid w:val="0069023D"/>
    <w:rsid w:val="0076244F"/>
    <w:rsid w:val="007717FD"/>
    <w:rsid w:val="008619BC"/>
    <w:rsid w:val="008E0790"/>
    <w:rsid w:val="00955768"/>
    <w:rsid w:val="0097237A"/>
    <w:rsid w:val="009835A0"/>
    <w:rsid w:val="009C3EAD"/>
    <w:rsid w:val="00A3527D"/>
    <w:rsid w:val="00A42776"/>
    <w:rsid w:val="00A60D57"/>
    <w:rsid w:val="00AD0224"/>
    <w:rsid w:val="00B8406E"/>
    <w:rsid w:val="00C16705"/>
    <w:rsid w:val="00C34C41"/>
    <w:rsid w:val="00D21154"/>
    <w:rsid w:val="00DC0D86"/>
    <w:rsid w:val="00E4408B"/>
    <w:rsid w:val="00E8018F"/>
    <w:rsid w:val="00ED39DB"/>
    <w:rsid w:val="00F2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34C41"/>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34C41"/>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C34C41"/>
    <w:rPr>
      <w:rFonts w:ascii="Arial" w:eastAsia="Arial" w:hAnsi="Arial" w:cs="Arial"/>
      <w:sz w:val="24"/>
      <w:szCs w:val="24"/>
    </w:rPr>
  </w:style>
  <w:style w:type="paragraph" w:customStyle="1" w:styleId="TableParagraph">
    <w:name w:val="Table Paragraph"/>
    <w:basedOn w:val="Normal"/>
    <w:uiPriority w:val="1"/>
    <w:qFormat/>
    <w:rsid w:val="00C34C41"/>
    <w:pPr>
      <w:widowControl w:val="0"/>
      <w:autoSpaceDE w:val="0"/>
      <w:autoSpaceDN w:val="0"/>
      <w:spacing w:after="0" w:line="240" w:lineRule="auto"/>
    </w:pPr>
    <w:rPr>
      <w:rFonts w:ascii="Arial" w:eastAsia="Arial" w:hAnsi="Arial" w:cs="Arial"/>
    </w:rPr>
  </w:style>
  <w:style w:type="paragraph" w:styleId="Textodeglobo">
    <w:name w:val="Balloon Text"/>
    <w:basedOn w:val="Normal"/>
    <w:link w:val="TextodegloboCar"/>
    <w:uiPriority w:val="99"/>
    <w:semiHidden/>
    <w:unhideWhenUsed/>
    <w:rsid w:val="00C34C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C41"/>
    <w:rPr>
      <w:rFonts w:ascii="Tahoma" w:hAnsi="Tahoma" w:cs="Tahoma"/>
      <w:sz w:val="16"/>
      <w:szCs w:val="16"/>
    </w:rPr>
  </w:style>
  <w:style w:type="paragraph" w:styleId="Prrafodelista">
    <w:name w:val="List Paragraph"/>
    <w:basedOn w:val="Normal"/>
    <w:uiPriority w:val="34"/>
    <w:qFormat/>
    <w:rsid w:val="00ED39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5553</TotalTime>
  <Pages>16</Pages>
  <Words>4113</Words>
  <Characters>23449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34</cp:revision>
  <dcterms:created xsi:type="dcterms:W3CDTF">2022-11-27T00:17:00Z</dcterms:created>
  <dcterms:modified xsi:type="dcterms:W3CDTF">2022-11-30T21:01:00Z</dcterms:modified>
</cp:coreProperties>
</file>