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38C" w:rsidRPr="00534017" w:rsidRDefault="00531BD6" w:rsidP="008779D8">
      <w:pPr>
        <w:spacing w:after="0" w:line="240" w:lineRule="auto"/>
        <w:rPr>
          <w:rFonts w:ascii="MingLiU" w:eastAsia="MingLiU" w:hAnsi="MingLiU" w:cs="MingLiU"/>
          <w:b/>
          <w:sz w:val="32"/>
          <w:szCs w:val="32"/>
        </w:rPr>
      </w:pPr>
      <w:proofErr w:type="spellStart"/>
      <w:r w:rsidRPr="00534017">
        <w:rPr>
          <w:rFonts w:hint="eastAsia"/>
          <w:b/>
          <w:sz w:val="32"/>
          <w:szCs w:val="32"/>
        </w:rPr>
        <w:t>噴</w:t>
      </w:r>
      <w:r w:rsidRPr="00534017">
        <w:rPr>
          <w:rFonts w:ascii="MingLiU" w:eastAsia="MingLiU" w:hAnsi="MingLiU" w:cs="MingLiU" w:hint="eastAsia"/>
          <w:b/>
          <w:sz w:val="32"/>
          <w:szCs w:val="32"/>
        </w:rPr>
        <w:t>药</w:t>
      </w:r>
      <w:r w:rsidRPr="00534017">
        <w:rPr>
          <w:rFonts w:ascii="MS Mincho" w:eastAsia="MS Mincho" w:hAnsi="MS Mincho" w:cs="MS Mincho" w:hint="eastAsia"/>
          <w:b/>
          <w:sz w:val="32"/>
          <w:szCs w:val="32"/>
        </w:rPr>
        <w:t>机</w:t>
      </w:r>
      <w:r w:rsidRPr="00534017">
        <w:rPr>
          <w:rFonts w:ascii="MingLiU" w:eastAsia="MingLiU" w:hAnsi="MingLiU" w:cs="MingLiU" w:hint="eastAsia"/>
          <w:b/>
          <w:sz w:val="32"/>
          <w:szCs w:val="32"/>
        </w:rPr>
        <w:t>说</w:t>
      </w:r>
      <w:r w:rsidRPr="00534017">
        <w:rPr>
          <w:rFonts w:ascii="MS Mincho" w:eastAsia="MS Mincho" w:hAnsi="MS Mincho" w:cs="MS Mincho" w:hint="eastAsia"/>
          <w:b/>
          <w:sz w:val="32"/>
          <w:szCs w:val="32"/>
        </w:rPr>
        <w:t>明</w:t>
      </w:r>
      <w:r w:rsidRPr="00534017">
        <w:rPr>
          <w:rFonts w:ascii="MingLiU" w:eastAsia="MingLiU" w:hAnsi="MingLiU" w:cs="MingLiU" w:hint="eastAsia"/>
          <w:b/>
          <w:sz w:val="32"/>
          <w:szCs w:val="32"/>
        </w:rPr>
        <w:t>书</w:t>
      </w:r>
      <w:proofErr w:type="spellEnd"/>
    </w:p>
    <w:p w:rsidR="00531BD6" w:rsidRPr="00534017" w:rsidRDefault="00531BD6" w:rsidP="008779D8">
      <w:pPr>
        <w:spacing w:after="0" w:line="240" w:lineRule="auto"/>
        <w:rPr>
          <w:rStyle w:val="shorttext"/>
          <w:b/>
          <w:sz w:val="32"/>
          <w:szCs w:val="32"/>
        </w:rPr>
      </w:pPr>
      <w:r w:rsidRPr="00534017">
        <w:rPr>
          <w:rStyle w:val="shorttext"/>
          <w:b/>
          <w:sz w:val="32"/>
          <w:szCs w:val="32"/>
        </w:rPr>
        <w:t>Sprayer instruction manual</w:t>
      </w:r>
    </w:p>
    <w:p w:rsidR="00531BD6" w:rsidRPr="00534017" w:rsidRDefault="00531BD6" w:rsidP="008779D8">
      <w:pPr>
        <w:spacing w:after="0" w:line="240" w:lineRule="auto"/>
        <w:rPr>
          <w:rStyle w:val="shorttext"/>
          <w:b/>
          <w:sz w:val="32"/>
          <w:szCs w:val="32"/>
        </w:rPr>
      </w:pPr>
      <w:r w:rsidRPr="00534017">
        <w:rPr>
          <w:rStyle w:val="shorttext"/>
          <w:b/>
          <w:sz w:val="32"/>
          <w:szCs w:val="32"/>
        </w:rPr>
        <w:t>Manual de instrucciones del pulverizador</w:t>
      </w:r>
    </w:p>
    <w:p w:rsidR="00531BD6" w:rsidRPr="00534017" w:rsidRDefault="00531BD6" w:rsidP="008779D8">
      <w:pPr>
        <w:spacing w:after="0"/>
        <w:rPr>
          <w:rStyle w:val="shorttext"/>
          <w:b/>
          <w:sz w:val="32"/>
          <w:szCs w:val="32"/>
        </w:rPr>
      </w:pPr>
    </w:p>
    <w:p w:rsidR="00531BD6" w:rsidRPr="00534017" w:rsidRDefault="00531BD6" w:rsidP="008779D8">
      <w:pPr>
        <w:spacing w:after="0"/>
        <w:rPr>
          <w:rStyle w:val="shorttext"/>
          <w:b/>
          <w:sz w:val="24"/>
          <w:szCs w:val="24"/>
        </w:rPr>
      </w:pPr>
      <w:proofErr w:type="spellStart"/>
      <w:r w:rsidRPr="00534017">
        <w:rPr>
          <w:rStyle w:val="shorttext"/>
          <w:rFonts w:hint="eastAsia"/>
          <w:b/>
          <w:sz w:val="24"/>
          <w:szCs w:val="24"/>
        </w:rPr>
        <w:t>注意</w:t>
      </w:r>
      <w:proofErr w:type="spellEnd"/>
      <w:r w:rsidR="001D4E90" w:rsidRPr="00534017">
        <w:rPr>
          <w:rStyle w:val="shorttext"/>
          <w:b/>
          <w:sz w:val="24"/>
          <w:szCs w:val="24"/>
        </w:rPr>
        <w:t>:</w:t>
      </w:r>
    </w:p>
    <w:p w:rsidR="001D4E90" w:rsidRPr="00534017" w:rsidRDefault="001D4E90" w:rsidP="008779D8">
      <w:pPr>
        <w:spacing w:after="0"/>
        <w:rPr>
          <w:rStyle w:val="shorttext"/>
          <w:b/>
          <w:sz w:val="24"/>
          <w:szCs w:val="24"/>
        </w:rPr>
      </w:pPr>
      <w:r w:rsidRPr="00534017">
        <w:rPr>
          <w:rStyle w:val="shorttext"/>
          <w:b/>
          <w:sz w:val="24"/>
          <w:szCs w:val="24"/>
        </w:rPr>
        <w:t>Atención:</w:t>
      </w:r>
    </w:p>
    <w:p w:rsidR="001D4E90" w:rsidRPr="00534017" w:rsidRDefault="001D4E90" w:rsidP="008779D8">
      <w:pPr>
        <w:spacing w:after="0"/>
        <w:rPr>
          <w:rStyle w:val="shorttext"/>
          <w:sz w:val="24"/>
          <w:szCs w:val="24"/>
        </w:rPr>
      </w:pPr>
      <w:r w:rsidRPr="00534017">
        <w:rPr>
          <w:rStyle w:val="shorttext"/>
          <w:b/>
          <w:sz w:val="24"/>
          <w:szCs w:val="24"/>
        </w:rPr>
        <w:t>Note:</w:t>
      </w:r>
    </w:p>
    <w:p w:rsidR="00531BD6" w:rsidRPr="00534017" w:rsidRDefault="00A41DA6" w:rsidP="008779D8">
      <w:pPr>
        <w:spacing w:after="0"/>
        <w:rPr>
          <w:b/>
        </w:rPr>
      </w:pPr>
      <w:proofErr w:type="spellStart"/>
      <w:r w:rsidRPr="00534017">
        <w:rPr>
          <w:rFonts w:ascii="MingLiU" w:eastAsia="MingLiU" w:hAnsi="MingLiU" w:cs="MingLiU" w:hint="eastAsia"/>
          <w:b/>
        </w:rPr>
        <w:t>药泵严</w:t>
      </w:r>
      <w:r w:rsidRPr="00534017">
        <w:rPr>
          <w:rFonts w:ascii="MS Mincho" w:eastAsia="MS Mincho" w:hAnsi="MS Mincho" w:cs="MS Mincho" w:hint="eastAsia"/>
          <w:b/>
        </w:rPr>
        <w:t>禁缺油</w:t>
      </w:r>
      <w:proofErr w:type="spellEnd"/>
      <w:proofErr w:type="gramStart"/>
      <w:r w:rsidRPr="00534017">
        <w:rPr>
          <w:b/>
        </w:rPr>
        <w:t>,</w:t>
      </w:r>
      <w:proofErr w:type="spellStart"/>
      <w:r w:rsidRPr="00534017">
        <w:rPr>
          <w:rFonts w:hint="eastAsia"/>
          <w:b/>
        </w:rPr>
        <w:t>使用前</w:t>
      </w:r>
      <w:r w:rsidRPr="00534017">
        <w:rPr>
          <w:rFonts w:ascii="MingLiU" w:eastAsia="MingLiU" w:hAnsi="MingLiU" w:cs="MingLiU" w:hint="eastAsia"/>
          <w:b/>
        </w:rPr>
        <w:t>请</w:t>
      </w:r>
      <w:r w:rsidRPr="00534017">
        <w:rPr>
          <w:rFonts w:ascii="MS Mincho" w:eastAsia="MS Mincho" w:hAnsi="MS Mincho" w:cs="MS Mincho" w:hint="eastAsia"/>
          <w:b/>
        </w:rPr>
        <w:t>向</w:t>
      </w:r>
      <w:r w:rsidRPr="00534017">
        <w:rPr>
          <w:rFonts w:ascii="MingLiU" w:eastAsia="MingLiU" w:hAnsi="MingLiU" w:cs="MingLiU" w:hint="eastAsia"/>
          <w:b/>
        </w:rPr>
        <w:t>泵內</w:t>
      </w:r>
      <w:r w:rsidRPr="00534017">
        <w:rPr>
          <w:rFonts w:ascii="MS Mincho" w:eastAsia="MS Mincho" w:hAnsi="MS Mincho" w:cs="MS Mincho" w:hint="eastAsia"/>
          <w:b/>
        </w:rPr>
        <w:t>加注</w:t>
      </w:r>
      <w:proofErr w:type="spellEnd"/>
      <w:proofErr w:type="gramEnd"/>
      <w:r w:rsidRPr="00534017">
        <w:rPr>
          <w:b/>
        </w:rPr>
        <w:t>(</w:t>
      </w:r>
      <w:proofErr w:type="spellStart"/>
      <w:r w:rsidRPr="00534017">
        <w:rPr>
          <w:rFonts w:hint="eastAsia"/>
          <w:b/>
        </w:rPr>
        <w:t>夏季</w:t>
      </w:r>
      <w:proofErr w:type="spellEnd"/>
      <w:r w:rsidRPr="00534017">
        <w:rPr>
          <w:b/>
        </w:rPr>
        <w:t>)14</w:t>
      </w:r>
      <w:proofErr w:type="spellStart"/>
      <w:r w:rsidRPr="00534017">
        <w:rPr>
          <w:rFonts w:hint="eastAsia"/>
          <w:b/>
        </w:rPr>
        <w:t>号机油或（冬季</w:t>
      </w:r>
      <w:proofErr w:type="spellEnd"/>
      <w:r w:rsidRPr="00534017">
        <w:rPr>
          <w:b/>
        </w:rPr>
        <w:t>)11</w:t>
      </w:r>
      <w:proofErr w:type="spellStart"/>
      <w:r w:rsidRPr="00534017">
        <w:rPr>
          <w:rFonts w:hint="eastAsia"/>
          <w:b/>
        </w:rPr>
        <w:t>号机油</w:t>
      </w:r>
      <w:proofErr w:type="spellEnd"/>
    </w:p>
    <w:p w:rsidR="00A41DA6" w:rsidRPr="00534017" w:rsidRDefault="00A41DA6" w:rsidP="008779D8">
      <w:pPr>
        <w:spacing w:after="0"/>
        <w:rPr>
          <w:rStyle w:val="shorttext"/>
          <w:b/>
          <w:lang w:val="en-US"/>
        </w:rPr>
      </w:pPr>
      <w:r w:rsidRPr="00534017">
        <w:rPr>
          <w:rStyle w:val="shorttext"/>
          <w:b/>
          <w:lang w:val="en-US"/>
        </w:rPr>
        <w:t>The drug pump is strictly forbidden lack of oil. Please use the oil in the pump (</w:t>
      </w:r>
      <w:proofErr w:type="gramStart"/>
      <w:r w:rsidRPr="00534017">
        <w:rPr>
          <w:rStyle w:val="shorttext"/>
          <w:b/>
          <w:lang w:val="en-US"/>
        </w:rPr>
        <w:t>Summer</w:t>
      </w:r>
      <w:proofErr w:type="gramEnd"/>
      <w:r w:rsidRPr="00534017">
        <w:rPr>
          <w:rStyle w:val="shorttext"/>
          <w:b/>
          <w:lang w:val="en-US"/>
        </w:rPr>
        <w:t>) No. 14 or (Winter) No. 11 oil before use.</w:t>
      </w:r>
    </w:p>
    <w:p w:rsidR="00A41DA6" w:rsidRPr="00534017" w:rsidRDefault="00A41DA6" w:rsidP="008779D8">
      <w:pPr>
        <w:spacing w:after="0"/>
        <w:rPr>
          <w:rStyle w:val="shorttext"/>
          <w:b/>
        </w:rPr>
      </w:pPr>
      <w:r w:rsidRPr="00534017">
        <w:rPr>
          <w:rStyle w:val="shorttext"/>
          <w:b/>
        </w:rPr>
        <w:t>La bomba de medicamento está estrictamente prohibida falta de aceite. Utilice aceite en la bomba (verano) No. 14 o (invierno) No. 11 aceite antes de usar.</w:t>
      </w:r>
    </w:p>
    <w:p w:rsidR="00A41DA6" w:rsidRDefault="00A41DA6" w:rsidP="008779D8">
      <w:pPr>
        <w:spacing w:after="0"/>
        <w:rPr>
          <w:rStyle w:val="shorttext"/>
        </w:rPr>
      </w:pPr>
    </w:p>
    <w:p w:rsidR="008779D8" w:rsidRPr="00534017" w:rsidRDefault="00A41DA6" w:rsidP="008779D8">
      <w:pPr>
        <w:spacing w:after="0"/>
        <w:rPr>
          <w:b/>
          <w:sz w:val="24"/>
          <w:szCs w:val="24"/>
        </w:rPr>
      </w:pPr>
      <w:proofErr w:type="spellStart"/>
      <w:r w:rsidRPr="00534017">
        <w:rPr>
          <w:rFonts w:hint="eastAsia"/>
          <w:b/>
          <w:sz w:val="24"/>
          <w:szCs w:val="24"/>
        </w:rPr>
        <w:t>特別提示</w:t>
      </w:r>
      <w:proofErr w:type="spellEnd"/>
      <w:r w:rsidRPr="00534017">
        <w:rPr>
          <w:b/>
          <w:sz w:val="24"/>
          <w:szCs w:val="24"/>
        </w:rPr>
        <w:t>:</w:t>
      </w:r>
    </w:p>
    <w:p w:rsidR="008779D8" w:rsidRPr="00534017" w:rsidRDefault="008779D8" w:rsidP="008779D8">
      <w:pPr>
        <w:spacing w:after="0"/>
        <w:rPr>
          <w:b/>
          <w:sz w:val="24"/>
          <w:szCs w:val="24"/>
        </w:rPr>
      </w:pPr>
      <w:proofErr w:type="spellStart"/>
      <w:proofErr w:type="gramStart"/>
      <w:r w:rsidRPr="00534017">
        <w:rPr>
          <w:b/>
          <w:sz w:val="24"/>
          <w:szCs w:val="24"/>
        </w:rPr>
        <w:t>pecial</w:t>
      </w:r>
      <w:proofErr w:type="spellEnd"/>
      <w:proofErr w:type="gramEnd"/>
      <w:r w:rsidRPr="00534017">
        <w:rPr>
          <w:b/>
          <w:sz w:val="24"/>
          <w:szCs w:val="24"/>
        </w:rPr>
        <w:t xml:space="preserve"> </w:t>
      </w:r>
      <w:proofErr w:type="spellStart"/>
      <w:r w:rsidRPr="00534017">
        <w:rPr>
          <w:b/>
          <w:sz w:val="24"/>
          <w:szCs w:val="24"/>
        </w:rPr>
        <w:t>tips</w:t>
      </w:r>
      <w:proofErr w:type="spellEnd"/>
      <w:r w:rsidRPr="00534017">
        <w:rPr>
          <w:b/>
          <w:sz w:val="24"/>
          <w:szCs w:val="24"/>
        </w:rPr>
        <w:t>:</w:t>
      </w:r>
    </w:p>
    <w:p w:rsidR="008779D8" w:rsidRPr="00534017" w:rsidRDefault="008779D8" w:rsidP="008779D8">
      <w:pPr>
        <w:spacing w:after="0"/>
        <w:rPr>
          <w:b/>
          <w:sz w:val="24"/>
          <w:szCs w:val="24"/>
        </w:rPr>
      </w:pPr>
      <w:r w:rsidRPr="00534017">
        <w:rPr>
          <w:b/>
          <w:sz w:val="24"/>
          <w:szCs w:val="24"/>
        </w:rPr>
        <w:t>Consejos especiales:</w:t>
      </w:r>
    </w:p>
    <w:p w:rsidR="008779D8" w:rsidRPr="00534017" w:rsidRDefault="008779D8" w:rsidP="009A3722">
      <w:pPr>
        <w:spacing w:after="0" w:line="240" w:lineRule="auto"/>
        <w:ind w:left="360"/>
        <w:rPr>
          <w:b/>
          <w:lang w:val="en-US"/>
        </w:rPr>
      </w:pPr>
      <w:r w:rsidRPr="00534017">
        <w:rPr>
          <w:b/>
          <w:lang w:val="en-US"/>
        </w:rPr>
        <w:t>1.</w:t>
      </w:r>
      <w:r w:rsidR="00A41DA6" w:rsidRPr="00534017">
        <w:rPr>
          <w:rFonts w:hint="eastAsia"/>
          <w:b/>
        </w:rPr>
        <w:t>使用本机前必</w:t>
      </w:r>
      <w:r w:rsidR="00A41DA6" w:rsidRPr="00534017">
        <w:rPr>
          <w:rFonts w:ascii="MingLiU" w:eastAsia="MingLiU" w:hAnsi="MingLiU" w:cs="MingLiU" w:hint="eastAsia"/>
          <w:b/>
        </w:rPr>
        <w:t>须读</w:t>
      </w:r>
      <w:r w:rsidR="00A41DA6" w:rsidRPr="00534017">
        <w:rPr>
          <w:rFonts w:ascii="MS Mincho" w:eastAsia="MS Mincho" w:hAnsi="MS Mincho" w:cs="MS Mincho" w:hint="eastAsia"/>
          <w:b/>
        </w:rPr>
        <w:t>懂本</w:t>
      </w:r>
      <w:r w:rsidR="00A41DA6" w:rsidRPr="00534017">
        <w:rPr>
          <w:rFonts w:ascii="MingLiU" w:eastAsia="MingLiU" w:hAnsi="MingLiU" w:cs="MingLiU" w:hint="eastAsia"/>
          <w:b/>
        </w:rPr>
        <w:t>说</w:t>
      </w:r>
      <w:r w:rsidR="00A41DA6" w:rsidRPr="00534017">
        <w:rPr>
          <w:rFonts w:ascii="MS Mincho" w:eastAsia="MS Mincho" w:hAnsi="MS Mincho" w:cs="MS Mincho" w:hint="eastAsia"/>
          <w:b/>
        </w:rPr>
        <w:t>明</w:t>
      </w:r>
      <w:r w:rsidR="00A41DA6" w:rsidRPr="00534017">
        <w:rPr>
          <w:rFonts w:ascii="MingLiU" w:eastAsia="MingLiU" w:hAnsi="MingLiU" w:cs="MingLiU" w:hint="eastAsia"/>
          <w:b/>
        </w:rPr>
        <w:t>书</w:t>
      </w:r>
      <w:r w:rsidR="00A41DA6" w:rsidRPr="00534017">
        <w:rPr>
          <w:b/>
          <w:lang w:val="en-US"/>
        </w:rPr>
        <w:t>!</w:t>
      </w:r>
    </w:p>
    <w:p w:rsidR="008779D8" w:rsidRPr="00534017" w:rsidRDefault="008779D8" w:rsidP="009A3722">
      <w:pPr>
        <w:spacing w:line="240" w:lineRule="auto"/>
        <w:ind w:left="360"/>
        <w:rPr>
          <w:b/>
        </w:rPr>
      </w:pPr>
      <w:r w:rsidRPr="00534017">
        <w:rPr>
          <w:b/>
          <w:lang w:val="en-US"/>
        </w:rPr>
        <w:t>You must read this manual before using this unit!</w:t>
      </w:r>
      <w:r w:rsidRPr="00534017">
        <w:rPr>
          <w:b/>
          <w:lang w:val="en-US"/>
        </w:rPr>
        <w:br/>
      </w:r>
      <w:r w:rsidRPr="00534017">
        <w:rPr>
          <w:b/>
        </w:rPr>
        <w:t>Debe leer este manual antes de usar esta unidad</w:t>
      </w:r>
      <w:proofErr w:type="gramStart"/>
      <w:r w:rsidR="00534017">
        <w:rPr>
          <w:b/>
        </w:rPr>
        <w:t>!</w:t>
      </w:r>
      <w:proofErr w:type="gramEnd"/>
    </w:p>
    <w:p w:rsidR="00A41DA6" w:rsidRPr="00534017" w:rsidRDefault="00A41DA6" w:rsidP="009A3722">
      <w:pPr>
        <w:spacing w:after="0" w:line="240" w:lineRule="auto"/>
        <w:ind w:left="360"/>
        <w:rPr>
          <w:b/>
          <w:lang w:val="en-US"/>
        </w:rPr>
      </w:pPr>
      <w:r w:rsidRPr="00534017">
        <w:rPr>
          <w:b/>
          <w:lang w:val="en-US"/>
        </w:rPr>
        <w:t>2.</w:t>
      </w:r>
      <w:r w:rsidRPr="00534017">
        <w:rPr>
          <w:rFonts w:hint="eastAsia"/>
          <w:b/>
        </w:rPr>
        <w:t>未熟知</w:t>
      </w:r>
      <w:r w:rsidRPr="00534017">
        <w:rPr>
          <w:rFonts w:ascii="MingLiU" w:eastAsia="MingLiU" w:hAnsi="MingLiU" w:cs="MingLiU" w:hint="eastAsia"/>
          <w:b/>
        </w:rPr>
        <w:t>说</w:t>
      </w:r>
      <w:r w:rsidRPr="00534017">
        <w:rPr>
          <w:rFonts w:ascii="MS Mincho" w:eastAsia="MS Mincho" w:hAnsi="MS Mincho" w:cs="MS Mincho" w:hint="eastAsia"/>
          <w:b/>
        </w:rPr>
        <w:t>明</w:t>
      </w:r>
      <w:r w:rsidRPr="00534017">
        <w:rPr>
          <w:rFonts w:ascii="MingLiU" w:eastAsia="MingLiU" w:hAnsi="MingLiU" w:cs="MingLiU" w:hint="eastAsia"/>
          <w:b/>
        </w:rPr>
        <w:t>书</w:t>
      </w:r>
      <w:r w:rsidRPr="00534017">
        <w:rPr>
          <w:rFonts w:ascii="MS Mincho" w:eastAsia="MS Mincho" w:hAnsi="MS Mincho" w:cs="MS Mincho" w:hint="eastAsia"/>
          <w:b/>
        </w:rPr>
        <w:t>内容者</w:t>
      </w:r>
      <w:r w:rsidRPr="00534017">
        <w:rPr>
          <w:rFonts w:ascii="MingLiU" w:eastAsia="MingLiU" w:hAnsi="MingLiU" w:cs="MingLiU" w:hint="eastAsia"/>
          <w:b/>
        </w:rPr>
        <w:t>严</w:t>
      </w:r>
      <w:r w:rsidRPr="00534017">
        <w:rPr>
          <w:rFonts w:ascii="MS Mincho" w:eastAsia="MS Mincho" w:hAnsi="MS Mincho" w:cs="MS Mincho" w:hint="eastAsia"/>
          <w:b/>
        </w:rPr>
        <w:t>禁操作本机</w:t>
      </w:r>
      <w:r w:rsidRPr="00534017">
        <w:rPr>
          <w:b/>
          <w:lang w:val="en-US"/>
        </w:rPr>
        <w:t>!</w:t>
      </w:r>
    </w:p>
    <w:p w:rsidR="009A3722" w:rsidRPr="00534017" w:rsidRDefault="008779D8" w:rsidP="009A3722">
      <w:pPr>
        <w:spacing w:after="0" w:line="240" w:lineRule="auto"/>
        <w:ind w:left="360"/>
        <w:rPr>
          <w:b/>
          <w:lang w:val="en-US"/>
        </w:rPr>
      </w:pPr>
      <w:r w:rsidRPr="00534017">
        <w:rPr>
          <w:b/>
          <w:lang w:val="en-US"/>
        </w:rPr>
        <w:t xml:space="preserve">Those who are not familiar with the contents of the manual are strictly prohibited from  </w:t>
      </w:r>
      <w:r w:rsidR="009A3722" w:rsidRPr="00534017">
        <w:rPr>
          <w:b/>
          <w:lang w:val="en-US"/>
        </w:rPr>
        <w:t xml:space="preserve">  </w:t>
      </w:r>
    </w:p>
    <w:p w:rsidR="008779D8" w:rsidRPr="00534017" w:rsidRDefault="00534017" w:rsidP="009A3722">
      <w:pPr>
        <w:spacing w:after="0" w:line="240" w:lineRule="auto"/>
        <w:ind w:left="360"/>
        <w:rPr>
          <w:b/>
        </w:rPr>
      </w:pPr>
      <w:proofErr w:type="spellStart"/>
      <w:r>
        <w:rPr>
          <w:b/>
        </w:rPr>
        <w:t>Operating</w:t>
      </w:r>
      <w:proofErr w:type="spellEnd"/>
      <w:r>
        <w:rPr>
          <w:b/>
        </w:rPr>
        <w:t xml:space="preserve"> </w:t>
      </w:r>
      <w:proofErr w:type="spellStart"/>
      <w:r w:rsidR="008779D8" w:rsidRPr="00534017">
        <w:rPr>
          <w:b/>
        </w:rPr>
        <w:t>this</w:t>
      </w:r>
      <w:proofErr w:type="spellEnd"/>
      <w:r w:rsidR="008779D8" w:rsidRPr="00534017">
        <w:rPr>
          <w:b/>
        </w:rPr>
        <w:t xml:space="preserve"> machine</w:t>
      </w:r>
      <w:proofErr w:type="gramStart"/>
      <w:r w:rsidR="008779D8" w:rsidRPr="00534017">
        <w:rPr>
          <w:b/>
        </w:rPr>
        <w:t>!</w:t>
      </w:r>
      <w:proofErr w:type="gramEnd"/>
    </w:p>
    <w:p w:rsidR="008779D8" w:rsidRPr="00534017" w:rsidRDefault="008779D8" w:rsidP="009A3722">
      <w:pPr>
        <w:spacing w:after="0" w:line="240" w:lineRule="auto"/>
        <w:ind w:left="360"/>
        <w:rPr>
          <w:b/>
        </w:rPr>
      </w:pPr>
      <w:r w:rsidRPr="00534017">
        <w:rPr>
          <w:b/>
        </w:rPr>
        <w:t>Aquellos que no estén familiarizados con el contenido del manual están estrictamente prohibidos para operar la máquina</w:t>
      </w:r>
      <w:proofErr w:type="gramStart"/>
      <w:r w:rsidRPr="00534017">
        <w:rPr>
          <w:b/>
        </w:rPr>
        <w:t>!</w:t>
      </w:r>
      <w:proofErr w:type="gramEnd"/>
    </w:p>
    <w:p w:rsidR="009A3722" w:rsidRPr="00534017" w:rsidRDefault="009A3722" w:rsidP="009A3722">
      <w:pPr>
        <w:spacing w:after="0" w:line="240" w:lineRule="auto"/>
        <w:ind w:left="360"/>
        <w:rPr>
          <w:b/>
        </w:rPr>
      </w:pPr>
    </w:p>
    <w:p w:rsidR="00A41DA6" w:rsidRPr="00534017" w:rsidRDefault="00A41DA6" w:rsidP="009A3722">
      <w:pPr>
        <w:spacing w:after="0" w:line="240" w:lineRule="auto"/>
        <w:ind w:left="360"/>
        <w:rPr>
          <w:b/>
          <w:lang w:val="en-US"/>
        </w:rPr>
      </w:pPr>
      <w:r w:rsidRPr="00534017">
        <w:rPr>
          <w:b/>
          <w:lang w:val="en-US"/>
        </w:rPr>
        <w:t>3.</w:t>
      </w:r>
      <w:r w:rsidRPr="00534017">
        <w:rPr>
          <w:rFonts w:ascii="MingLiU" w:eastAsia="MingLiU" w:hAnsi="MingLiU" w:cs="MingLiU" w:hint="eastAsia"/>
          <w:b/>
        </w:rPr>
        <w:t>严</w:t>
      </w:r>
      <w:r w:rsidRPr="00534017">
        <w:rPr>
          <w:rFonts w:ascii="MS Mincho" w:eastAsia="MS Mincho" w:hAnsi="MS Mincho" w:cs="MS Mincho" w:hint="eastAsia"/>
          <w:b/>
        </w:rPr>
        <w:t>禁</w:t>
      </w:r>
      <w:r w:rsidRPr="00534017">
        <w:rPr>
          <w:rFonts w:ascii="MingLiU" w:eastAsia="MingLiU" w:hAnsi="MingLiU" w:cs="MingLiU" w:hint="eastAsia"/>
          <w:b/>
        </w:rPr>
        <w:t>带</w:t>
      </w:r>
      <w:r w:rsidRPr="00534017">
        <w:rPr>
          <w:rFonts w:ascii="MS Mincho" w:eastAsia="MS Mincho" w:hAnsi="MS Mincho" w:cs="MS Mincho" w:hint="eastAsia"/>
          <w:b/>
        </w:rPr>
        <w:t>气</w:t>
      </w:r>
      <w:r w:rsidRPr="00534017">
        <w:rPr>
          <w:rFonts w:ascii="MingLiU" w:eastAsia="MingLiU" w:hAnsi="MingLiU" w:cs="MingLiU" w:hint="eastAsia"/>
          <w:b/>
        </w:rPr>
        <w:t>带压</w:t>
      </w:r>
      <w:r w:rsidRPr="00534017">
        <w:rPr>
          <w:rFonts w:ascii="MS Mincho" w:eastAsia="MS Mincho" w:hAnsi="MS Mincho" w:cs="MS Mincho" w:hint="eastAsia"/>
          <w:b/>
        </w:rPr>
        <w:t>折卸</w:t>
      </w:r>
      <w:r w:rsidRPr="00534017">
        <w:rPr>
          <w:rFonts w:ascii="MingLiU" w:eastAsia="MingLiU" w:hAnsi="MingLiU" w:cs="MingLiU" w:hint="eastAsia"/>
          <w:b/>
        </w:rPr>
        <w:t>维</w:t>
      </w:r>
      <w:r w:rsidRPr="00534017">
        <w:rPr>
          <w:rFonts w:ascii="MS Mincho" w:eastAsia="MS Mincho" w:hAnsi="MS Mincho" w:cs="MS Mincho" w:hint="eastAsia"/>
          <w:b/>
        </w:rPr>
        <w:t>修</w:t>
      </w:r>
      <w:r w:rsidRPr="00534017">
        <w:rPr>
          <w:b/>
          <w:lang w:val="en-US"/>
        </w:rPr>
        <w:t>!</w:t>
      </w:r>
    </w:p>
    <w:p w:rsidR="008779D8" w:rsidRPr="00534017" w:rsidRDefault="008779D8" w:rsidP="009A3722">
      <w:pPr>
        <w:spacing w:after="0" w:line="240" w:lineRule="auto"/>
        <w:ind w:left="360"/>
        <w:rPr>
          <w:b/>
          <w:lang w:val="en-US"/>
        </w:rPr>
      </w:pPr>
      <w:r w:rsidRPr="00534017">
        <w:rPr>
          <w:b/>
          <w:lang w:val="en-US"/>
        </w:rPr>
        <w:t>It is strictly forbidden to carry out the repair with the gas belt!</w:t>
      </w:r>
    </w:p>
    <w:p w:rsidR="009A3722" w:rsidRPr="00534017" w:rsidRDefault="008779D8" w:rsidP="009A3722">
      <w:pPr>
        <w:spacing w:after="0" w:line="240" w:lineRule="auto"/>
        <w:ind w:left="360"/>
        <w:rPr>
          <w:b/>
        </w:rPr>
      </w:pPr>
      <w:r w:rsidRPr="00534017">
        <w:rPr>
          <w:b/>
        </w:rPr>
        <w:t>Está terminantemente prohibido realizar la reparación con el cinturón de gas</w:t>
      </w:r>
      <w:proofErr w:type="gramStart"/>
      <w:r w:rsidR="00534017">
        <w:rPr>
          <w:b/>
        </w:rPr>
        <w:t>!</w:t>
      </w:r>
      <w:proofErr w:type="gramEnd"/>
    </w:p>
    <w:p w:rsidR="009A3722" w:rsidRPr="00534017" w:rsidRDefault="009A3722" w:rsidP="009A3722">
      <w:pPr>
        <w:pStyle w:val="Prrafodelista"/>
        <w:spacing w:after="0" w:line="240" w:lineRule="auto"/>
        <w:ind w:left="760"/>
        <w:rPr>
          <w:b/>
        </w:rPr>
      </w:pPr>
    </w:p>
    <w:p w:rsidR="00DD57ED" w:rsidRPr="00534017" w:rsidRDefault="00DD57ED" w:rsidP="00A4320A">
      <w:pPr>
        <w:pStyle w:val="Prrafodelista"/>
        <w:spacing w:after="0" w:line="240" w:lineRule="auto"/>
        <w:ind w:left="760" w:hanging="476"/>
        <w:rPr>
          <w:b/>
        </w:rPr>
      </w:pPr>
    </w:p>
    <w:p w:rsidR="00DD57ED" w:rsidRPr="00534017" w:rsidRDefault="00DD57ED" w:rsidP="00DD57ED">
      <w:pPr>
        <w:pStyle w:val="Prrafodelista"/>
        <w:spacing w:after="0" w:line="240" w:lineRule="auto"/>
        <w:ind w:left="0"/>
        <w:rPr>
          <w:b/>
        </w:rPr>
      </w:pPr>
    </w:p>
    <w:p w:rsidR="00F96F5C" w:rsidRPr="00534017" w:rsidRDefault="00F96F5C" w:rsidP="009A3722">
      <w:pPr>
        <w:pStyle w:val="Prrafodelista"/>
        <w:spacing w:after="0" w:line="240" w:lineRule="auto"/>
        <w:ind w:left="760"/>
        <w:rPr>
          <w:b/>
        </w:rPr>
      </w:pPr>
    </w:p>
    <w:p w:rsidR="00F96F5C" w:rsidRDefault="00F96F5C" w:rsidP="009A3722">
      <w:pPr>
        <w:pStyle w:val="Prrafodelista"/>
        <w:spacing w:after="0" w:line="240" w:lineRule="auto"/>
        <w:ind w:left="760"/>
      </w:pPr>
    </w:p>
    <w:p w:rsidR="00F96F5C" w:rsidRDefault="00F96F5C" w:rsidP="009A3722">
      <w:pPr>
        <w:pStyle w:val="Prrafodelista"/>
        <w:spacing w:after="0" w:line="240" w:lineRule="auto"/>
        <w:ind w:left="760"/>
      </w:pPr>
    </w:p>
    <w:p w:rsidR="00F96F5C" w:rsidRDefault="00F96F5C" w:rsidP="009A3722">
      <w:pPr>
        <w:pStyle w:val="Prrafodelista"/>
        <w:spacing w:after="0" w:line="240" w:lineRule="auto"/>
        <w:ind w:left="760"/>
      </w:pPr>
    </w:p>
    <w:p w:rsidR="00F96F5C" w:rsidRDefault="00F96F5C" w:rsidP="009A3722">
      <w:pPr>
        <w:pStyle w:val="Prrafodelista"/>
        <w:spacing w:after="0" w:line="240" w:lineRule="auto"/>
        <w:ind w:left="760"/>
      </w:pPr>
    </w:p>
    <w:p w:rsidR="00F96F5C" w:rsidRDefault="00F96F5C" w:rsidP="009A3722">
      <w:pPr>
        <w:pStyle w:val="Prrafodelista"/>
        <w:spacing w:after="0" w:line="240" w:lineRule="auto"/>
        <w:ind w:left="760"/>
      </w:pPr>
    </w:p>
    <w:p w:rsidR="00F96F5C" w:rsidRDefault="00F96F5C" w:rsidP="009A3722">
      <w:pPr>
        <w:pStyle w:val="Prrafodelista"/>
        <w:spacing w:after="0" w:line="240" w:lineRule="auto"/>
        <w:ind w:left="760"/>
      </w:pPr>
    </w:p>
    <w:p w:rsidR="00F96F5C" w:rsidRDefault="00F96F5C" w:rsidP="009A3722">
      <w:pPr>
        <w:pStyle w:val="Prrafodelista"/>
        <w:spacing w:after="0" w:line="240" w:lineRule="auto"/>
        <w:ind w:left="760"/>
      </w:pPr>
    </w:p>
    <w:p w:rsidR="00F96F5C" w:rsidRDefault="00F96F5C" w:rsidP="009A3722">
      <w:pPr>
        <w:pStyle w:val="Prrafodelista"/>
        <w:spacing w:after="0" w:line="240" w:lineRule="auto"/>
        <w:ind w:left="760"/>
      </w:pPr>
    </w:p>
    <w:p w:rsidR="00F96F5C" w:rsidRDefault="00F96F5C" w:rsidP="009A3722">
      <w:pPr>
        <w:pStyle w:val="Prrafodelista"/>
        <w:spacing w:after="0" w:line="240" w:lineRule="auto"/>
        <w:ind w:left="760"/>
      </w:pPr>
    </w:p>
    <w:p w:rsidR="00F96F5C" w:rsidRDefault="00F96F5C" w:rsidP="009A3722">
      <w:pPr>
        <w:pStyle w:val="Prrafodelista"/>
        <w:spacing w:after="0" w:line="240" w:lineRule="auto"/>
        <w:ind w:left="760"/>
      </w:pPr>
    </w:p>
    <w:p w:rsidR="00F96F5C" w:rsidRDefault="00F96F5C" w:rsidP="009A3722">
      <w:pPr>
        <w:pStyle w:val="Prrafodelista"/>
        <w:spacing w:after="0" w:line="240" w:lineRule="auto"/>
        <w:ind w:left="760"/>
      </w:pPr>
    </w:p>
    <w:p w:rsidR="00F96F5C" w:rsidRDefault="00F96F5C" w:rsidP="009A3722">
      <w:pPr>
        <w:pStyle w:val="Prrafodelista"/>
        <w:spacing w:after="0" w:line="240" w:lineRule="auto"/>
        <w:ind w:left="760"/>
      </w:pPr>
    </w:p>
    <w:p w:rsidR="00F96F5C" w:rsidRDefault="00F96F5C" w:rsidP="009A3722">
      <w:pPr>
        <w:pStyle w:val="Prrafodelista"/>
        <w:spacing w:after="0" w:line="240" w:lineRule="auto"/>
        <w:ind w:left="760"/>
      </w:pPr>
    </w:p>
    <w:p w:rsidR="00F96F5C" w:rsidRDefault="00F96F5C" w:rsidP="009A3722">
      <w:pPr>
        <w:pStyle w:val="Prrafodelista"/>
        <w:spacing w:after="0" w:line="240" w:lineRule="auto"/>
        <w:ind w:left="760"/>
      </w:pPr>
    </w:p>
    <w:p w:rsidR="00F96F5C" w:rsidRDefault="00F96F5C" w:rsidP="009A3722">
      <w:pPr>
        <w:pStyle w:val="Prrafodelista"/>
        <w:spacing w:after="0" w:line="240" w:lineRule="auto"/>
        <w:ind w:left="760"/>
      </w:pPr>
    </w:p>
    <w:p w:rsidR="00F96F5C" w:rsidRDefault="00F96F5C" w:rsidP="009A3722">
      <w:pPr>
        <w:pStyle w:val="Prrafodelista"/>
        <w:spacing w:after="0" w:line="240" w:lineRule="auto"/>
        <w:ind w:left="760"/>
      </w:pPr>
    </w:p>
    <w:p w:rsidR="00F96F5C" w:rsidRPr="00534017" w:rsidRDefault="00F96F5C" w:rsidP="00C867EB">
      <w:pPr>
        <w:pStyle w:val="Prrafodelista"/>
        <w:spacing w:after="0" w:line="240" w:lineRule="auto"/>
        <w:ind w:left="760" w:hanging="760"/>
        <w:rPr>
          <w:b/>
          <w:sz w:val="24"/>
          <w:szCs w:val="24"/>
        </w:rPr>
      </w:pPr>
      <w:r w:rsidRPr="00534017">
        <w:rPr>
          <w:b/>
          <w:sz w:val="24"/>
          <w:szCs w:val="24"/>
        </w:rPr>
        <w:t>1.</w:t>
      </w:r>
      <w:proofErr w:type="spellStart"/>
      <w:r w:rsidRPr="00534017">
        <w:rPr>
          <w:rFonts w:hint="eastAsia"/>
          <w:b/>
          <w:sz w:val="24"/>
          <w:szCs w:val="24"/>
        </w:rPr>
        <w:t>用途</w:t>
      </w:r>
      <w:proofErr w:type="spellEnd"/>
      <w:r w:rsidRPr="00534017">
        <w:rPr>
          <w:b/>
          <w:sz w:val="24"/>
          <w:szCs w:val="24"/>
        </w:rPr>
        <w:t xml:space="preserve">: </w:t>
      </w:r>
    </w:p>
    <w:p w:rsidR="00F96F5C" w:rsidRDefault="00F96F5C" w:rsidP="009A3722">
      <w:pPr>
        <w:pStyle w:val="Prrafodelista"/>
        <w:spacing w:after="0" w:line="240" w:lineRule="auto"/>
        <w:ind w:left="760"/>
      </w:pPr>
    </w:p>
    <w:p w:rsidR="009A3722" w:rsidRDefault="00F96F5C" w:rsidP="009A3722">
      <w:pPr>
        <w:pStyle w:val="Prrafodelista"/>
        <w:spacing w:after="0" w:line="240" w:lineRule="auto"/>
        <w:ind w:left="760"/>
      </w:pPr>
      <w:proofErr w:type="spellStart"/>
      <w:proofErr w:type="gramStart"/>
      <w:r w:rsidRPr="00F96F5C">
        <w:rPr>
          <w:rFonts w:hint="eastAsia"/>
        </w:rPr>
        <w:t>我厂生</w:t>
      </w:r>
      <w:r w:rsidRPr="00F96F5C">
        <w:rPr>
          <w:rFonts w:ascii="MingLiU" w:eastAsia="MingLiU" w:hAnsi="MingLiU" w:cs="MingLiU" w:hint="eastAsia"/>
        </w:rPr>
        <w:t>产</w:t>
      </w:r>
      <w:r w:rsidRPr="00F96F5C">
        <w:rPr>
          <w:rFonts w:ascii="MS Mincho" w:eastAsia="MS Mincho" w:hAnsi="MS Mincho" w:cs="MS Mincho" w:hint="eastAsia"/>
        </w:rPr>
        <w:t>的</w:t>
      </w:r>
      <w:proofErr w:type="spellEnd"/>
      <w:r w:rsidRPr="00F96F5C">
        <w:t>3W</w:t>
      </w:r>
      <w:r w:rsidRPr="00F96F5C">
        <w:rPr>
          <w:rFonts w:hint="eastAsia"/>
        </w:rPr>
        <w:t>型</w:t>
      </w:r>
      <w:r w:rsidRPr="00F96F5C">
        <w:t>(</w:t>
      </w:r>
      <w:proofErr w:type="spellStart"/>
      <w:proofErr w:type="gramEnd"/>
      <w:r w:rsidRPr="00F96F5C">
        <w:rPr>
          <w:rFonts w:hint="eastAsia"/>
        </w:rPr>
        <w:t>手</w:t>
      </w:r>
      <w:r w:rsidRPr="00F96F5C">
        <w:rPr>
          <w:rFonts w:ascii="MingLiU" w:eastAsia="MingLiU" w:hAnsi="MingLiU" w:cs="MingLiU" w:hint="eastAsia"/>
        </w:rPr>
        <w:t>动</w:t>
      </w:r>
      <w:proofErr w:type="spellEnd"/>
      <w:r w:rsidR="002C75E1">
        <w:t xml:space="preserve">), </w:t>
      </w:r>
      <w:r w:rsidRPr="00F96F5C">
        <w:t>3WY (</w:t>
      </w:r>
      <w:proofErr w:type="spellStart"/>
      <w:r w:rsidRPr="00F96F5C">
        <w:rPr>
          <w:rFonts w:hint="eastAsia"/>
        </w:rPr>
        <w:t>液</w:t>
      </w:r>
      <w:r w:rsidRPr="00F96F5C">
        <w:rPr>
          <w:rFonts w:ascii="MingLiU" w:eastAsia="MingLiU" w:hAnsi="MingLiU" w:cs="MingLiU" w:hint="eastAsia"/>
        </w:rPr>
        <w:t>压传动</w:t>
      </w:r>
      <w:proofErr w:type="spellEnd"/>
      <w:r w:rsidRPr="00F96F5C">
        <w:t xml:space="preserve">) </w:t>
      </w:r>
      <w:proofErr w:type="spellStart"/>
      <w:r w:rsidRPr="00F96F5C">
        <w:rPr>
          <w:rFonts w:hint="eastAsia"/>
        </w:rPr>
        <w:t>系列</w:t>
      </w:r>
      <w:r w:rsidRPr="00F96F5C">
        <w:rPr>
          <w:rFonts w:ascii="MingLiU" w:eastAsia="MingLiU" w:hAnsi="MingLiU" w:cs="MingLiU" w:hint="eastAsia"/>
        </w:rPr>
        <w:t>喷雾</w:t>
      </w:r>
      <w:r w:rsidRPr="00F96F5C">
        <w:rPr>
          <w:rFonts w:ascii="MS Mincho" w:eastAsia="MS Mincho" w:hAnsi="MS Mincho" w:cs="MS Mincho" w:hint="eastAsia"/>
        </w:rPr>
        <w:t>机分為牽引式</w:t>
      </w:r>
      <w:proofErr w:type="spellEnd"/>
      <w:r w:rsidRPr="00F96F5C">
        <w:t>,</w:t>
      </w:r>
      <w:proofErr w:type="spellStart"/>
      <w:r w:rsidRPr="00F96F5C">
        <w:rPr>
          <w:rFonts w:ascii="MingLiU" w:eastAsia="MingLiU" w:hAnsi="MingLiU" w:cs="MingLiU" w:hint="eastAsia"/>
        </w:rPr>
        <w:t>悬</w:t>
      </w:r>
      <w:r w:rsidRPr="00F96F5C">
        <w:rPr>
          <w:rFonts w:ascii="MS Mincho" w:eastAsia="MS Mincho" w:hAnsi="MS Mincho" w:cs="MS Mincho" w:hint="eastAsia"/>
        </w:rPr>
        <w:t>挂式兩大</w:t>
      </w:r>
      <w:r w:rsidRPr="00F96F5C">
        <w:rPr>
          <w:rFonts w:ascii="MingLiU" w:eastAsia="MingLiU" w:hAnsi="MingLiU" w:cs="MingLiU" w:hint="eastAsia"/>
        </w:rPr>
        <w:t>类</w:t>
      </w:r>
      <w:r w:rsidRPr="00F96F5C">
        <w:rPr>
          <w:rFonts w:ascii="MS Mincho" w:eastAsia="MS Mincho" w:hAnsi="MS Mincho" w:cs="MS Mincho" w:hint="eastAsia"/>
        </w:rPr>
        <w:t>型</w:t>
      </w:r>
      <w:proofErr w:type="spellEnd"/>
      <w:r w:rsidRPr="00F96F5C">
        <w:t xml:space="preserve">, </w:t>
      </w:r>
      <w:r w:rsidRPr="00F96F5C">
        <w:rPr>
          <w:rFonts w:hint="eastAsia"/>
        </w:rPr>
        <w:t>与</w:t>
      </w:r>
      <w:r w:rsidRPr="00F96F5C">
        <w:t>8.8KW(12</w:t>
      </w:r>
      <w:proofErr w:type="spellStart"/>
      <w:r w:rsidRPr="00F96F5C">
        <w:rPr>
          <w:rFonts w:ascii="MingLiU" w:eastAsia="MingLiU" w:hAnsi="MingLiU" w:cs="MingLiU" w:hint="eastAsia"/>
        </w:rPr>
        <w:t>马</w:t>
      </w:r>
      <w:r w:rsidRPr="00F96F5C">
        <w:rPr>
          <w:rFonts w:ascii="MS Mincho" w:eastAsia="MS Mincho" w:hAnsi="MS Mincho" w:cs="MS Mincho" w:hint="eastAsia"/>
        </w:rPr>
        <w:t>力</w:t>
      </w:r>
      <w:proofErr w:type="spellEnd"/>
      <w:r w:rsidRPr="00F96F5C">
        <w:t>)</w:t>
      </w:r>
      <w:proofErr w:type="spellStart"/>
      <w:r w:rsidRPr="00F96F5C">
        <w:rPr>
          <w:rFonts w:hint="eastAsia"/>
        </w:rPr>
        <w:t>以上拖拉机配套使用</w:t>
      </w:r>
      <w:proofErr w:type="spellEnd"/>
      <w:r w:rsidRPr="00F96F5C">
        <w:t xml:space="preserve">, </w:t>
      </w:r>
      <w:proofErr w:type="spellStart"/>
      <w:r w:rsidRPr="00F96F5C">
        <w:rPr>
          <w:rFonts w:ascii="MingLiU" w:eastAsia="MingLiU" w:hAnsi="MingLiU" w:cs="MingLiU" w:hint="eastAsia"/>
        </w:rPr>
        <w:t>喷</w:t>
      </w:r>
      <w:r w:rsidRPr="00F96F5C">
        <w:rPr>
          <w:rFonts w:ascii="MS Mincho" w:eastAsia="MS Mincho" w:hAnsi="MS Mincho" w:cs="MS Mincho" w:hint="eastAsia"/>
        </w:rPr>
        <w:t>施化学除草</w:t>
      </w:r>
      <w:r w:rsidRPr="00F96F5C">
        <w:rPr>
          <w:rFonts w:ascii="MingLiU" w:eastAsia="MingLiU" w:hAnsi="MingLiU" w:cs="MingLiU" w:hint="eastAsia"/>
        </w:rPr>
        <w:t>剂</w:t>
      </w:r>
      <w:r w:rsidRPr="00F96F5C">
        <w:rPr>
          <w:rFonts w:ascii="MS Mincho" w:eastAsia="MS Mincho" w:hAnsi="MS Mincho" w:cs="MS Mincho" w:hint="eastAsia"/>
        </w:rPr>
        <w:t>和</w:t>
      </w:r>
      <w:r w:rsidRPr="00F96F5C">
        <w:rPr>
          <w:rFonts w:ascii="MingLiU" w:eastAsia="MingLiU" w:hAnsi="MingLiU" w:cs="MingLiU" w:hint="eastAsia"/>
        </w:rPr>
        <w:t>杀</w:t>
      </w:r>
      <w:r w:rsidRPr="00F96F5C">
        <w:rPr>
          <w:rFonts w:ascii="MS Mincho" w:eastAsia="MS Mincho" w:hAnsi="MS Mincho" w:cs="MS Mincho" w:hint="eastAsia"/>
        </w:rPr>
        <w:t>虫</w:t>
      </w:r>
      <w:r w:rsidRPr="00F96F5C">
        <w:rPr>
          <w:rFonts w:ascii="MingLiU" w:eastAsia="MingLiU" w:hAnsi="MingLiU" w:cs="MingLiU" w:hint="eastAsia"/>
        </w:rPr>
        <w:t>剂</w:t>
      </w:r>
      <w:r w:rsidRPr="00F96F5C">
        <w:rPr>
          <w:rFonts w:ascii="MS Mincho" w:eastAsia="MS Mincho" w:hAnsi="MS Mincho" w:cs="MS Mincho" w:hint="eastAsia"/>
        </w:rPr>
        <w:t>或</w:t>
      </w:r>
      <w:r w:rsidRPr="00F96F5C">
        <w:rPr>
          <w:rFonts w:ascii="MingLiU" w:eastAsia="MingLiU" w:hAnsi="MingLiU" w:cs="MingLiU" w:hint="eastAsia"/>
        </w:rPr>
        <w:t>喷</w:t>
      </w:r>
      <w:r w:rsidRPr="00F96F5C">
        <w:rPr>
          <w:rFonts w:ascii="MS Mincho" w:eastAsia="MS Mincho" w:hAnsi="MS Mincho" w:cs="MS Mincho" w:hint="eastAsia"/>
        </w:rPr>
        <w:t>施微肥等</w:t>
      </w:r>
      <w:proofErr w:type="spellEnd"/>
      <w:r w:rsidRPr="00F96F5C">
        <w:t xml:space="preserve">. </w:t>
      </w:r>
      <w:proofErr w:type="spellStart"/>
      <w:proofErr w:type="gramStart"/>
      <w:r w:rsidRPr="00F96F5C">
        <w:rPr>
          <w:rFonts w:hint="eastAsia"/>
        </w:rPr>
        <w:t>广泛用于大豆</w:t>
      </w:r>
      <w:proofErr w:type="spellEnd"/>
      <w:r w:rsidRPr="00F96F5C">
        <w:t xml:space="preserve">, </w:t>
      </w:r>
      <w:proofErr w:type="spellStart"/>
      <w:r w:rsidRPr="00F96F5C">
        <w:rPr>
          <w:rFonts w:hint="eastAsia"/>
        </w:rPr>
        <w:t>小麦</w:t>
      </w:r>
      <w:proofErr w:type="spellEnd"/>
      <w:r w:rsidRPr="00F96F5C">
        <w:t xml:space="preserve">, </w:t>
      </w:r>
      <w:proofErr w:type="spellStart"/>
      <w:r w:rsidRPr="00F96F5C">
        <w:rPr>
          <w:rFonts w:hint="eastAsia"/>
        </w:rPr>
        <w:t>玉米</w:t>
      </w:r>
      <w:proofErr w:type="spellEnd"/>
      <w:r w:rsidRPr="00F96F5C">
        <w:t xml:space="preserve">, </w:t>
      </w:r>
      <w:proofErr w:type="spellStart"/>
      <w:r w:rsidRPr="00F96F5C">
        <w:rPr>
          <w:rFonts w:hint="eastAsia"/>
        </w:rPr>
        <w:t>水稻</w:t>
      </w:r>
      <w:proofErr w:type="spellEnd"/>
      <w:r w:rsidRPr="00F96F5C">
        <w:t xml:space="preserve">, </w:t>
      </w:r>
      <w:proofErr w:type="spellStart"/>
      <w:r w:rsidRPr="00F96F5C">
        <w:rPr>
          <w:rFonts w:hint="eastAsia"/>
        </w:rPr>
        <w:t>棉花</w:t>
      </w:r>
      <w:proofErr w:type="spellEnd"/>
      <w:r w:rsidRPr="00F96F5C">
        <w:t xml:space="preserve">, </w:t>
      </w:r>
      <w:proofErr w:type="spellStart"/>
      <w:r w:rsidRPr="00F96F5C">
        <w:rPr>
          <w:rFonts w:ascii="MingLiU" w:eastAsia="MingLiU" w:hAnsi="MingLiU" w:cs="MingLiU" w:hint="eastAsia"/>
        </w:rPr>
        <w:t>马铃</w:t>
      </w:r>
      <w:r w:rsidRPr="00F96F5C">
        <w:rPr>
          <w:rFonts w:ascii="MS Mincho" w:eastAsia="MS Mincho" w:hAnsi="MS Mincho" w:cs="MS Mincho" w:hint="eastAsia"/>
        </w:rPr>
        <w:t>薯等</w:t>
      </w:r>
      <w:r w:rsidRPr="00F96F5C">
        <w:rPr>
          <w:rFonts w:ascii="MingLiU" w:eastAsia="MingLiU" w:hAnsi="MingLiU" w:cs="MingLiU" w:hint="eastAsia"/>
        </w:rPr>
        <w:t>农</w:t>
      </w:r>
      <w:r w:rsidRPr="00F96F5C">
        <w:rPr>
          <w:rFonts w:ascii="MS Mincho" w:eastAsia="MS Mincho" w:hAnsi="MS Mincho" w:cs="MS Mincho" w:hint="eastAsia"/>
        </w:rPr>
        <w:t>作物及中草</w:t>
      </w:r>
      <w:r w:rsidRPr="00F96F5C">
        <w:rPr>
          <w:rFonts w:ascii="MingLiU" w:eastAsia="MingLiU" w:hAnsi="MingLiU" w:cs="MingLiU" w:hint="eastAsia"/>
        </w:rPr>
        <w:t>药</w:t>
      </w:r>
      <w:proofErr w:type="spellEnd"/>
      <w:r w:rsidRPr="00F96F5C">
        <w:t xml:space="preserve">, </w:t>
      </w:r>
      <w:proofErr w:type="spellStart"/>
      <w:r w:rsidRPr="00F96F5C">
        <w:rPr>
          <w:rFonts w:hint="eastAsia"/>
        </w:rPr>
        <w:t>牧草</w:t>
      </w:r>
      <w:proofErr w:type="spellEnd"/>
      <w:r w:rsidRPr="00F96F5C">
        <w:t xml:space="preserve">, </w:t>
      </w:r>
      <w:proofErr w:type="spellStart"/>
      <w:r w:rsidRPr="00F96F5C">
        <w:rPr>
          <w:rFonts w:hint="eastAsia"/>
        </w:rPr>
        <w:t>园林花卉等植物的播前土壤</w:t>
      </w:r>
      <w:r w:rsidRPr="00F96F5C">
        <w:rPr>
          <w:rFonts w:ascii="MingLiU" w:eastAsia="MingLiU" w:hAnsi="MingLiU" w:cs="MingLiU" w:hint="eastAsia"/>
        </w:rPr>
        <w:t>处</w:t>
      </w:r>
      <w:r w:rsidRPr="00F96F5C">
        <w:rPr>
          <w:rFonts w:ascii="MS Mincho" w:eastAsia="MS Mincho" w:hAnsi="MS Mincho" w:cs="MS Mincho" w:hint="eastAsia"/>
        </w:rPr>
        <w:t>理</w:t>
      </w:r>
      <w:proofErr w:type="spellEnd"/>
      <w:r w:rsidRPr="00F96F5C">
        <w:t xml:space="preserve">, </w:t>
      </w:r>
      <w:proofErr w:type="spellStart"/>
      <w:r w:rsidRPr="00F96F5C">
        <w:rPr>
          <w:rFonts w:hint="eastAsia"/>
        </w:rPr>
        <w:t>苗期</w:t>
      </w:r>
      <w:r w:rsidRPr="00F96F5C">
        <w:rPr>
          <w:rFonts w:ascii="MingLiU" w:eastAsia="MingLiU" w:hAnsi="MingLiU" w:cs="MingLiU" w:hint="eastAsia"/>
        </w:rPr>
        <w:t>灭</w:t>
      </w:r>
      <w:r w:rsidRPr="00F96F5C">
        <w:rPr>
          <w:rFonts w:ascii="MS Mincho" w:eastAsia="MS Mincho" w:hAnsi="MS Mincho" w:cs="MS Mincho" w:hint="eastAsia"/>
        </w:rPr>
        <w:t>草及病虫害的防治</w:t>
      </w:r>
      <w:proofErr w:type="spellEnd"/>
      <w:r w:rsidRPr="00F96F5C">
        <w:t>.</w:t>
      </w:r>
      <w:proofErr w:type="gramEnd"/>
      <w:r w:rsidRPr="00F96F5C">
        <w:t xml:space="preserve"> </w:t>
      </w:r>
      <w:proofErr w:type="spellStart"/>
      <w:proofErr w:type="gramStart"/>
      <w:r w:rsidRPr="00F96F5C">
        <w:rPr>
          <w:rFonts w:hint="eastAsia"/>
        </w:rPr>
        <w:t>果园</w:t>
      </w:r>
      <w:r w:rsidRPr="00F96F5C">
        <w:rPr>
          <w:rFonts w:ascii="MingLiU" w:eastAsia="MingLiU" w:hAnsi="MingLiU" w:cs="MingLiU" w:hint="eastAsia"/>
        </w:rPr>
        <w:t>喷雾</w:t>
      </w:r>
      <w:r w:rsidRPr="00F96F5C">
        <w:rPr>
          <w:rFonts w:ascii="MS Mincho" w:eastAsia="MS Mincho" w:hAnsi="MS Mincho" w:cs="MS Mincho" w:hint="eastAsia"/>
        </w:rPr>
        <w:t>机可</w:t>
      </w:r>
      <w:r w:rsidRPr="00F96F5C">
        <w:rPr>
          <w:rFonts w:ascii="MingLiU" w:eastAsia="MingLiU" w:hAnsi="MingLiU" w:cs="MingLiU" w:hint="eastAsia"/>
        </w:rPr>
        <w:t>专</w:t>
      </w:r>
      <w:r w:rsidRPr="00F96F5C">
        <w:rPr>
          <w:rFonts w:ascii="MS Mincho" w:eastAsia="MS Mincho" w:hAnsi="MS Mincho" w:cs="MS Mincho" w:hint="eastAsia"/>
        </w:rPr>
        <w:t>用于葡萄</w:t>
      </w:r>
      <w:proofErr w:type="spellEnd"/>
      <w:r w:rsidRPr="00F96F5C">
        <w:t xml:space="preserve">, </w:t>
      </w:r>
      <w:proofErr w:type="spellStart"/>
      <w:r w:rsidRPr="00F96F5C">
        <w:rPr>
          <w:rFonts w:hint="eastAsia"/>
        </w:rPr>
        <w:t>苹果等果</w:t>
      </w:r>
      <w:r w:rsidRPr="00F96F5C">
        <w:rPr>
          <w:rFonts w:ascii="MingLiU" w:eastAsia="MingLiU" w:hAnsi="MingLiU" w:cs="MingLiU" w:hint="eastAsia"/>
        </w:rPr>
        <w:t>树</w:t>
      </w:r>
      <w:proofErr w:type="spellEnd"/>
      <w:r w:rsidRPr="00F96F5C">
        <w:t xml:space="preserve">, </w:t>
      </w:r>
      <w:proofErr w:type="spellStart"/>
      <w:r w:rsidRPr="00F96F5C">
        <w:rPr>
          <w:rFonts w:hint="eastAsia"/>
        </w:rPr>
        <w:t>公路两旁綠化帶及各种</w:t>
      </w:r>
      <w:r w:rsidRPr="00F96F5C">
        <w:rPr>
          <w:rFonts w:ascii="MingLiU" w:eastAsia="MingLiU" w:hAnsi="MingLiU" w:cs="MingLiU" w:hint="eastAsia"/>
        </w:rPr>
        <w:t>树</w:t>
      </w:r>
      <w:r w:rsidRPr="00F96F5C">
        <w:rPr>
          <w:rFonts w:ascii="MS Mincho" w:eastAsia="MS Mincho" w:hAnsi="MS Mincho" w:cs="MS Mincho" w:hint="eastAsia"/>
        </w:rPr>
        <w:t>木</w:t>
      </w:r>
      <w:proofErr w:type="spellEnd"/>
      <w:r w:rsidRPr="00F96F5C">
        <w:t>.</w:t>
      </w:r>
      <w:proofErr w:type="gramEnd"/>
      <w:r w:rsidRPr="00F96F5C">
        <w:t xml:space="preserve"> </w:t>
      </w:r>
      <w:proofErr w:type="spellStart"/>
      <w:proofErr w:type="gramStart"/>
      <w:r w:rsidRPr="00F96F5C">
        <w:rPr>
          <w:rFonts w:hint="eastAsia"/>
        </w:rPr>
        <w:t>草坪</w:t>
      </w:r>
      <w:r w:rsidRPr="00F96F5C">
        <w:rPr>
          <w:rFonts w:ascii="MingLiU" w:eastAsia="MingLiU" w:hAnsi="MingLiU" w:cs="MingLiU" w:hint="eastAsia"/>
        </w:rPr>
        <w:t>喷雾</w:t>
      </w:r>
      <w:r w:rsidRPr="00F96F5C">
        <w:rPr>
          <w:rFonts w:ascii="MS Mincho" w:eastAsia="MS Mincho" w:hAnsi="MS Mincho" w:cs="MS Mincho" w:hint="eastAsia"/>
        </w:rPr>
        <w:t>机可</w:t>
      </w:r>
      <w:r w:rsidRPr="00F96F5C">
        <w:rPr>
          <w:rFonts w:ascii="MingLiU" w:eastAsia="MingLiU" w:hAnsi="MingLiU" w:cs="MingLiU" w:hint="eastAsia"/>
        </w:rPr>
        <w:t>专</w:t>
      </w:r>
      <w:r w:rsidRPr="00F96F5C">
        <w:rPr>
          <w:rFonts w:ascii="MS Mincho" w:eastAsia="MS Mincho" w:hAnsi="MS Mincho" w:cs="MS Mincho" w:hint="eastAsia"/>
        </w:rPr>
        <w:t>用于高</w:t>
      </w:r>
      <w:r w:rsidRPr="00F96F5C">
        <w:rPr>
          <w:rFonts w:ascii="Batang" w:eastAsia="Batang" w:hAnsi="Batang" w:cs="Batang" w:hint="eastAsia"/>
        </w:rPr>
        <w:t>尔</w:t>
      </w:r>
      <w:r w:rsidRPr="00F96F5C">
        <w:rPr>
          <w:rFonts w:ascii="MS Mincho" w:eastAsia="MS Mincho" w:hAnsi="MS Mincho" w:cs="MS Mincho" w:hint="eastAsia"/>
        </w:rPr>
        <w:t>夫球場</w:t>
      </w:r>
      <w:proofErr w:type="spellEnd"/>
      <w:r w:rsidRPr="00F96F5C">
        <w:t xml:space="preserve">, </w:t>
      </w:r>
      <w:proofErr w:type="spellStart"/>
      <w:r w:rsidRPr="00F96F5C">
        <w:rPr>
          <w:rFonts w:hint="eastAsia"/>
        </w:rPr>
        <w:t>足球場等各</w:t>
      </w:r>
      <w:r w:rsidRPr="00F96F5C">
        <w:rPr>
          <w:rFonts w:ascii="MingLiU" w:eastAsia="MingLiU" w:hAnsi="MingLiU" w:cs="MingLiU" w:hint="eastAsia"/>
        </w:rPr>
        <w:t>类</w:t>
      </w:r>
      <w:r w:rsidRPr="00F96F5C">
        <w:rPr>
          <w:rFonts w:ascii="MS Mincho" w:eastAsia="MS Mincho" w:hAnsi="MS Mincho" w:cs="MS Mincho" w:hint="eastAsia"/>
        </w:rPr>
        <w:t>草坪綠化</w:t>
      </w:r>
      <w:proofErr w:type="spellEnd"/>
      <w:r w:rsidRPr="00F96F5C">
        <w:t>.</w:t>
      </w:r>
      <w:proofErr w:type="gramEnd"/>
    </w:p>
    <w:p w:rsidR="00F96F5C" w:rsidRDefault="00F96F5C" w:rsidP="009A3722">
      <w:pPr>
        <w:pStyle w:val="Prrafodelista"/>
        <w:spacing w:after="0" w:line="240" w:lineRule="auto"/>
        <w:ind w:left="760"/>
      </w:pPr>
    </w:p>
    <w:p w:rsidR="00F96F5C" w:rsidRPr="002C75E1" w:rsidRDefault="00C867EB" w:rsidP="00C867EB">
      <w:pPr>
        <w:pStyle w:val="Prrafodelista"/>
        <w:spacing w:after="0" w:line="240" w:lineRule="auto"/>
        <w:ind w:left="760" w:hanging="760"/>
        <w:rPr>
          <w:b/>
          <w:sz w:val="24"/>
          <w:szCs w:val="24"/>
          <w:lang w:val="en-US"/>
        </w:rPr>
      </w:pPr>
      <w:proofErr w:type="gramStart"/>
      <w:r w:rsidRPr="002C75E1">
        <w:rPr>
          <w:b/>
          <w:sz w:val="24"/>
          <w:szCs w:val="24"/>
          <w:lang w:val="en-US"/>
        </w:rPr>
        <w:t>1.</w:t>
      </w:r>
      <w:r w:rsidR="00F96F5C" w:rsidRPr="002C75E1">
        <w:rPr>
          <w:b/>
          <w:sz w:val="24"/>
          <w:szCs w:val="24"/>
          <w:lang w:val="en-US"/>
        </w:rPr>
        <w:t>Uses</w:t>
      </w:r>
      <w:proofErr w:type="gramEnd"/>
      <w:r w:rsidR="00F96F5C" w:rsidRPr="002C75E1">
        <w:rPr>
          <w:b/>
          <w:sz w:val="24"/>
          <w:szCs w:val="24"/>
          <w:lang w:val="en-US"/>
        </w:rPr>
        <w:t xml:space="preserve">: </w:t>
      </w:r>
    </w:p>
    <w:p w:rsidR="00F96F5C" w:rsidRPr="009069B0" w:rsidRDefault="00F96F5C" w:rsidP="009A3722">
      <w:pPr>
        <w:pStyle w:val="Prrafodelista"/>
        <w:spacing w:after="0" w:line="240" w:lineRule="auto"/>
        <w:ind w:left="760"/>
        <w:rPr>
          <w:lang w:val="en-US"/>
        </w:rPr>
      </w:pPr>
      <w:r w:rsidRPr="009069B0">
        <w:rPr>
          <w:lang w:val="en-US"/>
        </w:rPr>
        <w:t xml:space="preserve">3W type (manual) </w:t>
      </w:r>
      <w:r w:rsidR="00942B15">
        <w:rPr>
          <w:lang w:val="en-US"/>
        </w:rPr>
        <w:t xml:space="preserve">and </w:t>
      </w:r>
      <w:r w:rsidR="00942B15" w:rsidRPr="009069B0">
        <w:rPr>
          <w:lang w:val="en-US"/>
        </w:rPr>
        <w:t>3WY (hydraulic transmission) series sprayer</w:t>
      </w:r>
      <w:r w:rsidR="00942B15">
        <w:rPr>
          <w:lang w:val="en-US"/>
        </w:rPr>
        <w:t>s</w:t>
      </w:r>
      <w:r w:rsidR="00942B15" w:rsidRPr="009069B0">
        <w:rPr>
          <w:lang w:val="en-US"/>
        </w:rPr>
        <w:t xml:space="preserve"> </w:t>
      </w:r>
      <w:r w:rsidRPr="009069B0">
        <w:rPr>
          <w:lang w:val="en-US"/>
        </w:rPr>
        <w:t>produced by our factory</w:t>
      </w:r>
      <w:r w:rsidR="00942B15">
        <w:rPr>
          <w:lang w:val="en-US"/>
        </w:rPr>
        <w:t xml:space="preserve"> are</w:t>
      </w:r>
      <w:r w:rsidRPr="009069B0">
        <w:rPr>
          <w:lang w:val="en-US"/>
        </w:rPr>
        <w:t xml:space="preserve"> divided into two types: traction type and hanging type. It is used together with 8.8KW (12 horsepower) tractors, spraying chemical herbicides</w:t>
      </w:r>
      <w:r w:rsidR="00942B15">
        <w:rPr>
          <w:lang w:val="en-US"/>
        </w:rPr>
        <w:t>,</w:t>
      </w:r>
      <w:r w:rsidRPr="009069B0">
        <w:rPr>
          <w:lang w:val="en-US"/>
        </w:rPr>
        <w:t xml:space="preserve"> killing Insecticide or spray micro-fertilizer, etc. It is widely used in soy, wheat, corn, rice, cotton, potato and other crops and Chinese herbal medicines, pasture, garden flowers and other plants before sowing soil treatment, seedling stage control and pest control. </w:t>
      </w:r>
      <w:r w:rsidR="00942B15">
        <w:rPr>
          <w:lang w:val="en-US"/>
        </w:rPr>
        <w:t xml:space="preserve">The </w:t>
      </w:r>
      <w:proofErr w:type="gramStart"/>
      <w:r w:rsidR="00942B15">
        <w:rPr>
          <w:lang w:val="en-US"/>
        </w:rPr>
        <w:t>o</w:t>
      </w:r>
      <w:r w:rsidRPr="009069B0">
        <w:rPr>
          <w:lang w:val="en-US"/>
        </w:rPr>
        <w:t>rchard  sprayer</w:t>
      </w:r>
      <w:proofErr w:type="gramEnd"/>
      <w:r w:rsidRPr="009069B0">
        <w:rPr>
          <w:lang w:val="en-US"/>
        </w:rPr>
        <w:t xml:space="preserve"> can be used for grape, apple and other fruit trees, green belts on both sides of the road and various trees. The lawn sprayer can be used for golf courses, soccer fields and other lawn greening</w:t>
      </w:r>
    </w:p>
    <w:p w:rsidR="00F96F5C" w:rsidRPr="009069B0" w:rsidRDefault="00F96F5C" w:rsidP="009A3722">
      <w:pPr>
        <w:pStyle w:val="Prrafodelista"/>
        <w:spacing w:after="0" w:line="240" w:lineRule="auto"/>
        <w:ind w:left="760"/>
        <w:rPr>
          <w:lang w:val="en-US"/>
        </w:rPr>
      </w:pPr>
    </w:p>
    <w:p w:rsidR="00F96F5C" w:rsidRDefault="00C867EB" w:rsidP="00C867EB">
      <w:pPr>
        <w:pStyle w:val="Prrafodelista"/>
        <w:spacing w:after="0" w:line="240" w:lineRule="auto"/>
        <w:ind w:left="760" w:hanging="760"/>
      </w:pPr>
      <w:proofErr w:type="gramStart"/>
      <w:r>
        <w:t>1.</w:t>
      </w:r>
      <w:r w:rsidR="00F96F5C">
        <w:t>Usos</w:t>
      </w:r>
      <w:proofErr w:type="gramEnd"/>
      <w:r w:rsidR="00F96F5C">
        <w:t>:</w:t>
      </w:r>
    </w:p>
    <w:p w:rsidR="00F96F5C" w:rsidRDefault="00F96F5C" w:rsidP="009A3722">
      <w:pPr>
        <w:pStyle w:val="Prrafodelista"/>
        <w:spacing w:after="0" w:line="240" w:lineRule="auto"/>
        <w:ind w:left="760"/>
      </w:pPr>
      <w:r>
        <w:t xml:space="preserve"> </w:t>
      </w:r>
      <w:r w:rsidR="00942B15">
        <w:t>El pulverizador  t</w:t>
      </w:r>
      <w:r>
        <w:t xml:space="preserve">ipo 3W (manual) </w:t>
      </w:r>
      <w:r w:rsidR="00942B15">
        <w:t xml:space="preserve">y serie 3WY (transmisión hidráulica) </w:t>
      </w:r>
      <w:r>
        <w:t>producido por nuestra fábrica se divide en dos tipos: tipo de tracción y colgante, se usa junto con tractores de 8.8KW (12 caballos de fuerza), rocía herbicidas químicos y mata. Micro fertilizante insecticida o en aerosol, etc. Es ampliamente utilizado en cultivos de soja, trigo, maíz, arroz, algodón, papa y otros y hierbas medicinales chinas, pasto, flores de jardín y otras plantas antes de sembrar el tratamiento del suelo, control de la etapa de plántulas y control de plagas. El rociador se puede usar para uva, manzana y otros árboles frutales, cinturones verdes en ambos lados de la carretera y varios árboles. El rociador de césped se puede usar para campos de golf, campos de fútbol y otros espacios verdes para césped.</w:t>
      </w:r>
    </w:p>
    <w:p w:rsidR="00F96F5C" w:rsidRDefault="00F96F5C" w:rsidP="009A3722">
      <w:pPr>
        <w:pStyle w:val="Prrafodelista"/>
        <w:spacing w:after="0" w:line="240" w:lineRule="auto"/>
        <w:ind w:left="760"/>
      </w:pPr>
    </w:p>
    <w:p w:rsidR="007507FA" w:rsidRDefault="007507FA" w:rsidP="00C867EB">
      <w:pPr>
        <w:pStyle w:val="Prrafodelista"/>
        <w:spacing w:after="0" w:line="240" w:lineRule="auto"/>
        <w:ind w:left="760" w:hanging="760"/>
      </w:pPr>
      <w:r>
        <w:t xml:space="preserve">2. </w:t>
      </w:r>
      <w:proofErr w:type="spellStart"/>
      <w:r w:rsidRPr="007507FA">
        <w:rPr>
          <w:rFonts w:hint="eastAsia"/>
        </w:rPr>
        <w:t>主要技</w:t>
      </w:r>
      <w:r w:rsidRPr="007507FA">
        <w:rPr>
          <w:rFonts w:ascii="MingLiU" w:eastAsia="MingLiU" w:hAnsi="MingLiU" w:cs="MingLiU" w:hint="eastAsia"/>
        </w:rPr>
        <w:t>术</w:t>
      </w:r>
      <w:r w:rsidRPr="007507FA">
        <w:rPr>
          <w:rFonts w:ascii="MS Mincho" w:eastAsia="MS Mincho" w:hAnsi="MS Mincho" w:cs="MS Mincho" w:hint="eastAsia"/>
        </w:rPr>
        <w:t>参数</w:t>
      </w:r>
      <w:proofErr w:type="spellEnd"/>
      <w:r w:rsidRPr="007507FA">
        <w:t>:</w:t>
      </w:r>
    </w:p>
    <w:p w:rsidR="00863A4E" w:rsidRPr="00863A4E" w:rsidRDefault="00863A4E" w:rsidP="00C867EB">
      <w:pPr>
        <w:pStyle w:val="Prrafodelista"/>
        <w:spacing w:after="0" w:line="240" w:lineRule="auto"/>
        <w:ind w:left="760" w:hanging="760"/>
        <w:rPr>
          <w:rStyle w:val="shorttext"/>
        </w:rPr>
      </w:pPr>
      <w:r>
        <w:rPr>
          <w:rStyle w:val="shorttext"/>
        </w:rPr>
        <w:t xml:space="preserve">2. </w:t>
      </w:r>
      <w:proofErr w:type="spellStart"/>
      <w:r w:rsidR="007507FA" w:rsidRPr="00863A4E">
        <w:rPr>
          <w:rStyle w:val="shorttext"/>
        </w:rPr>
        <w:t>Main</w:t>
      </w:r>
      <w:proofErr w:type="spellEnd"/>
      <w:r w:rsidR="007507FA" w:rsidRPr="00863A4E">
        <w:rPr>
          <w:rStyle w:val="shorttext"/>
        </w:rPr>
        <w:t xml:space="preserve"> </w:t>
      </w:r>
      <w:proofErr w:type="spellStart"/>
      <w:r w:rsidR="007507FA" w:rsidRPr="00863A4E">
        <w:rPr>
          <w:rStyle w:val="shorttext"/>
        </w:rPr>
        <w:t>technical</w:t>
      </w:r>
      <w:proofErr w:type="spellEnd"/>
      <w:r w:rsidR="007507FA" w:rsidRPr="00863A4E">
        <w:rPr>
          <w:rStyle w:val="shorttext"/>
        </w:rPr>
        <w:t xml:space="preserve"> </w:t>
      </w:r>
      <w:proofErr w:type="spellStart"/>
      <w:r w:rsidR="007507FA" w:rsidRPr="00863A4E">
        <w:rPr>
          <w:rStyle w:val="shorttext"/>
        </w:rPr>
        <w:t>parameters</w:t>
      </w:r>
      <w:proofErr w:type="spellEnd"/>
    </w:p>
    <w:p w:rsidR="007507FA" w:rsidRPr="00863A4E" w:rsidRDefault="00863A4E" w:rsidP="00C867EB">
      <w:pPr>
        <w:pStyle w:val="Prrafodelista"/>
        <w:spacing w:after="0" w:line="240" w:lineRule="auto"/>
        <w:ind w:left="760" w:hanging="760"/>
      </w:pPr>
      <w:r>
        <w:rPr>
          <w:rStyle w:val="shorttext"/>
        </w:rPr>
        <w:t xml:space="preserve">2. Parámetros técnicos principales: </w:t>
      </w:r>
    </w:p>
    <w:p w:rsidR="007507FA" w:rsidRPr="00863A4E" w:rsidRDefault="007507FA" w:rsidP="00863A4E">
      <w:pPr>
        <w:pStyle w:val="Prrafodelista"/>
        <w:spacing w:after="0" w:line="240" w:lineRule="auto"/>
        <w:ind w:left="760"/>
      </w:pPr>
      <w:r w:rsidRPr="00863A4E">
        <w:t xml:space="preserve"> </w:t>
      </w:r>
    </w:p>
    <w:p w:rsidR="007507FA" w:rsidRPr="00863A4E" w:rsidRDefault="007507FA" w:rsidP="009A3722">
      <w:pPr>
        <w:pStyle w:val="Prrafodelista"/>
        <w:spacing w:after="0" w:line="240" w:lineRule="auto"/>
        <w:ind w:left="760"/>
      </w:pPr>
      <w:r w:rsidRPr="00863A4E">
        <w:t xml:space="preserve">2.1 </w:t>
      </w:r>
      <w:proofErr w:type="spellStart"/>
      <w:r w:rsidRPr="007507FA">
        <w:rPr>
          <w:rFonts w:hint="eastAsia"/>
        </w:rPr>
        <w:t>整机参数</w:t>
      </w:r>
      <w:proofErr w:type="spellEnd"/>
      <w:r w:rsidRPr="00863A4E">
        <w:t>:</w:t>
      </w:r>
    </w:p>
    <w:p w:rsidR="007507FA" w:rsidRPr="00863A4E" w:rsidRDefault="007507FA" w:rsidP="009A3722">
      <w:pPr>
        <w:pStyle w:val="Prrafodelista"/>
        <w:spacing w:after="0" w:line="240" w:lineRule="auto"/>
        <w:ind w:left="760"/>
        <w:rPr>
          <w:rStyle w:val="shorttext"/>
        </w:rPr>
      </w:pPr>
      <w:r w:rsidRPr="00863A4E">
        <w:rPr>
          <w:rStyle w:val="shorttext"/>
        </w:rPr>
        <w:t xml:space="preserve">2.1 Machine </w:t>
      </w:r>
      <w:proofErr w:type="spellStart"/>
      <w:r w:rsidRPr="00863A4E">
        <w:rPr>
          <w:rStyle w:val="shorttext"/>
        </w:rPr>
        <w:t>parameters</w:t>
      </w:r>
      <w:proofErr w:type="spellEnd"/>
      <w:r w:rsidRPr="00863A4E">
        <w:rPr>
          <w:rStyle w:val="shorttext"/>
        </w:rPr>
        <w:t>:</w:t>
      </w:r>
    </w:p>
    <w:p w:rsidR="00863A4E" w:rsidRDefault="00863A4E" w:rsidP="009A3722">
      <w:pPr>
        <w:pStyle w:val="Prrafodelista"/>
        <w:spacing w:after="0" w:line="240" w:lineRule="auto"/>
        <w:ind w:left="760"/>
        <w:rPr>
          <w:rStyle w:val="shorttext"/>
        </w:rPr>
      </w:pPr>
      <w:r>
        <w:rPr>
          <w:rStyle w:val="shorttext"/>
        </w:rPr>
        <w:t>2.1 Parámetros de la máquina:</w:t>
      </w:r>
    </w:p>
    <w:p w:rsidR="007507FA" w:rsidRPr="00863A4E" w:rsidRDefault="007507FA" w:rsidP="009A3722">
      <w:pPr>
        <w:pStyle w:val="Prrafodelista"/>
        <w:spacing w:after="0" w:line="240" w:lineRule="auto"/>
        <w:ind w:left="760"/>
      </w:pPr>
      <w:r w:rsidRPr="00863A4E">
        <w:t xml:space="preserve"> </w:t>
      </w:r>
    </w:p>
    <w:p w:rsidR="008779D8" w:rsidRPr="00863A4E" w:rsidRDefault="007507FA" w:rsidP="009A3722">
      <w:pPr>
        <w:pStyle w:val="Prrafodelista"/>
        <w:spacing w:after="0" w:line="240" w:lineRule="auto"/>
        <w:ind w:left="760"/>
      </w:pPr>
      <w:r w:rsidRPr="00863A4E">
        <w:t xml:space="preserve">2.1.1 </w:t>
      </w:r>
      <w:proofErr w:type="spellStart"/>
      <w:r w:rsidRPr="007507FA">
        <w:rPr>
          <w:rFonts w:hint="eastAsia"/>
        </w:rPr>
        <w:t>配套</w:t>
      </w:r>
      <w:r w:rsidRPr="007507FA">
        <w:rPr>
          <w:rFonts w:ascii="MingLiU" w:eastAsia="MingLiU" w:hAnsi="MingLiU" w:cs="MingLiU" w:hint="eastAsia"/>
        </w:rPr>
        <w:t>动</w:t>
      </w:r>
      <w:r w:rsidRPr="007507FA">
        <w:rPr>
          <w:rFonts w:ascii="MS Mincho" w:eastAsia="MS Mincho" w:hAnsi="MS Mincho" w:cs="MS Mincho" w:hint="eastAsia"/>
        </w:rPr>
        <w:t>力</w:t>
      </w:r>
      <w:proofErr w:type="spellEnd"/>
      <w:r w:rsidRPr="00863A4E">
        <w:t>:</w:t>
      </w:r>
    </w:p>
    <w:p w:rsidR="007507FA" w:rsidRPr="00863A4E" w:rsidRDefault="007507FA" w:rsidP="009A3722">
      <w:pPr>
        <w:pStyle w:val="Prrafodelista"/>
        <w:spacing w:after="0" w:line="240" w:lineRule="auto"/>
        <w:ind w:left="760"/>
        <w:rPr>
          <w:rStyle w:val="shorttext"/>
        </w:rPr>
      </w:pPr>
      <w:r w:rsidRPr="00863A4E">
        <w:rPr>
          <w:rStyle w:val="shorttext"/>
        </w:rPr>
        <w:t xml:space="preserve">2.1.1 </w:t>
      </w:r>
      <w:proofErr w:type="spellStart"/>
      <w:r w:rsidRPr="00863A4E">
        <w:rPr>
          <w:rStyle w:val="shorttext"/>
        </w:rPr>
        <w:t>Supporting</w:t>
      </w:r>
      <w:proofErr w:type="spellEnd"/>
      <w:r w:rsidRPr="00863A4E">
        <w:rPr>
          <w:rStyle w:val="shorttext"/>
        </w:rPr>
        <w:t xml:space="preserve"> </w:t>
      </w:r>
      <w:proofErr w:type="spellStart"/>
      <w:r w:rsidRPr="00863A4E">
        <w:rPr>
          <w:rStyle w:val="shorttext"/>
        </w:rPr>
        <w:t>power</w:t>
      </w:r>
      <w:proofErr w:type="spellEnd"/>
      <w:r w:rsidRPr="00863A4E">
        <w:rPr>
          <w:rStyle w:val="shorttext"/>
        </w:rPr>
        <w:t>:</w:t>
      </w:r>
    </w:p>
    <w:p w:rsidR="00863A4E" w:rsidRDefault="00863A4E" w:rsidP="009A3722">
      <w:pPr>
        <w:pStyle w:val="Prrafodelista"/>
        <w:spacing w:after="0" w:line="240" w:lineRule="auto"/>
        <w:ind w:left="760"/>
        <w:rPr>
          <w:rStyle w:val="shorttext"/>
        </w:rPr>
      </w:pPr>
      <w:r>
        <w:rPr>
          <w:rStyle w:val="shorttext"/>
        </w:rPr>
        <w:t>2.1.1 Potencia de apoyo:</w:t>
      </w:r>
    </w:p>
    <w:p w:rsidR="00863A4E" w:rsidRDefault="00863A4E" w:rsidP="009A3722">
      <w:pPr>
        <w:pStyle w:val="Prrafodelista"/>
        <w:spacing w:after="0" w:line="240" w:lineRule="auto"/>
        <w:ind w:left="760"/>
        <w:rPr>
          <w:rStyle w:val="shorttext"/>
        </w:rPr>
      </w:pPr>
    </w:p>
    <w:p w:rsidR="00863A4E" w:rsidRPr="009069B0" w:rsidRDefault="00863A4E" w:rsidP="009A3722">
      <w:pPr>
        <w:pStyle w:val="Prrafodelista"/>
        <w:spacing w:after="0" w:line="240" w:lineRule="auto"/>
        <w:ind w:left="760"/>
        <w:rPr>
          <w:rFonts w:ascii="MingLiU" w:eastAsia="MingLiU" w:hAnsi="MingLiU" w:cs="MingLiU"/>
        </w:rPr>
      </w:pPr>
    </w:p>
    <w:p w:rsidR="00863A4E" w:rsidRPr="009069B0" w:rsidRDefault="00863A4E" w:rsidP="009A3722">
      <w:pPr>
        <w:pStyle w:val="Prrafodelista"/>
        <w:spacing w:after="0" w:line="240" w:lineRule="auto"/>
        <w:ind w:left="760"/>
        <w:rPr>
          <w:rFonts w:ascii="MingLiU" w:eastAsia="MingLiU" w:hAnsi="MingLiU" w:cs="MingLiU"/>
        </w:rPr>
      </w:pPr>
    </w:p>
    <w:p w:rsidR="00863A4E" w:rsidRPr="009069B0" w:rsidRDefault="00863A4E" w:rsidP="009A3722">
      <w:pPr>
        <w:pStyle w:val="Prrafodelista"/>
        <w:spacing w:after="0" w:line="240" w:lineRule="auto"/>
        <w:ind w:left="760"/>
        <w:rPr>
          <w:rFonts w:ascii="MingLiU" w:eastAsia="MingLiU" w:hAnsi="MingLiU" w:cs="MingLiU"/>
        </w:rPr>
      </w:pPr>
    </w:p>
    <w:p w:rsidR="00863A4E" w:rsidRPr="009069B0" w:rsidRDefault="00863A4E" w:rsidP="009A3722">
      <w:pPr>
        <w:pStyle w:val="Prrafodelista"/>
        <w:spacing w:after="0" w:line="240" w:lineRule="auto"/>
        <w:ind w:left="760"/>
        <w:rPr>
          <w:rFonts w:ascii="MingLiU" w:eastAsia="MingLiU" w:hAnsi="MingLiU" w:cs="MingLiU"/>
        </w:rPr>
      </w:pPr>
    </w:p>
    <w:p w:rsidR="00863A4E" w:rsidRPr="009069B0" w:rsidRDefault="00863A4E" w:rsidP="009A3722">
      <w:pPr>
        <w:pStyle w:val="Prrafodelista"/>
        <w:spacing w:after="0" w:line="240" w:lineRule="auto"/>
        <w:ind w:left="760"/>
        <w:rPr>
          <w:rFonts w:ascii="MingLiU" w:eastAsia="MingLiU" w:hAnsi="MingLiU" w:cs="MingLiU"/>
        </w:rPr>
      </w:pPr>
    </w:p>
    <w:p w:rsidR="00863A4E" w:rsidRPr="009069B0" w:rsidRDefault="00863A4E" w:rsidP="00C622F7">
      <w:pPr>
        <w:pStyle w:val="Prrafodelista"/>
        <w:pBdr>
          <w:top w:val="single" w:sz="4" w:space="1" w:color="auto"/>
          <w:left w:val="single" w:sz="4" w:space="4" w:color="auto"/>
          <w:bottom w:val="single" w:sz="4" w:space="1" w:color="auto"/>
          <w:right w:val="single" w:sz="4" w:space="4" w:color="auto"/>
        </w:pBdr>
        <w:spacing w:after="0" w:line="240" w:lineRule="auto"/>
        <w:ind w:left="760"/>
      </w:pPr>
      <w:proofErr w:type="spellStart"/>
      <w:r w:rsidRPr="00863A4E">
        <w:rPr>
          <w:rFonts w:ascii="MingLiU" w:eastAsia="MingLiU" w:hAnsi="MingLiU" w:cs="MingLiU" w:hint="eastAsia"/>
          <w:lang w:val="en-US"/>
        </w:rPr>
        <w:t>药</w:t>
      </w:r>
      <w:r w:rsidRPr="00863A4E">
        <w:rPr>
          <w:rFonts w:ascii="MS Mincho" w:eastAsia="MS Mincho" w:hAnsi="MS Mincho" w:cs="MS Mincho" w:hint="eastAsia"/>
          <w:lang w:val="en-US"/>
        </w:rPr>
        <w:t>箱容</w:t>
      </w:r>
      <w:r w:rsidRPr="00863A4E">
        <w:rPr>
          <w:rFonts w:ascii="MingLiU" w:eastAsia="MingLiU" w:hAnsi="MingLiU" w:cs="MingLiU" w:hint="eastAsia"/>
          <w:lang w:val="en-US"/>
        </w:rPr>
        <w:t>积</w:t>
      </w:r>
      <w:proofErr w:type="spellEnd"/>
      <w:r w:rsidRPr="009069B0">
        <w:t xml:space="preserve"> (L)</w:t>
      </w:r>
      <w:r w:rsidRPr="009069B0">
        <w:tab/>
      </w:r>
      <w:r w:rsidRPr="009069B0">
        <w:tab/>
      </w:r>
      <w:r w:rsidRPr="009069B0">
        <w:tab/>
      </w:r>
      <w:r w:rsidRPr="009069B0">
        <w:tab/>
        <w:t>200</w:t>
      </w:r>
      <w:r w:rsidRPr="009069B0">
        <w:tab/>
        <w:t>300</w:t>
      </w:r>
      <w:r w:rsidRPr="009069B0">
        <w:tab/>
        <w:t>400</w:t>
      </w:r>
      <w:r w:rsidRPr="009069B0">
        <w:tab/>
        <w:t>650</w:t>
      </w:r>
      <w:r w:rsidRPr="009069B0">
        <w:tab/>
        <w:t>1000</w:t>
      </w:r>
      <w:r w:rsidRPr="009069B0">
        <w:tab/>
        <w:t>1500</w:t>
      </w:r>
    </w:p>
    <w:p w:rsidR="00863A4E" w:rsidRDefault="0036139C" w:rsidP="00C622F7">
      <w:pPr>
        <w:pStyle w:val="Prrafodelista"/>
        <w:pBdr>
          <w:top w:val="single" w:sz="4" w:space="1" w:color="auto"/>
          <w:left w:val="single" w:sz="4" w:space="4" w:color="auto"/>
          <w:bottom w:val="single" w:sz="4" w:space="1" w:color="auto"/>
          <w:right w:val="single" w:sz="4" w:space="4" w:color="auto"/>
        </w:pBdr>
        <w:spacing w:after="0" w:line="240" w:lineRule="auto"/>
        <w:ind w:left="760"/>
        <w:rPr>
          <w:rStyle w:val="shorttext"/>
        </w:rPr>
      </w:pPr>
      <w:r>
        <w:rPr>
          <w:rStyle w:val="shorttext"/>
        </w:rPr>
        <w:t>B</w:t>
      </w:r>
      <w:r w:rsidR="00863A4E">
        <w:rPr>
          <w:rStyle w:val="shorttext"/>
        </w:rPr>
        <w:t xml:space="preserve">ox </w:t>
      </w:r>
      <w:proofErr w:type="spellStart"/>
      <w:r w:rsidR="00863A4E">
        <w:rPr>
          <w:rStyle w:val="shorttext"/>
        </w:rPr>
        <w:t>volume</w:t>
      </w:r>
      <w:proofErr w:type="spellEnd"/>
      <w:r w:rsidR="00863A4E">
        <w:rPr>
          <w:rStyle w:val="shorttext"/>
        </w:rPr>
        <w:t xml:space="preserve"> (L)</w:t>
      </w:r>
    </w:p>
    <w:p w:rsidR="00863A4E" w:rsidRDefault="00863A4E" w:rsidP="00C622F7">
      <w:pPr>
        <w:pStyle w:val="Prrafodelista"/>
        <w:pBdr>
          <w:top w:val="single" w:sz="4" w:space="1" w:color="auto"/>
          <w:left w:val="single" w:sz="4" w:space="4" w:color="auto"/>
          <w:bottom w:val="single" w:sz="4" w:space="1" w:color="auto"/>
          <w:right w:val="single" w:sz="4" w:space="4" w:color="auto"/>
        </w:pBdr>
        <w:spacing w:after="0" w:line="240" w:lineRule="auto"/>
        <w:ind w:left="760"/>
        <w:rPr>
          <w:rStyle w:val="shorttext"/>
        </w:rPr>
      </w:pPr>
      <w:r>
        <w:rPr>
          <w:rStyle w:val="shorttext"/>
        </w:rPr>
        <w:t>Volumen de la caja (L)</w:t>
      </w:r>
    </w:p>
    <w:p w:rsidR="00863A4E" w:rsidRDefault="00863A4E" w:rsidP="00C622F7">
      <w:pPr>
        <w:pStyle w:val="Prrafodelista"/>
        <w:pBdr>
          <w:top w:val="single" w:sz="4" w:space="1" w:color="auto"/>
          <w:left w:val="single" w:sz="4" w:space="4" w:color="auto"/>
          <w:bottom w:val="single" w:sz="4" w:space="1" w:color="auto"/>
          <w:right w:val="single" w:sz="4" w:space="4" w:color="auto"/>
        </w:pBdr>
        <w:spacing w:after="0" w:line="240" w:lineRule="auto"/>
        <w:ind w:left="760"/>
        <w:rPr>
          <w:rStyle w:val="shorttext"/>
        </w:rPr>
      </w:pPr>
    </w:p>
    <w:p w:rsidR="00863A4E" w:rsidRPr="004E5DB8" w:rsidRDefault="00863A4E" w:rsidP="00C622F7">
      <w:pPr>
        <w:pStyle w:val="Prrafodelista"/>
        <w:pBdr>
          <w:top w:val="single" w:sz="4" w:space="1" w:color="auto"/>
          <w:left w:val="single" w:sz="4" w:space="4" w:color="auto"/>
          <w:bottom w:val="single" w:sz="4" w:space="1" w:color="auto"/>
          <w:right w:val="single" w:sz="4" w:space="4" w:color="auto"/>
        </w:pBdr>
        <w:spacing w:after="0" w:line="240" w:lineRule="auto"/>
        <w:ind w:left="760"/>
      </w:pPr>
      <w:proofErr w:type="spellStart"/>
      <w:r w:rsidRPr="00863A4E">
        <w:rPr>
          <w:rFonts w:hint="eastAsia"/>
        </w:rPr>
        <w:t>配套</w:t>
      </w:r>
      <w:r w:rsidRPr="00863A4E">
        <w:rPr>
          <w:rFonts w:ascii="MingLiU" w:eastAsia="MingLiU" w:hAnsi="MingLiU" w:cs="MingLiU" w:hint="eastAsia"/>
        </w:rPr>
        <w:t>动</w:t>
      </w:r>
      <w:r w:rsidRPr="00863A4E">
        <w:rPr>
          <w:rFonts w:ascii="MS Mincho" w:eastAsia="MS Mincho" w:hAnsi="MS Mincho" w:cs="MS Mincho" w:hint="eastAsia"/>
        </w:rPr>
        <w:t>力</w:t>
      </w:r>
      <w:proofErr w:type="spellEnd"/>
      <w:r w:rsidRPr="004E5DB8">
        <w:t xml:space="preserve"> (KW)</w:t>
      </w:r>
      <w:r w:rsidRPr="004E5DB8">
        <w:tab/>
      </w:r>
      <w:r w:rsidRPr="004E5DB8">
        <w:tab/>
      </w:r>
      <w:r w:rsidRPr="004E5DB8">
        <w:tab/>
        <w:t>8.8-22</w:t>
      </w:r>
      <w:r w:rsidRPr="004E5DB8">
        <w:tab/>
        <w:t>13-22</w:t>
      </w:r>
      <w:r w:rsidRPr="004E5DB8">
        <w:tab/>
      </w:r>
      <w:r w:rsidR="004E5DB8">
        <w:t>18</w:t>
      </w:r>
      <w:proofErr w:type="spellStart"/>
      <w:r w:rsidRPr="00863A4E">
        <w:rPr>
          <w:rFonts w:hint="eastAsia"/>
          <w:sz w:val="16"/>
          <w:szCs w:val="16"/>
        </w:rPr>
        <w:t>以上</w:t>
      </w:r>
      <w:proofErr w:type="spellEnd"/>
      <w:r w:rsidR="004E5DB8">
        <w:rPr>
          <w:sz w:val="16"/>
          <w:szCs w:val="16"/>
        </w:rPr>
        <w:tab/>
      </w:r>
      <w:r w:rsidR="004E5DB8" w:rsidRPr="004E5DB8">
        <w:t>37</w:t>
      </w:r>
      <w:proofErr w:type="spellStart"/>
      <w:r w:rsidR="004E5DB8" w:rsidRPr="00863A4E">
        <w:rPr>
          <w:rFonts w:hint="eastAsia"/>
          <w:sz w:val="16"/>
          <w:szCs w:val="16"/>
        </w:rPr>
        <w:t>以上</w:t>
      </w:r>
      <w:proofErr w:type="spellEnd"/>
      <w:r w:rsidR="004E5DB8">
        <w:rPr>
          <w:sz w:val="16"/>
          <w:szCs w:val="16"/>
        </w:rPr>
        <w:tab/>
      </w:r>
      <w:r w:rsidR="004E5DB8" w:rsidRPr="004E5DB8">
        <w:t>50</w:t>
      </w:r>
      <w:proofErr w:type="spellStart"/>
      <w:r w:rsidR="004E5DB8" w:rsidRPr="00863A4E">
        <w:rPr>
          <w:rFonts w:hint="eastAsia"/>
          <w:sz w:val="16"/>
          <w:szCs w:val="16"/>
        </w:rPr>
        <w:t>以上</w:t>
      </w:r>
      <w:proofErr w:type="spellEnd"/>
      <w:r w:rsidR="004E5DB8">
        <w:rPr>
          <w:sz w:val="16"/>
          <w:szCs w:val="16"/>
        </w:rPr>
        <w:tab/>
      </w:r>
      <w:r w:rsidR="004E5DB8" w:rsidRPr="004E5DB8">
        <w:t>70</w:t>
      </w:r>
      <w:proofErr w:type="spellStart"/>
      <w:r w:rsidR="004E5DB8" w:rsidRPr="00863A4E">
        <w:rPr>
          <w:rFonts w:hint="eastAsia"/>
          <w:sz w:val="16"/>
          <w:szCs w:val="16"/>
        </w:rPr>
        <w:t>以上</w:t>
      </w:r>
      <w:proofErr w:type="spellEnd"/>
    </w:p>
    <w:p w:rsidR="00863A4E" w:rsidRPr="009069B0" w:rsidRDefault="00863A4E" w:rsidP="00C622F7">
      <w:pPr>
        <w:pStyle w:val="Prrafodelista"/>
        <w:pBdr>
          <w:top w:val="single" w:sz="4" w:space="1" w:color="auto"/>
          <w:left w:val="single" w:sz="4" w:space="4" w:color="auto"/>
          <w:bottom w:val="single" w:sz="4" w:space="1" w:color="auto"/>
          <w:right w:val="single" w:sz="4" w:space="4" w:color="auto"/>
        </w:pBdr>
        <w:spacing w:after="0" w:line="240" w:lineRule="auto"/>
        <w:ind w:left="760"/>
        <w:rPr>
          <w:rStyle w:val="shorttext"/>
          <w:lang w:val="en-US"/>
        </w:rPr>
      </w:pPr>
      <w:r w:rsidRPr="009069B0">
        <w:rPr>
          <w:rStyle w:val="shorttext"/>
          <w:lang w:val="en-US"/>
        </w:rPr>
        <w:t>Supporting power (KW)</w:t>
      </w:r>
      <w:r w:rsidR="00C622F7" w:rsidRPr="009069B0">
        <w:rPr>
          <w:rStyle w:val="shorttext"/>
          <w:lang w:val="en-US"/>
        </w:rPr>
        <w:tab/>
      </w:r>
      <w:r w:rsidR="00C622F7" w:rsidRPr="009069B0">
        <w:rPr>
          <w:rStyle w:val="shorttext"/>
          <w:lang w:val="en-US"/>
        </w:rPr>
        <w:tab/>
      </w:r>
      <w:r w:rsidR="00C622F7" w:rsidRPr="009069B0">
        <w:rPr>
          <w:rStyle w:val="shorttext"/>
          <w:lang w:val="en-US"/>
        </w:rPr>
        <w:tab/>
      </w:r>
      <w:r w:rsidR="00C622F7" w:rsidRPr="009069B0">
        <w:rPr>
          <w:rStyle w:val="shorttext"/>
          <w:lang w:val="en-US"/>
        </w:rPr>
        <w:tab/>
        <w:t xml:space="preserve">    </w:t>
      </w:r>
      <w:r w:rsidR="00C622F7" w:rsidRPr="009069B0">
        <w:rPr>
          <w:rStyle w:val="alt-edited"/>
          <w:sz w:val="16"/>
          <w:szCs w:val="16"/>
          <w:lang w:val="en-US"/>
        </w:rPr>
        <w:t>above</w:t>
      </w:r>
      <w:r w:rsidR="00C622F7" w:rsidRPr="009069B0">
        <w:rPr>
          <w:rStyle w:val="alt-edited"/>
          <w:sz w:val="16"/>
          <w:szCs w:val="16"/>
          <w:lang w:val="en-US"/>
        </w:rPr>
        <w:tab/>
      </w:r>
      <w:r w:rsidR="00C622F7" w:rsidRPr="009069B0">
        <w:rPr>
          <w:rStyle w:val="shorttext"/>
          <w:lang w:val="en-US"/>
        </w:rPr>
        <w:t xml:space="preserve">    </w:t>
      </w:r>
      <w:r w:rsidR="00C622F7" w:rsidRPr="009069B0">
        <w:rPr>
          <w:rStyle w:val="alt-edited"/>
          <w:sz w:val="16"/>
          <w:szCs w:val="16"/>
          <w:lang w:val="en-US"/>
        </w:rPr>
        <w:t>above</w:t>
      </w:r>
      <w:r w:rsidR="00C622F7" w:rsidRPr="009069B0">
        <w:rPr>
          <w:rStyle w:val="alt-edited"/>
          <w:sz w:val="16"/>
          <w:szCs w:val="16"/>
          <w:lang w:val="en-US"/>
        </w:rPr>
        <w:tab/>
      </w:r>
      <w:r w:rsidR="00C622F7" w:rsidRPr="009069B0">
        <w:rPr>
          <w:rStyle w:val="shorttext"/>
          <w:lang w:val="en-US"/>
        </w:rPr>
        <w:t xml:space="preserve">    </w:t>
      </w:r>
      <w:r w:rsidR="00C622F7" w:rsidRPr="009069B0">
        <w:rPr>
          <w:rStyle w:val="alt-edited"/>
          <w:sz w:val="16"/>
          <w:szCs w:val="16"/>
          <w:lang w:val="en-US"/>
        </w:rPr>
        <w:t>above</w:t>
      </w:r>
      <w:r w:rsidR="00C622F7" w:rsidRPr="009069B0">
        <w:rPr>
          <w:rStyle w:val="alt-edited"/>
          <w:sz w:val="16"/>
          <w:szCs w:val="16"/>
          <w:lang w:val="en-US"/>
        </w:rPr>
        <w:tab/>
      </w:r>
      <w:r w:rsidR="00C622F7" w:rsidRPr="009069B0">
        <w:rPr>
          <w:rStyle w:val="alt-edited"/>
          <w:lang w:val="en-US"/>
        </w:rPr>
        <w:t xml:space="preserve">    </w:t>
      </w:r>
      <w:r w:rsidR="00C622F7" w:rsidRPr="009069B0">
        <w:rPr>
          <w:rStyle w:val="alt-edited"/>
          <w:sz w:val="16"/>
          <w:szCs w:val="16"/>
          <w:lang w:val="en-US"/>
        </w:rPr>
        <w:t>above</w:t>
      </w:r>
    </w:p>
    <w:p w:rsidR="00863A4E" w:rsidRPr="00C622F7" w:rsidRDefault="00863A4E" w:rsidP="00C622F7">
      <w:pPr>
        <w:pStyle w:val="Prrafodelista"/>
        <w:pBdr>
          <w:top w:val="single" w:sz="4" w:space="1" w:color="auto"/>
          <w:left w:val="single" w:sz="4" w:space="4" w:color="auto"/>
          <w:bottom w:val="single" w:sz="4" w:space="1" w:color="auto"/>
          <w:right w:val="single" w:sz="4" w:space="4" w:color="auto"/>
        </w:pBdr>
        <w:spacing w:after="0" w:line="240" w:lineRule="auto"/>
        <w:ind w:left="760"/>
      </w:pPr>
      <w:r w:rsidRPr="00C622F7">
        <w:rPr>
          <w:rStyle w:val="shorttext"/>
        </w:rPr>
        <w:t>Poder de soporte (KW)</w:t>
      </w:r>
      <w:r w:rsidR="00C622F7" w:rsidRPr="00C622F7">
        <w:rPr>
          <w:rStyle w:val="shorttext"/>
        </w:rPr>
        <w:tab/>
      </w:r>
      <w:r w:rsidR="00C622F7" w:rsidRPr="00C622F7">
        <w:rPr>
          <w:rStyle w:val="shorttext"/>
        </w:rPr>
        <w:tab/>
      </w:r>
      <w:r w:rsidR="00C622F7" w:rsidRPr="00C622F7">
        <w:rPr>
          <w:rStyle w:val="shorttext"/>
        </w:rPr>
        <w:tab/>
      </w:r>
      <w:r w:rsidR="00C622F7" w:rsidRPr="00C622F7">
        <w:rPr>
          <w:rStyle w:val="shorttext"/>
        </w:rPr>
        <w:tab/>
      </w:r>
      <w:r w:rsidR="00C622F7" w:rsidRPr="00C622F7">
        <w:rPr>
          <w:rStyle w:val="shorttext"/>
        </w:rPr>
        <w:tab/>
      </w:r>
      <w:r w:rsidR="00C622F7">
        <w:rPr>
          <w:rStyle w:val="shorttext"/>
        </w:rPr>
        <w:t xml:space="preserve">    </w:t>
      </w:r>
      <w:r w:rsidR="00C622F7" w:rsidRPr="00C622F7">
        <w:rPr>
          <w:rStyle w:val="shorttext"/>
          <w:sz w:val="16"/>
          <w:szCs w:val="16"/>
        </w:rPr>
        <w:t>Arriba</w:t>
      </w:r>
      <w:r w:rsidR="00C622F7">
        <w:rPr>
          <w:rStyle w:val="shorttext"/>
        </w:rPr>
        <w:tab/>
        <w:t xml:space="preserve">    </w:t>
      </w:r>
      <w:r w:rsidR="00C622F7" w:rsidRPr="00C622F7">
        <w:rPr>
          <w:rStyle w:val="shorttext"/>
          <w:sz w:val="16"/>
          <w:szCs w:val="16"/>
        </w:rPr>
        <w:t>Arriba</w:t>
      </w:r>
      <w:r w:rsidR="00C622F7">
        <w:rPr>
          <w:rStyle w:val="shorttext"/>
          <w:sz w:val="16"/>
          <w:szCs w:val="16"/>
        </w:rPr>
        <w:tab/>
      </w:r>
      <w:r w:rsidR="00C622F7">
        <w:rPr>
          <w:rStyle w:val="shorttext"/>
        </w:rPr>
        <w:t xml:space="preserve">    </w:t>
      </w:r>
      <w:r w:rsidR="00C622F7" w:rsidRPr="00C622F7">
        <w:rPr>
          <w:rStyle w:val="shorttext"/>
          <w:sz w:val="16"/>
          <w:szCs w:val="16"/>
        </w:rPr>
        <w:t>Arriba</w:t>
      </w:r>
      <w:r w:rsidR="00C622F7">
        <w:rPr>
          <w:rStyle w:val="shorttext"/>
          <w:sz w:val="16"/>
          <w:szCs w:val="16"/>
        </w:rPr>
        <w:tab/>
      </w:r>
      <w:r w:rsidR="00C622F7">
        <w:rPr>
          <w:rStyle w:val="shorttext"/>
        </w:rPr>
        <w:t xml:space="preserve">    </w:t>
      </w:r>
      <w:r w:rsidR="00C622F7" w:rsidRPr="00C622F7">
        <w:rPr>
          <w:rStyle w:val="shorttext"/>
          <w:sz w:val="16"/>
          <w:szCs w:val="16"/>
        </w:rPr>
        <w:t>Arriba</w:t>
      </w:r>
    </w:p>
    <w:p w:rsidR="00863A4E" w:rsidRPr="00C622F7" w:rsidRDefault="00863A4E" w:rsidP="00C622F7">
      <w:pPr>
        <w:pStyle w:val="Prrafodelista"/>
        <w:spacing w:after="0" w:line="240" w:lineRule="auto"/>
        <w:ind w:left="760"/>
      </w:pPr>
    </w:p>
    <w:p w:rsidR="00C622F7" w:rsidRDefault="00C622F7" w:rsidP="00C622F7">
      <w:pPr>
        <w:pStyle w:val="Prrafodelista"/>
        <w:spacing w:after="0" w:line="240" w:lineRule="auto"/>
        <w:ind w:left="760"/>
      </w:pPr>
    </w:p>
    <w:p w:rsidR="00C622F7" w:rsidRPr="009069B0" w:rsidRDefault="00C275F5" w:rsidP="00C622F7">
      <w:pPr>
        <w:pStyle w:val="Prrafodelista"/>
        <w:spacing w:after="0" w:line="240" w:lineRule="auto"/>
        <w:ind w:left="760"/>
        <w:rPr>
          <w:lang w:val="en-US"/>
        </w:rPr>
      </w:pPr>
      <w:r w:rsidRPr="009069B0">
        <w:rPr>
          <w:lang w:val="en-US"/>
        </w:rPr>
        <w:t xml:space="preserve">2.1.2 </w:t>
      </w:r>
      <w:proofErr w:type="spellStart"/>
      <w:r w:rsidRPr="00C275F5">
        <w:rPr>
          <w:rFonts w:ascii="MingLiU" w:eastAsia="MingLiU" w:hAnsi="MingLiU" w:cs="MingLiU" w:hint="eastAsia"/>
        </w:rPr>
        <w:t>喷雾压</w:t>
      </w:r>
      <w:r w:rsidRPr="00C275F5">
        <w:rPr>
          <w:rFonts w:ascii="MS Mincho" w:eastAsia="MS Mincho" w:hAnsi="MS Mincho" w:cs="MS Mincho" w:hint="eastAsia"/>
        </w:rPr>
        <w:t>力</w:t>
      </w:r>
      <w:proofErr w:type="spellEnd"/>
      <w:r w:rsidRPr="009069B0">
        <w:rPr>
          <w:lang w:val="en-US"/>
        </w:rPr>
        <w:t xml:space="preserve">:  0.3-0.5 </w:t>
      </w:r>
      <w:proofErr w:type="spellStart"/>
      <w:r w:rsidRPr="009069B0">
        <w:rPr>
          <w:lang w:val="en-US"/>
        </w:rPr>
        <w:t>Mpa</w:t>
      </w:r>
      <w:proofErr w:type="spellEnd"/>
      <w:r w:rsidRPr="009069B0">
        <w:rPr>
          <w:lang w:val="en-US"/>
        </w:rPr>
        <w:t xml:space="preserve"> </w:t>
      </w:r>
      <w:proofErr w:type="spellStart"/>
      <w:r w:rsidRPr="00C275F5">
        <w:rPr>
          <w:rFonts w:hint="eastAsia"/>
        </w:rPr>
        <w:t>最高</w:t>
      </w:r>
      <w:proofErr w:type="spellEnd"/>
      <w:r w:rsidRPr="009069B0">
        <w:rPr>
          <w:lang w:val="en-US"/>
        </w:rPr>
        <w:t xml:space="preserve"> 0.8 </w:t>
      </w:r>
      <w:proofErr w:type="spellStart"/>
      <w:r w:rsidRPr="009069B0">
        <w:rPr>
          <w:lang w:val="en-US"/>
        </w:rPr>
        <w:t>Mpa</w:t>
      </w:r>
      <w:proofErr w:type="spellEnd"/>
    </w:p>
    <w:p w:rsidR="00C275F5" w:rsidRPr="009069B0" w:rsidRDefault="00C275F5" w:rsidP="00C622F7">
      <w:pPr>
        <w:pStyle w:val="Prrafodelista"/>
        <w:spacing w:after="0" w:line="240" w:lineRule="auto"/>
        <w:ind w:left="760"/>
        <w:rPr>
          <w:rStyle w:val="shorttext"/>
          <w:lang w:val="en-US"/>
        </w:rPr>
      </w:pPr>
      <w:r w:rsidRPr="009069B0">
        <w:rPr>
          <w:rStyle w:val="shorttext"/>
          <w:lang w:val="en-US"/>
        </w:rPr>
        <w:t xml:space="preserve">2.1.2 Spray pressure: 0.3-0.5 </w:t>
      </w:r>
      <w:proofErr w:type="spellStart"/>
      <w:r w:rsidRPr="009069B0">
        <w:rPr>
          <w:rStyle w:val="shorttext"/>
          <w:lang w:val="en-US"/>
        </w:rPr>
        <w:t>Mpa</w:t>
      </w:r>
      <w:proofErr w:type="spellEnd"/>
      <w:r w:rsidRPr="009069B0">
        <w:rPr>
          <w:rStyle w:val="shorttext"/>
          <w:lang w:val="en-US"/>
        </w:rPr>
        <w:t xml:space="preserve"> up to 0.8 </w:t>
      </w:r>
      <w:proofErr w:type="spellStart"/>
      <w:r w:rsidRPr="009069B0">
        <w:rPr>
          <w:rStyle w:val="shorttext"/>
          <w:lang w:val="en-US"/>
        </w:rPr>
        <w:t>Mpa</w:t>
      </w:r>
      <w:proofErr w:type="spellEnd"/>
    </w:p>
    <w:p w:rsidR="00C275F5" w:rsidRDefault="00C275F5" w:rsidP="00C622F7">
      <w:pPr>
        <w:pStyle w:val="Prrafodelista"/>
        <w:spacing w:after="0" w:line="240" w:lineRule="auto"/>
        <w:ind w:left="760"/>
        <w:rPr>
          <w:rStyle w:val="shorttext"/>
        </w:rPr>
      </w:pPr>
      <w:r>
        <w:rPr>
          <w:rStyle w:val="shorttext"/>
        </w:rPr>
        <w:t xml:space="preserve">2.1.2 Presión de pulverización: 0.3-0.5 </w:t>
      </w:r>
      <w:proofErr w:type="spellStart"/>
      <w:r>
        <w:rPr>
          <w:rStyle w:val="shorttext"/>
        </w:rPr>
        <w:t>Mpa</w:t>
      </w:r>
      <w:proofErr w:type="spellEnd"/>
      <w:r>
        <w:rPr>
          <w:rStyle w:val="shorttext"/>
        </w:rPr>
        <w:t xml:space="preserve"> hasta 0.8 </w:t>
      </w:r>
      <w:proofErr w:type="spellStart"/>
      <w:r>
        <w:rPr>
          <w:rStyle w:val="shorttext"/>
        </w:rPr>
        <w:t>Mpa</w:t>
      </w:r>
      <w:proofErr w:type="spellEnd"/>
    </w:p>
    <w:p w:rsidR="00C275F5" w:rsidRDefault="00C275F5" w:rsidP="00C622F7">
      <w:pPr>
        <w:pStyle w:val="Prrafodelista"/>
        <w:spacing w:after="0" w:line="240" w:lineRule="auto"/>
        <w:ind w:left="760"/>
        <w:rPr>
          <w:rStyle w:val="shorttext"/>
        </w:rPr>
      </w:pPr>
    </w:p>
    <w:p w:rsidR="00C275F5" w:rsidRPr="009069B0" w:rsidRDefault="00C275F5" w:rsidP="00C622F7">
      <w:pPr>
        <w:pStyle w:val="Prrafodelista"/>
        <w:spacing w:after="0" w:line="240" w:lineRule="auto"/>
        <w:ind w:left="760"/>
        <w:rPr>
          <w:rFonts w:ascii="MingLiU" w:eastAsia="MingLiU" w:hAnsi="MingLiU" w:cs="MingLiU"/>
          <w:lang w:val="en-US"/>
        </w:rPr>
      </w:pPr>
      <w:r w:rsidRPr="009069B0">
        <w:rPr>
          <w:lang w:val="en-US"/>
        </w:rPr>
        <w:t xml:space="preserve">2.1.3 </w:t>
      </w:r>
      <w:proofErr w:type="spellStart"/>
      <w:r w:rsidRPr="00C275F5">
        <w:rPr>
          <w:rFonts w:ascii="MingLiU" w:eastAsia="MingLiU" w:hAnsi="MingLiU" w:cs="MingLiU" w:hint="eastAsia"/>
        </w:rPr>
        <w:t>喷</w:t>
      </w:r>
      <w:r w:rsidRPr="00C275F5">
        <w:rPr>
          <w:rFonts w:ascii="MS Mincho" w:eastAsia="MS Mincho" w:hAnsi="MS Mincho" w:cs="MS Mincho" w:hint="eastAsia"/>
        </w:rPr>
        <w:t>幅</w:t>
      </w:r>
      <w:proofErr w:type="spellEnd"/>
      <w:r w:rsidRPr="009069B0">
        <w:rPr>
          <w:lang w:val="en-US"/>
        </w:rPr>
        <w:t xml:space="preserve">: 6m-12m </w:t>
      </w:r>
      <w:proofErr w:type="spellStart"/>
      <w:r w:rsidRPr="00C275F5">
        <w:rPr>
          <w:rFonts w:hint="eastAsia"/>
        </w:rPr>
        <w:t>根据客</w:t>
      </w:r>
      <w:r w:rsidRPr="00C275F5">
        <w:rPr>
          <w:rFonts w:ascii="MingLiU" w:eastAsia="MingLiU" w:hAnsi="MingLiU" w:cs="MingLiU" w:hint="eastAsia"/>
        </w:rPr>
        <w:t>户农艺</w:t>
      </w:r>
      <w:r w:rsidRPr="00C275F5">
        <w:rPr>
          <w:rFonts w:ascii="MS Mincho" w:eastAsia="MS Mincho" w:hAnsi="MS Mincho" w:cs="MS Mincho" w:hint="eastAsia"/>
        </w:rPr>
        <w:t>要求生</w:t>
      </w:r>
      <w:r w:rsidRPr="00C275F5">
        <w:rPr>
          <w:rFonts w:ascii="MingLiU" w:eastAsia="MingLiU" w:hAnsi="MingLiU" w:cs="MingLiU" w:hint="eastAsia"/>
        </w:rPr>
        <w:t>产</w:t>
      </w:r>
      <w:proofErr w:type="spellEnd"/>
    </w:p>
    <w:p w:rsidR="00C275F5" w:rsidRPr="009069B0" w:rsidRDefault="00C275F5" w:rsidP="00C622F7">
      <w:pPr>
        <w:pStyle w:val="Prrafodelista"/>
        <w:spacing w:after="0" w:line="240" w:lineRule="auto"/>
        <w:ind w:left="760"/>
        <w:rPr>
          <w:rStyle w:val="shorttext"/>
          <w:lang w:val="en-US"/>
        </w:rPr>
      </w:pPr>
      <w:r w:rsidRPr="009069B0">
        <w:rPr>
          <w:rStyle w:val="shorttext"/>
          <w:lang w:val="en-US"/>
        </w:rPr>
        <w:t>2.1.3 Spray width: 6m-12m According to customer's agronomic requirements</w:t>
      </w:r>
    </w:p>
    <w:p w:rsidR="00C275F5" w:rsidRDefault="00C275F5" w:rsidP="00C622F7">
      <w:pPr>
        <w:pStyle w:val="Prrafodelista"/>
        <w:spacing w:after="0" w:line="240" w:lineRule="auto"/>
        <w:ind w:left="760"/>
        <w:rPr>
          <w:rStyle w:val="shorttext"/>
        </w:rPr>
      </w:pPr>
      <w:r>
        <w:rPr>
          <w:rStyle w:val="shorttext"/>
        </w:rPr>
        <w:t>2.1.3 Ancho de pulverización: 6m-12m De acuerdo con los requisitos agronómicos del cliente</w:t>
      </w:r>
    </w:p>
    <w:p w:rsidR="00C275F5" w:rsidRDefault="00C275F5" w:rsidP="00C622F7">
      <w:pPr>
        <w:pStyle w:val="Prrafodelista"/>
        <w:spacing w:after="0" w:line="240" w:lineRule="auto"/>
        <w:ind w:left="760"/>
        <w:rPr>
          <w:rStyle w:val="shorttext"/>
        </w:rPr>
      </w:pPr>
    </w:p>
    <w:p w:rsidR="00C275F5" w:rsidRDefault="00C275F5" w:rsidP="00C622F7">
      <w:pPr>
        <w:pStyle w:val="Prrafodelista"/>
        <w:spacing w:after="0" w:line="240" w:lineRule="auto"/>
        <w:ind w:left="760"/>
      </w:pPr>
      <w:r w:rsidRPr="00C275F5">
        <w:t xml:space="preserve">2.1.4 </w:t>
      </w:r>
      <w:proofErr w:type="spellStart"/>
      <w:r w:rsidRPr="00C275F5">
        <w:rPr>
          <w:rFonts w:hint="eastAsia"/>
        </w:rPr>
        <w:t>生</w:t>
      </w:r>
      <w:r w:rsidRPr="00C275F5">
        <w:rPr>
          <w:rFonts w:ascii="MingLiU" w:eastAsia="MingLiU" w:hAnsi="MingLiU" w:cs="MingLiU" w:hint="eastAsia"/>
        </w:rPr>
        <w:t>产</w:t>
      </w:r>
      <w:r w:rsidRPr="00C275F5">
        <w:rPr>
          <w:rFonts w:ascii="MS Mincho" w:eastAsia="MS Mincho" w:hAnsi="MS Mincho" w:cs="MS Mincho" w:hint="eastAsia"/>
        </w:rPr>
        <w:t>率</w:t>
      </w:r>
      <w:proofErr w:type="spellEnd"/>
      <w:r w:rsidRPr="00C275F5">
        <w:t xml:space="preserve">: </w:t>
      </w:r>
      <w:proofErr w:type="spellStart"/>
      <w:r w:rsidRPr="00C275F5">
        <w:rPr>
          <w:rFonts w:hint="eastAsia"/>
        </w:rPr>
        <w:t>当机</w:t>
      </w:r>
      <w:r w:rsidRPr="00C275F5">
        <w:rPr>
          <w:rFonts w:ascii="MingLiU" w:eastAsia="MingLiU" w:hAnsi="MingLiU" w:cs="MingLiU" w:hint="eastAsia"/>
        </w:rPr>
        <w:t>组车</w:t>
      </w:r>
      <w:r w:rsidRPr="00C275F5">
        <w:rPr>
          <w:rFonts w:ascii="MS Mincho" w:eastAsia="MS Mincho" w:hAnsi="MS Mincho" w:cs="MS Mincho" w:hint="eastAsia"/>
        </w:rPr>
        <w:t>速</w:t>
      </w:r>
      <w:r w:rsidRPr="00C275F5">
        <w:rPr>
          <w:rFonts w:ascii="MingLiU" w:eastAsia="MingLiU" w:hAnsi="MingLiU" w:cs="MingLiU" w:hint="eastAsia"/>
        </w:rPr>
        <w:t>为</w:t>
      </w:r>
      <w:proofErr w:type="spellEnd"/>
      <w:r w:rsidRPr="00C275F5">
        <w:t xml:space="preserve">6Km/h </w:t>
      </w:r>
      <w:r w:rsidRPr="00C275F5">
        <w:rPr>
          <w:rFonts w:ascii="MingLiU" w:eastAsia="MingLiU" w:hAnsi="MingLiU" w:cs="MingLiU" w:hint="eastAsia"/>
        </w:rPr>
        <w:t>时</w:t>
      </w:r>
      <w:r w:rsidRPr="00C275F5">
        <w:t xml:space="preserve">, </w:t>
      </w:r>
      <w:proofErr w:type="spellStart"/>
      <w:proofErr w:type="gramStart"/>
      <w:r w:rsidRPr="00C275F5">
        <w:rPr>
          <w:rFonts w:hint="eastAsia"/>
        </w:rPr>
        <w:t>作</w:t>
      </w:r>
      <w:r w:rsidRPr="00C275F5">
        <w:rPr>
          <w:rFonts w:ascii="MingLiU" w:eastAsia="MingLiU" w:hAnsi="MingLiU" w:cs="MingLiU" w:hint="eastAsia"/>
        </w:rPr>
        <w:t>业</w:t>
      </w:r>
      <w:r w:rsidRPr="00C275F5">
        <w:rPr>
          <w:rFonts w:ascii="MS Mincho" w:eastAsia="MS Mincho" w:hAnsi="MS Mincho" w:cs="MS Mincho" w:hint="eastAsia"/>
        </w:rPr>
        <w:t>面</w:t>
      </w:r>
      <w:r w:rsidRPr="00C275F5">
        <w:rPr>
          <w:rFonts w:ascii="MingLiU" w:eastAsia="MingLiU" w:hAnsi="MingLiU" w:cs="MingLiU" w:hint="eastAsia"/>
        </w:rPr>
        <w:t>积为</w:t>
      </w:r>
      <w:proofErr w:type="spellEnd"/>
      <w:r w:rsidRPr="00C275F5">
        <w:t>0.6</w:t>
      </w:r>
      <w:proofErr w:type="spellStart"/>
      <w:r w:rsidRPr="00C275F5">
        <w:rPr>
          <w:rFonts w:hint="eastAsia"/>
        </w:rPr>
        <w:t>公</w:t>
      </w:r>
      <w:r w:rsidRPr="00C275F5">
        <w:rPr>
          <w:rFonts w:ascii="MingLiU" w:eastAsia="MingLiU" w:hAnsi="MingLiU" w:cs="MingLiU" w:hint="eastAsia"/>
        </w:rPr>
        <w:t>顷</w:t>
      </w:r>
      <w:proofErr w:type="spellEnd"/>
      <w:r w:rsidRPr="00C275F5">
        <w:t>(</w:t>
      </w:r>
      <w:proofErr w:type="gramEnd"/>
      <w:r w:rsidRPr="00C275F5">
        <w:t>9</w:t>
      </w:r>
      <w:r w:rsidRPr="00C275F5">
        <w:rPr>
          <w:rFonts w:ascii="MingLiU" w:eastAsia="MingLiU" w:hAnsi="MingLiU" w:cs="MingLiU" w:hint="eastAsia"/>
        </w:rPr>
        <w:t>亩</w:t>
      </w:r>
      <w:r w:rsidRPr="00C275F5">
        <w:t>)/</w:t>
      </w:r>
      <w:proofErr w:type="spellStart"/>
      <w:r w:rsidRPr="00C275F5">
        <w:rPr>
          <w:rFonts w:hint="eastAsia"/>
        </w:rPr>
        <w:t>小時</w:t>
      </w:r>
      <w:proofErr w:type="spellEnd"/>
      <w:r w:rsidRPr="00C275F5">
        <w:t>X</w:t>
      </w:r>
      <w:proofErr w:type="spellStart"/>
      <w:r w:rsidRPr="00C275F5">
        <w:rPr>
          <w:rFonts w:hint="eastAsia"/>
        </w:rPr>
        <w:t>噴幅</w:t>
      </w:r>
      <w:r w:rsidRPr="00C275F5">
        <w:rPr>
          <w:rFonts w:ascii="MingLiU" w:eastAsia="MingLiU" w:hAnsi="MingLiU" w:cs="MingLiU" w:hint="eastAsia"/>
        </w:rPr>
        <w:t>宽</w:t>
      </w:r>
      <w:proofErr w:type="spellEnd"/>
      <w:r w:rsidRPr="00C275F5">
        <w:t xml:space="preserve"> (</w:t>
      </w:r>
      <w:proofErr w:type="spellStart"/>
      <w:r w:rsidRPr="00C275F5">
        <w:rPr>
          <w:rFonts w:hint="eastAsia"/>
        </w:rPr>
        <w:t>不包括加水</w:t>
      </w:r>
      <w:r w:rsidRPr="00C275F5">
        <w:rPr>
          <w:rFonts w:ascii="MingLiU" w:eastAsia="MingLiU" w:hAnsi="MingLiU" w:cs="MingLiU" w:hint="eastAsia"/>
        </w:rPr>
        <w:t>时间</w:t>
      </w:r>
      <w:proofErr w:type="spellEnd"/>
      <w:r w:rsidRPr="00C275F5">
        <w:t>)</w:t>
      </w:r>
    </w:p>
    <w:p w:rsidR="00C275F5" w:rsidRPr="009069B0" w:rsidRDefault="00C275F5" w:rsidP="00C622F7">
      <w:pPr>
        <w:pStyle w:val="Prrafodelista"/>
        <w:spacing w:after="0" w:line="240" w:lineRule="auto"/>
        <w:ind w:left="760"/>
        <w:rPr>
          <w:lang w:val="en-US"/>
        </w:rPr>
      </w:pPr>
      <w:r w:rsidRPr="009069B0">
        <w:rPr>
          <w:lang w:val="en-US"/>
        </w:rPr>
        <w:t xml:space="preserve">2.1.4 Productivity: When the unit speed is 6Km/h, the working area is 0.6 hectares (9 </w:t>
      </w:r>
      <w:proofErr w:type="gramStart"/>
      <w:r w:rsidRPr="009069B0">
        <w:rPr>
          <w:lang w:val="en-US"/>
        </w:rPr>
        <w:t>mu</w:t>
      </w:r>
      <w:proofErr w:type="gramEnd"/>
      <w:r w:rsidRPr="009069B0">
        <w:rPr>
          <w:lang w:val="en-US"/>
        </w:rPr>
        <w:t xml:space="preserve">) / hour X spray </w:t>
      </w:r>
      <w:r w:rsidR="0036139C">
        <w:rPr>
          <w:lang w:val="en-US"/>
        </w:rPr>
        <w:t>width (excluding the water addi</w:t>
      </w:r>
      <w:r w:rsidRPr="009069B0">
        <w:rPr>
          <w:lang w:val="en-US"/>
        </w:rPr>
        <w:t>n</w:t>
      </w:r>
      <w:r w:rsidR="0036139C">
        <w:rPr>
          <w:lang w:val="en-US"/>
        </w:rPr>
        <w:t>g</w:t>
      </w:r>
      <w:r w:rsidRPr="009069B0">
        <w:rPr>
          <w:lang w:val="en-US"/>
        </w:rPr>
        <w:t xml:space="preserve"> time)</w:t>
      </w:r>
    </w:p>
    <w:p w:rsidR="00C275F5" w:rsidRDefault="00C275F5" w:rsidP="00C622F7">
      <w:pPr>
        <w:pStyle w:val="Prrafodelista"/>
        <w:spacing w:after="0" w:line="240" w:lineRule="auto"/>
        <w:ind w:left="760"/>
      </w:pPr>
      <w:r>
        <w:t>2.1.4 Productividad: cuando la velocidad de la unidad es de 6 km / h, el área de trabajo es de 0.6 hectáreas (9 m</w:t>
      </w:r>
      <w:r w:rsidR="0036139C">
        <w:t>u</w:t>
      </w:r>
      <w:r>
        <w:t xml:space="preserve">) / hora </w:t>
      </w:r>
      <w:r w:rsidR="0036139C">
        <w:t>x</w:t>
      </w:r>
      <w:r>
        <w:t xml:space="preserve"> ancho de pulverización (excluyendo el  </w:t>
      </w:r>
      <w:r w:rsidR="0036139C">
        <w:rPr>
          <w:rStyle w:val="shorttext"/>
        </w:rPr>
        <w:t>agua añadiendo tiempo</w:t>
      </w:r>
      <w:r>
        <w:t>)</w:t>
      </w:r>
    </w:p>
    <w:p w:rsidR="0029421B" w:rsidRDefault="0029421B" w:rsidP="00C622F7">
      <w:pPr>
        <w:pStyle w:val="Prrafodelista"/>
        <w:spacing w:after="0" w:line="240" w:lineRule="auto"/>
        <w:ind w:left="760"/>
      </w:pPr>
    </w:p>
    <w:p w:rsidR="0029421B" w:rsidRPr="009069B0" w:rsidRDefault="00C8662D" w:rsidP="00C622F7">
      <w:pPr>
        <w:pStyle w:val="Prrafodelista"/>
        <w:spacing w:after="0" w:line="240" w:lineRule="auto"/>
        <w:ind w:left="760"/>
        <w:rPr>
          <w:lang w:val="en-US"/>
        </w:rPr>
      </w:pPr>
      <w:r w:rsidRPr="009069B0">
        <w:rPr>
          <w:lang w:val="en-US"/>
        </w:rPr>
        <w:t xml:space="preserve">2.1.5 </w:t>
      </w:r>
      <w:proofErr w:type="spellStart"/>
      <w:r w:rsidRPr="00C8662D">
        <w:rPr>
          <w:rFonts w:hint="eastAsia"/>
        </w:rPr>
        <w:t>推荐</w:t>
      </w:r>
      <w:r w:rsidRPr="00C8662D">
        <w:rPr>
          <w:rFonts w:ascii="MingLiU" w:eastAsia="MingLiU" w:hAnsi="MingLiU" w:cs="MingLiU" w:hint="eastAsia"/>
        </w:rPr>
        <w:t>喷头</w:t>
      </w:r>
      <w:r w:rsidRPr="00C8662D">
        <w:rPr>
          <w:rFonts w:ascii="MS Mincho" w:eastAsia="MS Mincho" w:hAnsi="MS Mincho" w:cs="MS Mincho" w:hint="eastAsia"/>
        </w:rPr>
        <w:t>距地面高度</w:t>
      </w:r>
      <w:proofErr w:type="spellEnd"/>
      <w:r w:rsidRPr="009069B0">
        <w:rPr>
          <w:lang w:val="en-US"/>
        </w:rPr>
        <w:t>: 400-1200mm</w:t>
      </w:r>
    </w:p>
    <w:p w:rsidR="00C8662D" w:rsidRPr="009069B0" w:rsidRDefault="00C8662D" w:rsidP="00C622F7">
      <w:pPr>
        <w:pStyle w:val="Prrafodelista"/>
        <w:spacing w:after="0" w:line="240" w:lineRule="auto"/>
        <w:ind w:left="760"/>
        <w:rPr>
          <w:rStyle w:val="shorttext"/>
          <w:lang w:val="en-US"/>
        </w:rPr>
      </w:pPr>
      <w:r w:rsidRPr="009069B0">
        <w:rPr>
          <w:rStyle w:val="shorttext"/>
          <w:lang w:val="en-US"/>
        </w:rPr>
        <w:t>2.1.5 Recommended nozzle height from the ground: 400-1200mm</w:t>
      </w:r>
    </w:p>
    <w:p w:rsidR="00C8662D" w:rsidRDefault="00C8662D" w:rsidP="00C622F7">
      <w:pPr>
        <w:pStyle w:val="Prrafodelista"/>
        <w:spacing w:after="0" w:line="240" w:lineRule="auto"/>
        <w:ind w:left="760"/>
        <w:rPr>
          <w:rStyle w:val="shorttext"/>
        </w:rPr>
      </w:pPr>
      <w:r>
        <w:rPr>
          <w:rStyle w:val="shorttext"/>
        </w:rPr>
        <w:t>2.1.5 Altura recomendada de la boquilla desde el suelo: 400-1200 mm</w:t>
      </w:r>
    </w:p>
    <w:p w:rsidR="00C8662D" w:rsidRDefault="00C8662D" w:rsidP="00C622F7">
      <w:pPr>
        <w:pStyle w:val="Prrafodelista"/>
        <w:spacing w:after="0" w:line="240" w:lineRule="auto"/>
        <w:ind w:left="760"/>
        <w:rPr>
          <w:rStyle w:val="shorttext"/>
        </w:rPr>
      </w:pPr>
    </w:p>
    <w:p w:rsidR="00C8662D" w:rsidRDefault="00C8662D" w:rsidP="00C622F7">
      <w:pPr>
        <w:pStyle w:val="Prrafodelista"/>
        <w:spacing w:after="0" w:line="240" w:lineRule="auto"/>
        <w:ind w:left="760"/>
      </w:pPr>
    </w:p>
    <w:p w:rsidR="00C8662D" w:rsidRDefault="00C8662D" w:rsidP="00C622F7">
      <w:pPr>
        <w:pStyle w:val="Prrafodelista"/>
        <w:spacing w:after="0" w:line="240" w:lineRule="auto"/>
        <w:ind w:left="760"/>
      </w:pPr>
    </w:p>
    <w:p w:rsidR="00C8662D" w:rsidRDefault="008B1C0D" w:rsidP="00C622F7">
      <w:pPr>
        <w:pStyle w:val="Prrafodelista"/>
        <w:spacing w:after="0" w:line="240" w:lineRule="auto"/>
        <w:ind w:left="760"/>
      </w:pPr>
      <w:r w:rsidRPr="008B1C0D">
        <w:t xml:space="preserve">2.2 </w:t>
      </w:r>
      <w:proofErr w:type="spellStart"/>
      <w:r w:rsidRPr="008B1C0D">
        <w:rPr>
          <w:rFonts w:hint="eastAsia"/>
        </w:rPr>
        <w:t>部件参数</w:t>
      </w:r>
      <w:proofErr w:type="spellEnd"/>
    </w:p>
    <w:p w:rsidR="008B1C0D" w:rsidRDefault="008B1C0D" w:rsidP="00C622F7">
      <w:pPr>
        <w:pStyle w:val="Prrafodelista"/>
        <w:spacing w:after="0" w:line="240" w:lineRule="auto"/>
        <w:ind w:left="760"/>
        <w:rPr>
          <w:rStyle w:val="shorttext"/>
        </w:rPr>
      </w:pPr>
      <w:r>
        <w:rPr>
          <w:rStyle w:val="shorttext"/>
        </w:rPr>
        <w:t>2.2 Component parameters</w:t>
      </w:r>
    </w:p>
    <w:p w:rsidR="008B1C0D" w:rsidRDefault="008B1C0D" w:rsidP="00C622F7">
      <w:pPr>
        <w:pStyle w:val="Prrafodelista"/>
        <w:spacing w:after="0" w:line="240" w:lineRule="auto"/>
        <w:ind w:left="760"/>
        <w:rPr>
          <w:rStyle w:val="shorttext"/>
        </w:rPr>
      </w:pPr>
      <w:r>
        <w:rPr>
          <w:rStyle w:val="shorttext"/>
        </w:rPr>
        <w:t>2.2 Parámetros de los componentes</w:t>
      </w:r>
    </w:p>
    <w:p w:rsidR="008B1C0D" w:rsidRDefault="008B1C0D" w:rsidP="00C622F7">
      <w:pPr>
        <w:pStyle w:val="Prrafodelista"/>
        <w:spacing w:after="0" w:line="240" w:lineRule="auto"/>
        <w:ind w:left="760"/>
        <w:rPr>
          <w:rStyle w:val="shorttext"/>
        </w:rPr>
      </w:pPr>
    </w:p>
    <w:p w:rsidR="008B1C0D" w:rsidRDefault="008B1C0D" w:rsidP="00C622F7">
      <w:pPr>
        <w:pStyle w:val="Prrafodelista"/>
        <w:spacing w:after="0" w:line="240" w:lineRule="auto"/>
        <w:ind w:left="760"/>
        <w:rPr>
          <w:rStyle w:val="shorttext"/>
        </w:rPr>
      </w:pPr>
    </w:p>
    <w:p w:rsidR="008B1C0D" w:rsidRPr="009069B0" w:rsidRDefault="008B1C0D" w:rsidP="00C622F7">
      <w:pPr>
        <w:pStyle w:val="Prrafodelista"/>
        <w:spacing w:after="0" w:line="240" w:lineRule="auto"/>
        <w:ind w:left="760"/>
        <w:rPr>
          <w:rFonts w:ascii="MingLiU" w:eastAsia="MingLiU" w:hAnsi="MingLiU" w:cs="MingLiU"/>
          <w:lang w:val="en-US"/>
        </w:rPr>
      </w:pPr>
      <w:r w:rsidRPr="009069B0">
        <w:rPr>
          <w:lang w:val="en-US"/>
        </w:rPr>
        <w:t xml:space="preserve">2.2.1 </w:t>
      </w:r>
      <w:proofErr w:type="spellStart"/>
      <w:r w:rsidRPr="008B1C0D">
        <w:rPr>
          <w:rFonts w:ascii="MingLiU" w:eastAsia="MingLiU" w:hAnsi="MingLiU" w:cs="MingLiU" w:hint="eastAsia"/>
        </w:rPr>
        <w:t>药</w:t>
      </w:r>
      <w:r w:rsidRPr="008B1C0D">
        <w:rPr>
          <w:rFonts w:ascii="MS Mincho" w:eastAsia="MS Mincho" w:hAnsi="MS Mincho" w:cs="MS Mincho" w:hint="eastAsia"/>
        </w:rPr>
        <w:t>箱容</w:t>
      </w:r>
      <w:r w:rsidRPr="008B1C0D">
        <w:rPr>
          <w:rFonts w:ascii="MingLiU" w:eastAsia="MingLiU" w:hAnsi="MingLiU" w:cs="MingLiU" w:hint="eastAsia"/>
        </w:rPr>
        <w:t>积</w:t>
      </w:r>
      <w:proofErr w:type="spellEnd"/>
      <w:r w:rsidRPr="009069B0">
        <w:rPr>
          <w:lang w:val="en-US"/>
        </w:rPr>
        <w:t xml:space="preserve">: 200L-1000L </w:t>
      </w:r>
      <w:proofErr w:type="spellStart"/>
      <w:r w:rsidRPr="008B1C0D">
        <w:rPr>
          <w:rFonts w:hint="eastAsia"/>
        </w:rPr>
        <w:t>根据客</w:t>
      </w:r>
      <w:r w:rsidRPr="008B1C0D">
        <w:rPr>
          <w:rFonts w:ascii="MingLiU" w:eastAsia="MingLiU" w:hAnsi="MingLiU" w:cs="MingLiU" w:hint="eastAsia"/>
        </w:rPr>
        <w:t>户农艺</w:t>
      </w:r>
      <w:r w:rsidRPr="008B1C0D">
        <w:rPr>
          <w:rFonts w:ascii="MS Mincho" w:eastAsia="MS Mincho" w:hAnsi="MS Mincho" w:cs="MS Mincho" w:hint="eastAsia"/>
        </w:rPr>
        <w:t>要求生</w:t>
      </w:r>
      <w:r w:rsidRPr="008B1C0D">
        <w:rPr>
          <w:rFonts w:ascii="MingLiU" w:eastAsia="MingLiU" w:hAnsi="MingLiU" w:cs="MingLiU" w:hint="eastAsia"/>
        </w:rPr>
        <w:t>产</w:t>
      </w:r>
      <w:proofErr w:type="spellEnd"/>
    </w:p>
    <w:p w:rsidR="008B1C0D" w:rsidRPr="009069B0" w:rsidRDefault="008B1C0D" w:rsidP="00C622F7">
      <w:pPr>
        <w:pStyle w:val="Prrafodelista"/>
        <w:spacing w:after="0" w:line="240" w:lineRule="auto"/>
        <w:ind w:left="760"/>
        <w:rPr>
          <w:rStyle w:val="shorttext"/>
          <w:lang w:val="en-US"/>
        </w:rPr>
      </w:pPr>
      <w:r w:rsidRPr="009069B0">
        <w:rPr>
          <w:rStyle w:val="shorttext"/>
          <w:lang w:val="en-US"/>
        </w:rPr>
        <w:t>2.2.1 Pharmacy volume: 200L-1000L According to customer's agronomic requirements</w:t>
      </w:r>
    </w:p>
    <w:p w:rsidR="008B1C0D" w:rsidRDefault="008B1C0D" w:rsidP="00C622F7">
      <w:pPr>
        <w:pStyle w:val="Prrafodelista"/>
        <w:spacing w:after="0" w:line="240" w:lineRule="auto"/>
        <w:ind w:left="760"/>
        <w:rPr>
          <w:rStyle w:val="shorttext"/>
        </w:rPr>
      </w:pPr>
      <w:r>
        <w:rPr>
          <w:rStyle w:val="shorttext"/>
        </w:rPr>
        <w:t>2.2.1 Volumen de farmacia: 200L-1000L Según los requisitos agronómicos del cliente</w:t>
      </w:r>
    </w:p>
    <w:p w:rsidR="009069B0" w:rsidRDefault="009069B0" w:rsidP="00C622F7">
      <w:pPr>
        <w:pStyle w:val="Prrafodelista"/>
        <w:spacing w:after="0" w:line="240" w:lineRule="auto"/>
        <w:ind w:left="760"/>
        <w:rPr>
          <w:rStyle w:val="shorttext"/>
        </w:rPr>
      </w:pPr>
    </w:p>
    <w:p w:rsidR="009069B0" w:rsidRPr="00A4320A" w:rsidRDefault="009069B0" w:rsidP="009069B0">
      <w:pPr>
        <w:pStyle w:val="Prrafodelista"/>
        <w:spacing w:after="0" w:line="240" w:lineRule="auto"/>
        <w:ind w:left="760"/>
        <w:rPr>
          <w:lang w:val="en-US"/>
        </w:rPr>
      </w:pPr>
      <w:r w:rsidRPr="00A4320A">
        <w:rPr>
          <w:lang w:val="en-US"/>
        </w:rPr>
        <w:t xml:space="preserve">2.2.2 </w:t>
      </w:r>
      <w:proofErr w:type="spellStart"/>
      <w:r>
        <w:rPr>
          <w:rFonts w:hint="eastAsia"/>
        </w:rPr>
        <w:t>攪拌方式</w:t>
      </w:r>
      <w:proofErr w:type="spellEnd"/>
      <w:r w:rsidRPr="00A4320A">
        <w:rPr>
          <w:rFonts w:hint="eastAsia"/>
          <w:lang w:val="en-US"/>
        </w:rPr>
        <w:t>：</w:t>
      </w:r>
      <w:r w:rsidRPr="00A4320A">
        <w:rPr>
          <w:lang w:val="en-US"/>
        </w:rPr>
        <w:t xml:space="preserve"> </w:t>
      </w:r>
      <w:proofErr w:type="spellStart"/>
      <w:r>
        <w:rPr>
          <w:rFonts w:hint="eastAsia"/>
        </w:rPr>
        <w:t>回流攪拌</w:t>
      </w:r>
      <w:proofErr w:type="spellEnd"/>
    </w:p>
    <w:p w:rsidR="009069B0" w:rsidRPr="00A4320A" w:rsidRDefault="009069B0" w:rsidP="009069B0">
      <w:pPr>
        <w:pStyle w:val="Prrafodelista"/>
        <w:spacing w:after="0" w:line="240" w:lineRule="auto"/>
        <w:ind w:left="760"/>
        <w:rPr>
          <w:lang w:val="en-US"/>
        </w:rPr>
      </w:pPr>
      <w:r w:rsidRPr="00A4320A">
        <w:rPr>
          <w:rFonts w:ascii="Times New Roman" w:eastAsia="Times New Roman" w:hAnsi="Times New Roman" w:cs="Times New Roman"/>
          <w:sz w:val="24"/>
          <w:szCs w:val="24"/>
          <w:lang w:val="en-US" w:eastAsia="es-ES"/>
        </w:rPr>
        <w:t>2.2.2 Stirring method: reflux mixing</w:t>
      </w:r>
    </w:p>
    <w:p w:rsidR="009069B0" w:rsidRDefault="00A17DEA" w:rsidP="009069B0">
      <w:pPr>
        <w:pStyle w:val="Prrafodelista"/>
        <w:spacing w:after="0" w:line="240" w:lineRule="auto"/>
        <w:ind w:left="760"/>
      </w:pPr>
      <w:r w:rsidRPr="00A17DEA">
        <w:rPr>
          <w:rFonts w:ascii="Times New Roman" w:eastAsia="Times New Roman" w:hAnsi="Times New Roman" w:cs="Times New Roman"/>
          <w:sz w:val="24"/>
          <w:szCs w:val="24"/>
          <w:lang w:eastAsia="es-ES"/>
        </w:rPr>
        <w:t>2.2.2 Método de agitación: mezcla de reflujo</w:t>
      </w:r>
    </w:p>
    <w:p w:rsidR="009069B0" w:rsidRDefault="009069B0" w:rsidP="009069B0">
      <w:pPr>
        <w:pStyle w:val="Prrafodelista"/>
        <w:spacing w:after="0" w:line="240" w:lineRule="auto"/>
        <w:ind w:left="760"/>
      </w:pPr>
    </w:p>
    <w:p w:rsidR="009069B0" w:rsidRDefault="009069B0" w:rsidP="009069B0">
      <w:pPr>
        <w:pStyle w:val="Prrafodelista"/>
        <w:spacing w:after="0" w:line="240" w:lineRule="auto"/>
        <w:ind w:left="760"/>
      </w:pPr>
      <w:r>
        <w:t xml:space="preserve">2.2.3 </w:t>
      </w:r>
      <w:proofErr w:type="spellStart"/>
      <w:r>
        <w:rPr>
          <w:rFonts w:hint="eastAsia"/>
        </w:rPr>
        <w:t>液</w:t>
      </w:r>
      <w:r>
        <w:rPr>
          <w:rFonts w:ascii="MingLiU" w:eastAsia="MingLiU" w:hAnsi="MingLiU" w:cs="MingLiU" w:hint="eastAsia"/>
        </w:rPr>
        <w:t>泵</w:t>
      </w:r>
      <w:proofErr w:type="spellEnd"/>
      <w:r>
        <w:rPr>
          <w:rFonts w:ascii="MS Mincho" w:eastAsia="MS Mincho" w:hAnsi="MS Mincho" w:cs="MS Mincho" w:hint="eastAsia"/>
        </w:rPr>
        <w:t>：</w:t>
      </w:r>
      <w:r>
        <w:t xml:space="preserve">MB </w:t>
      </w:r>
      <w:proofErr w:type="spellStart"/>
      <w:r>
        <w:rPr>
          <w:rFonts w:hint="eastAsia"/>
        </w:rPr>
        <w:t>系列活塞式膜</w:t>
      </w:r>
      <w:r>
        <w:rPr>
          <w:rFonts w:ascii="MingLiU" w:eastAsia="MingLiU" w:hAnsi="MingLiU" w:cs="MingLiU" w:hint="eastAsia"/>
        </w:rPr>
        <w:t>泵</w:t>
      </w:r>
      <w:proofErr w:type="spellEnd"/>
      <w:r>
        <w:rPr>
          <w:rFonts w:ascii="MS Mincho" w:eastAsia="MS Mincho" w:hAnsi="MS Mincho" w:cs="MS Mincho" w:hint="eastAsia"/>
        </w:rPr>
        <w:t>，</w:t>
      </w:r>
      <w:r>
        <w:t xml:space="preserve"> </w:t>
      </w:r>
      <w:proofErr w:type="spellStart"/>
      <w:r>
        <w:rPr>
          <w:rFonts w:hint="eastAsia"/>
        </w:rPr>
        <w:t>意大利</w:t>
      </w:r>
      <w:proofErr w:type="spellEnd"/>
      <w:r>
        <w:t xml:space="preserve"> AR </w:t>
      </w:r>
      <w:proofErr w:type="spellStart"/>
      <w:r>
        <w:rPr>
          <w:rFonts w:hint="eastAsia"/>
        </w:rPr>
        <w:t>糸列活塞式隔</w:t>
      </w:r>
      <w:r>
        <w:rPr>
          <w:rFonts w:ascii="Batang" w:eastAsia="Batang" w:hAnsi="Batang" w:cs="Batang" w:hint="eastAsia"/>
        </w:rPr>
        <w:t>瞙</w:t>
      </w:r>
      <w:r>
        <w:rPr>
          <w:rFonts w:ascii="MingLiU" w:eastAsia="MingLiU" w:hAnsi="MingLiU" w:cs="MingLiU" w:hint="eastAsia"/>
        </w:rPr>
        <w:t>泵</w:t>
      </w:r>
      <w:proofErr w:type="spellEnd"/>
      <w:r>
        <w:t>.</w:t>
      </w:r>
    </w:p>
    <w:p w:rsidR="009069B0" w:rsidRPr="009069B0" w:rsidRDefault="009069B0" w:rsidP="009069B0">
      <w:pPr>
        <w:pStyle w:val="Prrafodelista"/>
        <w:spacing w:after="0" w:line="240" w:lineRule="auto"/>
        <w:ind w:left="760"/>
        <w:rPr>
          <w:lang w:val="en-US"/>
        </w:rPr>
      </w:pPr>
      <w:r w:rsidRPr="00A4320A">
        <w:rPr>
          <w:rFonts w:ascii="Times New Roman" w:eastAsia="Times New Roman" w:hAnsi="Times New Roman" w:cs="Times New Roman"/>
          <w:sz w:val="24"/>
          <w:szCs w:val="24"/>
          <w:lang w:val="en-US" w:eastAsia="es-ES"/>
        </w:rPr>
        <w:t>2.2.3 Liquid pump: MB series piston type membrane pump, Italy AR array piston type diaphragm pump.</w:t>
      </w:r>
    </w:p>
    <w:p w:rsidR="009069B0" w:rsidRPr="00A17DEA" w:rsidRDefault="00A17DEA" w:rsidP="009069B0">
      <w:pPr>
        <w:pStyle w:val="Prrafodelista"/>
        <w:spacing w:after="0" w:line="240" w:lineRule="auto"/>
        <w:ind w:left="760"/>
      </w:pPr>
      <w:r w:rsidRPr="00A17DEA">
        <w:rPr>
          <w:rFonts w:ascii="Times New Roman" w:eastAsia="Times New Roman" w:hAnsi="Times New Roman" w:cs="Times New Roman"/>
          <w:sz w:val="24"/>
          <w:szCs w:val="24"/>
          <w:lang w:eastAsia="es-ES"/>
        </w:rPr>
        <w:lastRenderedPageBreak/>
        <w:t>2.2.3 Bomba de líquido: Bomba de membrana de tipo pistón de la serie MB, bomba de diafragma tipo pistón de matriz AR de Italia.</w:t>
      </w:r>
    </w:p>
    <w:p w:rsidR="009069B0" w:rsidRPr="00A17DEA" w:rsidRDefault="009069B0" w:rsidP="009069B0">
      <w:pPr>
        <w:pStyle w:val="Prrafodelista"/>
        <w:spacing w:after="0" w:line="240" w:lineRule="auto"/>
        <w:ind w:left="760"/>
      </w:pPr>
    </w:p>
    <w:p w:rsidR="009069B0" w:rsidRPr="00A17DEA" w:rsidRDefault="009069B0" w:rsidP="00C23169">
      <w:pPr>
        <w:pStyle w:val="Prrafodelista"/>
        <w:spacing w:after="0" w:line="240" w:lineRule="auto"/>
        <w:ind w:left="1276" w:hanging="567"/>
      </w:pPr>
    </w:p>
    <w:p w:rsidR="009069B0" w:rsidRDefault="009069B0" w:rsidP="009069B0">
      <w:pPr>
        <w:pStyle w:val="Prrafodelista"/>
        <w:spacing w:after="0" w:line="240" w:lineRule="auto"/>
        <w:ind w:left="760"/>
        <w:rPr>
          <w:rFonts w:ascii="MS Mincho" w:eastAsia="MS Mincho" w:hAnsi="MS Mincho" w:cs="MS Mincho"/>
        </w:rPr>
      </w:pPr>
      <w:r>
        <w:t xml:space="preserve">2.2.4 </w:t>
      </w:r>
      <w:proofErr w:type="spellStart"/>
      <w:r>
        <w:rPr>
          <w:rFonts w:hint="eastAsia"/>
        </w:rPr>
        <w:t>噴</w:t>
      </w:r>
      <w:r>
        <w:rPr>
          <w:rFonts w:ascii="MingLiU" w:eastAsia="MingLiU" w:hAnsi="MingLiU" w:cs="MingLiU" w:hint="eastAsia"/>
        </w:rPr>
        <w:t>头</w:t>
      </w:r>
      <w:proofErr w:type="spellEnd"/>
      <w:r>
        <w:rPr>
          <w:rFonts w:ascii="MS Mincho" w:eastAsia="MS Mincho" w:hAnsi="MS Mincho" w:cs="MS Mincho" w:hint="eastAsia"/>
        </w:rPr>
        <w:t>：</w:t>
      </w:r>
    </w:p>
    <w:p w:rsidR="009069B0" w:rsidRDefault="009069B0" w:rsidP="009069B0">
      <w:pPr>
        <w:pStyle w:val="Prrafodelista"/>
        <w:spacing w:after="0" w:line="240" w:lineRule="auto"/>
        <w:ind w:left="760"/>
        <w:rPr>
          <w:rFonts w:ascii="MS Mincho" w:eastAsia="MS Mincho" w:hAnsi="MS Mincho" w:cs="MS Mincho"/>
        </w:rPr>
      </w:pPr>
      <w:r w:rsidRPr="009069B0">
        <w:rPr>
          <w:rFonts w:ascii="Times New Roman" w:eastAsia="Times New Roman" w:hAnsi="Times New Roman" w:cs="Times New Roman"/>
          <w:sz w:val="24"/>
          <w:szCs w:val="24"/>
          <w:lang w:eastAsia="es-ES"/>
        </w:rPr>
        <w:t>2.2.4 nozzle:</w:t>
      </w:r>
    </w:p>
    <w:p w:rsidR="009069B0" w:rsidRDefault="00A17DEA" w:rsidP="009069B0">
      <w:pPr>
        <w:pStyle w:val="Prrafodelista"/>
        <w:spacing w:after="0" w:line="240" w:lineRule="auto"/>
        <w:ind w:left="760"/>
        <w:rPr>
          <w:rFonts w:ascii="MS Mincho" w:eastAsia="MS Mincho" w:hAnsi="MS Mincho" w:cs="MS Mincho"/>
        </w:rPr>
      </w:pPr>
      <w:r w:rsidRPr="00A17DEA">
        <w:rPr>
          <w:rFonts w:ascii="Times New Roman" w:eastAsia="Times New Roman" w:hAnsi="Times New Roman" w:cs="Times New Roman"/>
          <w:sz w:val="24"/>
          <w:szCs w:val="24"/>
          <w:lang w:eastAsia="es-ES"/>
        </w:rPr>
        <w:t>2.2.4 boquilla:</w:t>
      </w:r>
      <w:r w:rsidRPr="00A17DEA">
        <w:rPr>
          <w:rFonts w:ascii="Times New Roman" w:eastAsia="Times New Roman" w:hAnsi="Times New Roman" w:cs="Times New Roman"/>
          <w:sz w:val="24"/>
          <w:szCs w:val="24"/>
          <w:lang w:eastAsia="es-ES"/>
        </w:rPr>
        <w:br/>
      </w:r>
    </w:p>
    <w:p w:rsidR="009069B0" w:rsidRDefault="00C867EB" w:rsidP="00C867EB">
      <w:pPr>
        <w:pStyle w:val="Prrafodelista"/>
        <w:spacing w:after="0" w:line="240" w:lineRule="auto"/>
        <w:ind w:left="1276"/>
        <w:rPr>
          <w:rFonts w:ascii="MingLiU" w:eastAsia="MingLiU" w:hAnsi="MingLiU" w:cs="MingLiU"/>
        </w:rPr>
      </w:pPr>
      <w:proofErr w:type="spellStart"/>
      <w:r w:rsidRPr="00C867EB">
        <w:rPr>
          <w:rFonts w:hint="eastAsia"/>
        </w:rPr>
        <w:t>型</w:t>
      </w:r>
      <w:r w:rsidR="009069B0">
        <w:rPr>
          <w:rFonts w:hint="eastAsia"/>
        </w:rPr>
        <w:t>式：国</w:t>
      </w:r>
      <w:r w:rsidR="009069B0">
        <w:rPr>
          <w:rFonts w:ascii="MingLiU" w:eastAsia="MingLiU" w:hAnsi="MingLiU" w:cs="MingLiU" w:hint="eastAsia"/>
        </w:rPr>
        <w:t>产</w:t>
      </w:r>
      <w:r w:rsidR="009069B0">
        <w:rPr>
          <w:rFonts w:ascii="MS Mincho" w:eastAsia="MS Mincho" w:hAnsi="MS Mincho" w:cs="MS Mincho" w:hint="eastAsia"/>
        </w:rPr>
        <w:t>，德國生</w:t>
      </w:r>
      <w:r w:rsidR="009069B0">
        <w:rPr>
          <w:rFonts w:ascii="MingLiU" w:eastAsia="MingLiU" w:hAnsi="MingLiU" w:cs="MingLiU" w:hint="eastAsia"/>
        </w:rPr>
        <w:t>產</w:t>
      </w:r>
      <w:r w:rsidR="009069B0">
        <w:rPr>
          <w:rFonts w:ascii="MS Mincho" w:eastAsia="MS Mincho" w:hAnsi="MS Mincho" w:cs="MS Mincho" w:hint="eastAsia"/>
        </w:rPr>
        <w:t>塑料防滴噴</w:t>
      </w:r>
      <w:r w:rsidR="009069B0">
        <w:rPr>
          <w:rFonts w:ascii="MingLiU" w:eastAsia="MingLiU" w:hAnsi="MingLiU" w:cs="MingLiU" w:hint="eastAsia"/>
        </w:rPr>
        <w:t>头</w:t>
      </w:r>
      <w:proofErr w:type="spellEnd"/>
    </w:p>
    <w:p w:rsidR="009069B0" w:rsidRPr="009069B0" w:rsidRDefault="009069B0" w:rsidP="00C867EB">
      <w:pPr>
        <w:pStyle w:val="Prrafodelista"/>
        <w:spacing w:after="0" w:line="240" w:lineRule="auto"/>
        <w:ind w:left="1276"/>
        <w:rPr>
          <w:rFonts w:ascii="MingLiU" w:eastAsia="MingLiU" w:hAnsi="MingLiU" w:cs="MingLiU"/>
          <w:lang w:val="en-US"/>
        </w:rPr>
      </w:pPr>
      <w:r w:rsidRPr="00A4320A">
        <w:rPr>
          <w:rFonts w:ascii="Times New Roman" w:eastAsia="Times New Roman" w:hAnsi="Times New Roman" w:cs="Times New Roman"/>
          <w:sz w:val="24"/>
          <w:szCs w:val="24"/>
          <w:lang w:val="en-US" w:eastAsia="es-ES"/>
        </w:rPr>
        <w:t>Type: domestic, Germany production of plastic anti-drip nozzle</w:t>
      </w:r>
    </w:p>
    <w:p w:rsidR="009069B0" w:rsidRPr="00A17DEA" w:rsidRDefault="00A17DEA" w:rsidP="00C867EB">
      <w:pPr>
        <w:pStyle w:val="Prrafodelista"/>
        <w:spacing w:after="0" w:line="240" w:lineRule="auto"/>
        <w:ind w:left="1276"/>
        <w:rPr>
          <w:rFonts w:ascii="MingLiU" w:eastAsia="MingLiU" w:hAnsi="MingLiU" w:cs="MingLiU"/>
        </w:rPr>
      </w:pPr>
      <w:r w:rsidRPr="00A17DEA">
        <w:rPr>
          <w:rFonts w:ascii="Times New Roman" w:eastAsia="Times New Roman" w:hAnsi="Times New Roman" w:cs="Times New Roman"/>
          <w:sz w:val="24"/>
          <w:szCs w:val="24"/>
          <w:lang w:eastAsia="es-ES"/>
        </w:rPr>
        <w:t xml:space="preserve">Tipo: doméstico, producción de Alemania de boquilla </w:t>
      </w:r>
      <w:proofErr w:type="spellStart"/>
      <w:r w:rsidRPr="00A17DEA">
        <w:rPr>
          <w:rFonts w:ascii="Times New Roman" w:eastAsia="Times New Roman" w:hAnsi="Times New Roman" w:cs="Times New Roman"/>
          <w:sz w:val="24"/>
          <w:szCs w:val="24"/>
          <w:lang w:eastAsia="es-ES"/>
        </w:rPr>
        <w:t>antigoteo</w:t>
      </w:r>
      <w:proofErr w:type="spellEnd"/>
      <w:r w:rsidRPr="00A17DEA">
        <w:rPr>
          <w:rFonts w:ascii="Times New Roman" w:eastAsia="Times New Roman" w:hAnsi="Times New Roman" w:cs="Times New Roman"/>
          <w:sz w:val="24"/>
          <w:szCs w:val="24"/>
          <w:lang w:eastAsia="es-ES"/>
        </w:rPr>
        <w:t xml:space="preserve"> de plástico</w:t>
      </w:r>
      <w:r w:rsidRPr="00A17DEA">
        <w:rPr>
          <w:rFonts w:ascii="Times New Roman" w:eastAsia="Times New Roman" w:hAnsi="Times New Roman" w:cs="Times New Roman"/>
          <w:sz w:val="24"/>
          <w:szCs w:val="24"/>
          <w:lang w:eastAsia="es-ES"/>
        </w:rPr>
        <w:br/>
      </w:r>
    </w:p>
    <w:p w:rsidR="009069B0" w:rsidRPr="00A17DEA" w:rsidRDefault="009069B0" w:rsidP="009069B0">
      <w:pPr>
        <w:pStyle w:val="Prrafodelista"/>
        <w:spacing w:after="0" w:line="240" w:lineRule="auto"/>
        <w:ind w:left="760"/>
        <w:rPr>
          <w:rFonts w:ascii="MingLiU" w:eastAsia="MingLiU" w:hAnsi="MingLiU" w:cs="MingLiU"/>
        </w:rPr>
      </w:pPr>
    </w:p>
    <w:p w:rsidR="009069B0" w:rsidRPr="00A17DEA" w:rsidRDefault="009069B0" w:rsidP="009069B0">
      <w:pPr>
        <w:pStyle w:val="Prrafodelista"/>
        <w:spacing w:after="0" w:line="240" w:lineRule="auto"/>
        <w:ind w:left="760"/>
      </w:pPr>
    </w:p>
    <w:p w:rsidR="009069B0" w:rsidRDefault="009069B0" w:rsidP="00C23169">
      <w:pPr>
        <w:pStyle w:val="Prrafodelista"/>
        <w:spacing w:after="0" w:line="240" w:lineRule="auto"/>
        <w:ind w:left="1276"/>
      </w:pPr>
      <w:proofErr w:type="spellStart"/>
      <w:proofErr w:type="gramStart"/>
      <w:r>
        <w:rPr>
          <w:rFonts w:hint="eastAsia"/>
        </w:rPr>
        <w:t>噴嘴：陶瓷扇型噴嘴</w:t>
      </w:r>
      <w:proofErr w:type="spellEnd"/>
      <w:r>
        <w:rPr>
          <w:rFonts w:hint="eastAsia"/>
        </w:rPr>
        <w:t>（</w:t>
      </w:r>
      <w:r>
        <w:t xml:space="preserve">ST-110 </w:t>
      </w:r>
      <w:proofErr w:type="spellStart"/>
      <w:r>
        <w:rPr>
          <w:rFonts w:hint="eastAsia"/>
        </w:rPr>
        <w:t>系列</w:t>
      </w:r>
      <w:proofErr w:type="spellEnd"/>
      <w:r>
        <w:rPr>
          <w:rFonts w:hint="eastAsia"/>
        </w:rPr>
        <w:t>，</w:t>
      </w:r>
      <w:r>
        <w:t xml:space="preserve"> 2#-8#</w:t>
      </w:r>
      <w:r>
        <w:rPr>
          <w:rFonts w:hint="eastAsia"/>
        </w:rPr>
        <w:t>）</w:t>
      </w:r>
      <w:r>
        <w:t xml:space="preserve"> IDK </w:t>
      </w:r>
      <w:proofErr w:type="spellStart"/>
      <w:r>
        <w:rPr>
          <w:rFonts w:hint="eastAsia"/>
        </w:rPr>
        <w:t>防</w:t>
      </w:r>
      <w:r>
        <w:rPr>
          <w:rFonts w:ascii="MingLiU" w:eastAsia="MingLiU" w:hAnsi="MingLiU" w:cs="MingLiU" w:hint="eastAsia"/>
        </w:rPr>
        <w:t>风</w:t>
      </w:r>
      <w:r>
        <w:rPr>
          <w:rFonts w:ascii="MS Mincho" w:eastAsia="MS Mincho" w:hAnsi="MS Mincho" w:cs="MS Mincho" w:hint="eastAsia"/>
        </w:rPr>
        <w:t>噴嘴</w:t>
      </w:r>
      <w:proofErr w:type="spellEnd"/>
      <w:r>
        <w:t>.</w:t>
      </w:r>
      <w:proofErr w:type="gramEnd"/>
    </w:p>
    <w:p w:rsidR="009069B0" w:rsidRPr="009069B0" w:rsidRDefault="009069B0" w:rsidP="00C23169">
      <w:pPr>
        <w:pStyle w:val="Prrafodelista"/>
        <w:spacing w:after="0" w:line="240" w:lineRule="auto"/>
        <w:ind w:left="1276"/>
        <w:rPr>
          <w:lang w:val="en-US"/>
        </w:rPr>
      </w:pPr>
      <w:r w:rsidRPr="00A4320A">
        <w:rPr>
          <w:rFonts w:ascii="Times New Roman" w:eastAsia="Times New Roman" w:hAnsi="Times New Roman" w:cs="Times New Roman"/>
          <w:sz w:val="24"/>
          <w:szCs w:val="24"/>
          <w:lang w:val="en-US" w:eastAsia="es-ES"/>
        </w:rPr>
        <w:t>Nozzle: ceramic fan nozzle (ST-110 series, 2#-8#) IDK windproof nozzle.</w:t>
      </w:r>
    </w:p>
    <w:p w:rsidR="009069B0" w:rsidRPr="00A17DEA" w:rsidRDefault="00A17DEA" w:rsidP="00C23169">
      <w:pPr>
        <w:pStyle w:val="Prrafodelista"/>
        <w:spacing w:after="0" w:line="240" w:lineRule="auto"/>
        <w:ind w:left="2127"/>
      </w:pPr>
      <w:r w:rsidRPr="00A17DEA">
        <w:rPr>
          <w:rFonts w:ascii="Times New Roman" w:eastAsia="Times New Roman" w:hAnsi="Times New Roman" w:cs="Times New Roman"/>
          <w:sz w:val="24"/>
          <w:szCs w:val="24"/>
          <w:lang w:eastAsia="es-ES"/>
        </w:rPr>
        <w:t>Boquilla: boquilla de ventilador de cerámica (serie ST-110, 2 # -8 #) Boquilla IDK prueba de viento.</w:t>
      </w:r>
      <w:r w:rsidRPr="00A17DEA">
        <w:rPr>
          <w:rFonts w:ascii="Times New Roman" w:eastAsia="Times New Roman" w:hAnsi="Times New Roman" w:cs="Times New Roman"/>
          <w:sz w:val="24"/>
          <w:szCs w:val="24"/>
          <w:lang w:eastAsia="es-ES"/>
        </w:rPr>
        <w:br/>
      </w:r>
    </w:p>
    <w:p w:rsidR="009069B0" w:rsidRPr="00A17DEA" w:rsidRDefault="009069B0" w:rsidP="009069B0">
      <w:pPr>
        <w:pStyle w:val="Prrafodelista"/>
        <w:spacing w:after="0" w:line="240" w:lineRule="auto"/>
        <w:ind w:left="760"/>
      </w:pPr>
    </w:p>
    <w:p w:rsidR="009069B0" w:rsidRPr="00A17DEA" w:rsidRDefault="009069B0" w:rsidP="009069B0">
      <w:pPr>
        <w:pStyle w:val="Prrafodelista"/>
        <w:spacing w:after="0" w:line="240" w:lineRule="auto"/>
        <w:ind w:left="760"/>
      </w:pPr>
    </w:p>
    <w:p w:rsidR="009069B0" w:rsidRPr="00A4320A" w:rsidRDefault="009069B0" w:rsidP="00C23169">
      <w:pPr>
        <w:pStyle w:val="Prrafodelista"/>
        <w:spacing w:after="0" w:line="240" w:lineRule="auto"/>
        <w:ind w:left="1276"/>
        <w:rPr>
          <w:lang w:val="en-US"/>
        </w:rPr>
      </w:pPr>
      <w:proofErr w:type="gramStart"/>
      <w:r>
        <w:rPr>
          <w:rFonts w:hint="eastAsia"/>
        </w:rPr>
        <w:t>数量</w:t>
      </w:r>
      <w:r w:rsidRPr="00A4320A">
        <w:rPr>
          <w:rFonts w:hint="eastAsia"/>
          <w:lang w:val="en-US"/>
        </w:rPr>
        <w:t>：</w:t>
      </w:r>
      <w:r w:rsidRPr="00A4320A">
        <w:rPr>
          <w:lang w:val="en-US"/>
        </w:rPr>
        <w:t xml:space="preserve">12-24 </w:t>
      </w:r>
      <w:proofErr w:type="spellStart"/>
      <w:r>
        <w:rPr>
          <w:rFonts w:hint="eastAsia"/>
        </w:rPr>
        <w:t>个根據噴幅确定</w:t>
      </w:r>
      <w:proofErr w:type="spellEnd"/>
      <w:r w:rsidRPr="00A4320A">
        <w:rPr>
          <w:lang w:val="en-US"/>
        </w:rPr>
        <w:t>.</w:t>
      </w:r>
      <w:proofErr w:type="gramEnd"/>
    </w:p>
    <w:p w:rsidR="009069B0" w:rsidRPr="009069B0" w:rsidRDefault="009069B0" w:rsidP="00C23169">
      <w:pPr>
        <w:pStyle w:val="Prrafodelista"/>
        <w:spacing w:after="0" w:line="240" w:lineRule="auto"/>
        <w:ind w:left="1276"/>
        <w:rPr>
          <w:lang w:val="en-US"/>
        </w:rPr>
      </w:pPr>
      <w:r w:rsidRPr="00A4320A">
        <w:rPr>
          <w:rFonts w:ascii="Times New Roman" w:eastAsia="Times New Roman" w:hAnsi="Times New Roman" w:cs="Times New Roman"/>
          <w:sz w:val="24"/>
          <w:szCs w:val="24"/>
          <w:lang w:val="en-US" w:eastAsia="es-ES"/>
        </w:rPr>
        <w:t>Quantity: 12-24 according to the spray width.</w:t>
      </w:r>
    </w:p>
    <w:p w:rsidR="009069B0" w:rsidRPr="00A17DEA" w:rsidRDefault="00A17DEA" w:rsidP="00C23169">
      <w:pPr>
        <w:pStyle w:val="Prrafodelista"/>
        <w:spacing w:after="0" w:line="240" w:lineRule="auto"/>
        <w:ind w:left="1276"/>
      </w:pPr>
      <w:r w:rsidRPr="00A17DEA">
        <w:rPr>
          <w:rFonts w:ascii="Times New Roman" w:eastAsia="Times New Roman" w:hAnsi="Times New Roman" w:cs="Times New Roman"/>
          <w:sz w:val="24"/>
          <w:szCs w:val="24"/>
          <w:lang w:eastAsia="es-ES"/>
        </w:rPr>
        <w:t>Cantidad: 12-24 según el ancho de pulverización.</w:t>
      </w:r>
    </w:p>
    <w:p w:rsidR="009069B0" w:rsidRPr="00A17DEA" w:rsidRDefault="009069B0" w:rsidP="009069B0">
      <w:pPr>
        <w:pStyle w:val="Prrafodelista"/>
        <w:spacing w:after="0" w:line="240" w:lineRule="auto"/>
        <w:ind w:left="760"/>
      </w:pPr>
    </w:p>
    <w:p w:rsidR="009069B0" w:rsidRPr="00A17DEA" w:rsidRDefault="009069B0" w:rsidP="009069B0">
      <w:pPr>
        <w:pStyle w:val="Prrafodelista"/>
        <w:spacing w:after="0" w:line="240" w:lineRule="auto"/>
        <w:ind w:left="760"/>
      </w:pPr>
    </w:p>
    <w:p w:rsidR="009069B0" w:rsidRPr="00A17DEA" w:rsidRDefault="009069B0" w:rsidP="009069B0">
      <w:pPr>
        <w:pStyle w:val="Prrafodelista"/>
        <w:spacing w:after="0" w:line="240" w:lineRule="auto"/>
        <w:ind w:left="760"/>
      </w:pPr>
    </w:p>
    <w:p w:rsidR="009069B0" w:rsidRPr="002F10A2" w:rsidRDefault="009069B0" w:rsidP="00C23169">
      <w:pPr>
        <w:pStyle w:val="Prrafodelista"/>
        <w:spacing w:after="0" w:line="240" w:lineRule="auto"/>
        <w:ind w:left="1276"/>
      </w:pPr>
      <w:proofErr w:type="spellStart"/>
      <w:r>
        <w:rPr>
          <w:rFonts w:hint="eastAsia"/>
        </w:rPr>
        <w:t>間距</w:t>
      </w:r>
      <w:proofErr w:type="spellEnd"/>
      <w:r>
        <w:rPr>
          <w:rFonts w:hint="eastAsia"/>
        </w:rPr>
        <w:t>：</w:t>
      </w:r>
      <w:r>
        <w:t>500mm</w:t>
      </w:r>
    </w:p>
    <w:p w:rsidR="009069B0" w:rsidRDefault="009069B0" w:rsidP="00C23169">
      <w:pPr>
        <w:pStyle w:val="Prrafodelista"/>
        <w:spacing w:after="0" w:line="240" w:lineRule="auto"/>
        <w:ind w:left="1276"/>
      </w:pPr>
      <w:r w:rsidRPr="009069B0">
        <w:rPr>
          <w:rFonts w:ascii="Times New Roman" w:eastAsia="Times New Roman" w:hAnsi="Times New Roman" w:cs="Times New Roman"/>
          <w:sz w:val="24"/>
          <w:szCs w:val="24"/>
          <w:lang w:eastAsia="es-ES"/>
        </w:rPr>
        <w:t>Spacing: 500mm</w:t>
      </w:r>
    </w:p>
    <w:p w:rsidR="009069B0" w:rsidRDefault="00A17DEA" w:rsidP="00C23169">
      <w:pPr>
        <w:pStyle w:val="Prrafodelista"/>
        <w:spacing w:after="0" w:line="240" w:lineRule="auto"/>
        <w:ind w:left="709" w:firstLine="567"/>
      </w:pPr>
      <w:r w:rsidRPr="00A17DEA">
        <w:rPr>
          <w:rFonts w:ascii="Times New Roman" w:eastAsia="Times New Roman" w:hAnsi="Times New Roman" w:cs="Times New Roman"/>
          <w:sz w:val="24"/>
          <w:szCs w:val="24"/>
          <w:lang w:eastAsia="es-ES"/>
        </w:rPr>
        <w:t>Espaciado: 500 mm</w:t>
      </w:r>
    </w:p>
    <w:p w:rsidR="009069B0" w:rsidRDefault="009069B0" w:rsidP="009069B0">
      <w:pPr>
        <w:pStyle w:val="Prrafodelista"/>
        <w:spacing w:after="0" w:line="240" w:lineRule="auto"/>
        <w:ind w:left="760"/>
      </w:pPr>
    </w:p>
    <w:p w:rsidR="009069B0" w:rsidRDefault="009069B0" w:rsidP="009069B0">
      <w:pPr>
        <w:pStyle w:val="Prrafodelista"/>
        <w:spacing w:after="0" w:line="240" w:lineRule="auto"/>
        <w:ind w:left="760"/>
      </w:pPr>
    </w:p>
    <w:p w:rsidR="009069B0" w:rsidRDefault="009069B0" w:rsidP="009069B0">
      <w:pPr>
        <w:pStyle w:val="Prrafodelista"/>
        <w:spacing w:after="0" w:line="240" w:lineRule="auto"/>
        <w:ind w:left="760"/>
      </w:pPr>
    </w:p>
    <w:p w:rsidR="00EC394B" w:rsidRDefault="009069B0" w:rsidP="00C64A4B">
      <w:pPr>
        <w:pStyle w:val="Prrafodelista"/>
        <w:spacing w:after="0" w:line="240" w:lineRule="auto"/>
        <w:ind w:left="1276"/>
        <w:rPr>
          <w:sz w:val="32"/>
          <w:szCs w:val="32"/>
          <w:vertAlign w:val="subscript"/>
          <w:lang w:val="en-US"/>
        </w:rPr>
      </w:pPr>
      <w:r>
        <w:rPr>
          <w:rFonts w:hint="eastAsia"/>
        </w:rPr>
        <w:t>噴嘴</w:t>
      </w:r>
      <w:r>
        <w:rPr>
          <w:rFonts w:ascii="MingLiU" w:eastAsia="MingLiU" w:hAnsi="MingLiU" w:cs="MingLiU" w:hint="eastAsia"/>
        </w:rPr>
        <w:t>对</w:t>
      </w:r>
      <w:r>
        <w:rPr>
          <w:rFonts w:ascii="MS Mincho" w:eastAsia="MS Mincho" w:hAnsi="MS Mincho" w:cs="MS Mincho" w:hint="eastAsia"/>
        </w:rPr>
        <w:t>主噴杆的安裝角度</w:t>
      </w:r>
      <w:r w:rsidRPr="00A4320A">
        <w:rPr>
          <w:rFonts w:ascii="MS Mincho" w:eastAsia="MS Mincho" w:hAnsi="MS Mincho" w:cs="MS Mincho" w:hint="eastAsia"/>
          <w:lang w:val="en-US"/>
        </w:rPr>
        <w:t>：</w:t>
      </w:r>
      <w:r w:rsidR="00D2582E">
        <w:rPr>
          <w:rFonts w:ascii="MS Mincho" w:eastAsia="MS Mincho" w:hAnsi="MS Mincho" w:cs="MS Mincho"/>
          <w:lang w:val="en-US"/>
        </w:rPr>
        <w:t>5</w:t>
      </w:r>
      <w:r w:rsidR="00D2582E" w:rsidRPr="00D2582E">
        <w:rPr>
          <w:rFonts w:ascii="MS Mincho" w:eastAsia="MS Mincho" w:hAnsi="MS Mincho" w:cs="MS Mincho"/>
          <w:vertAlign w:val="superscript"/>
          <w:lang w:val="en-US"/>
        </w:rPr>
        <w:t>o</w:t>
      </w:r>
    </w:p>
    <w:p w:rsidR="00300CF0" w:rsidRPr="00300CF0" w:rsidRDefault="00EC394B" w:rsidP="00300CF0">
      <w:pPr>
        <w:pStyle w:val="Prrafodelista"/>
        <w:spacing w:after="0" w:line="240" w:lineRule="auto"/>
        <w:ind w:left="1276"/>
        <w:rPr>
          <w:lang w:val="en-US"/>
        </w:rPr>
      </w:pPr>
      <w:r>
        <w:rPr>
          <w:sz w:val="32"/>
          <w:szCs w:val="32"/>
          <w:vertAlign w:val="subscript"/>
          <w:lang w:val="en-US"/>
        </w:rPr>
        <w:t>T</w:t>
      </w:r>
      <w:r w:rsidR="009069B0" w:rsidRPr="00A4320A">
        <w:rPr>
          <w:lang w:val="en-US"/>
        </w:rPr>
        <w:t xml:space="preserve">he angle at which the nozzle </w:t>
      </w:r>
      <w:r w:rsidR="00300CF0">
        <w:rPr>
          <w:lang w:val="en-US"/>
        </w:rPr>
        <w:t>is attached to the main boom</w:t>
      </w:r>
      <w:proofErr w:type="gramStart"/>
      <w:r w:rsidR="00300CF0">
        <w:rPr>
          <w:lang w:val="en-US"/>
        </w:rPr>
        <w:t>:5</w:t>
      </w:r>
      <w:r w:rsidR="00300CF0" w:rsidRPr="00300CF0">
        <w:rPr>
          <w:vertAlign w:val="superscript"/>
          <w:lang w:val="en-US"/>
        </w:rPr>
        <w:t>o</w:t>
      </w:r>
      <w:proofErr w:type="gramEnd"/>
    </w:p>
    <w:p w:rsidR="009069B0" w:rsidRPr="00A17DEA" w:rsidRDefault="00A17DEA" w:rsidP="00D2582E">
      <w:pPr>
        <w:pStyle w:val="Prrafodelista"/>
        <w:spacing w:after="0" w:line="240" w:lineRule="auto"/>
        <w:ind w:left="760" w:firstLine="516"/>
      </w:pPr>
      <w:r w:rsidRPr="00A17DEA">
        <w:rPr>
          <w:rFonts w:ascii="Times New Roman" w:eastAsia="Times New Roman" w:hAnsi="Times New Roman" w:cs="Times New Roman"/>
          <w:sz w:val="24"/>
          <w:szCs w:val="24"/>
          <w:lang w:eastAsia="es-ES"/>
        </w:rPr>
        <w:t>El ángulo en el cual la boquilla está unida al brazo principal: 5</w:t>
      </w:r>
      <w:r w:rsidR="00D2582E" w:rsidRPr="00DC4ECD">
        <w:rPr>
          <w:rFonts w:ascii="Times New Roman" w:eastAsia="Times New Roman" w:hAnsi="Times New Roman" w:cs="Times New Roman"/>
          <w:sz w:val="24"/>
          <w:szCs w:val="24"/>
          <w:vertAlign w:val="superscript"/>
          <w:lang w:eastAsia="es-ES"/>
        </w:rPr>
        <w:t>o</w:t>
      </w:r>
    </w:p>
    <w:p w:rsidR="009069B0" w:rsidRPr="00A17DEA" w:rsidRDefault="009069B0" w:rsidP="009069B0">
      <w:pPr>
        <w:pStyle w:val="Prrafodelista"/>
        <w:spacing w:after="0" w:line="240" w:lineRule="auto"/>
        <w:ind w:left="760"/>
      </w:pPr>
    </w:p>
    <w:p w:rsidR="009069B0" w:rsidRPr="00A17DEA" w:rsidRDefault="009069B0" w:rsidP="009069B0">
      <w:pPr>
        <w:pStyle w:val="Prrafodelista"/>
        <w:spacing w:after="0" w:line="240" w:lineRule="auto"/>
        <w:ind w:left="760"/>
      </w:pPr>
    </w:p>
    <w:p w:rsidR="009069B0" w:rsidRPr="00DC4ECD" w:rsidRDefault="009069B0" w:rsidP="00C64A4B">
      <w:pPr>
        <w:pStyle w:val="Prrafodelista"/>
        <w:spacing w:after="0" w:line="240" w:lineRule="auto"/>
        <w:ind w:left="760" w:firstLine="516"/>
      </w:pPr>
      <w:proofErr w:type="spellStart"/>
      <w:r>
        <w:rPr>
          <w:rFonts w:ascii="MingLiU" w:eastAsia="MingLiU" w:hAnsi="MingLiU" w:cs="MingLiU" w:hint="eastAsia"/>
        </w:rPr>
        <w:t>雾</w:t>
      </w:r>
      <w:r>
        <w:rPr>
          <w:rFonts w:ascii="MS Mincho" w:eastAsia="MS Mincho" w:hAnsi="MS Mincho" w:cs="MS Mincho" w:hint="eastAsia"/>
        </w:rPr>
        <w:t>相角</w:t>
      </w:r>
      <w:proofErr w:type="spellEnd"/>
      <w:r w:rsidRPr="00DC4ECD">
        <w:rPr>
          <w:rFonts w:ascii="MS Mincho" w:eastAsia="MS Mincho" w:hAnsi="MS Mincho" w:cs="MS Mincho" w:hint="eastAsia"/>
        </w:rPr>
        <w:t>：</w:t>
      </w:r>
      <w:r w:rsidRPr="00DC4ECD">
        <w:t>110</w:t>
      </w:r>
      <w:r w:rsidR="00DC4ECD" w:rsidRPr="00DC4ECD">
        <w:rPr>
          <w:vertAlign w:val="superscript"/>
        </w:rPr>
        <w:t>o</w:t>
      </w:r>
    </w:p>
    <w:p w:rsidR="009069B0" w:rsidRDefault="009069B0" w:rsidP="00C64A4B">
      <w:pPr>
        <w:pStyle w:val="Prrafodelista"/>
        <w:spacing w:after="0" w:line="240" w:lineRule="auto"/>
        <w:ind w:left="1276"/>
      </w:pPr>
      <w:proofErr w:type="spellStart"/>
      <w:r w:rsidRPr="00DC4ECD">
        <w:rPr>
          <w:rFonts w:ascii="Times New Roman" w:eastAsia="Times New Roman" w:hAnsi="Times New Roman" w:cs="Times New Roman"/>
          <w:sz w:val="24"/>
          <w:szCs w:val="24"/>
          <w:lang w:eastAsia="es-ES"/>
        </w:rPr>
        <w:t>Foggy</w:t>
      </w:r>
      <w:proofErr w:type="spellEnd"/>
      <w:r w:rsidRPr="00DC4ECD">
        <w:rPr>
          <w:rFonts w:ascii="Times New Roman" w:eastAsia="Times New Roman" w:hAnsi="Times New Roman" w:cs="Times New Roman"/>
          <w:sz w:val="24"/>
          <w:szCs w:val="24"/>
          <w:lang w:eastAsia="es-ES"/>
        </w:rPr>
        <w:t xml:space="preserve"> </w:t>
      </w:r>
      <w:proofErr w:type="spellStart"/>
      <w:r w:rsidRPr="00DC4ECD">
        <w:rPr>
          <w:rFonts w:ascii="Times New Roman" w:eastAsia="Times New Roman" w:hAnsi="Times New Roman" w:cs="Times New Roman"/>
          <w:sz w:val="24"/>
          <w:szCs w:val="24"/>
          <w:lang w:eastAsia="es-ES"/>
        </w:rPr>
        <w:t>phase</w:t>
      </w:r>
      <w:proofErr w:type="spellEnd"/>
      <w:r w:rsidRPr="00DC4ECD">
        <w:rPr>
          <w:rFonts w:ascii="Times New Roman" w:eastAsia="Times New Roman" w:hAnsi="Times New Roman" w:cs="Times New Roman"/>
          <w:sz w:val="24"/>
          <w:szCs w:val="24"/>
          <w:lang w:eastAsia="es-ES"/>
        </w:rPr>
        <w:t xml:space="preserve"> </w:t>
      </w:r>
      <w:proofErr w:type="spellStart"/>
      <w:r w:rsidRPr="00DC4ECD">
        <w:rPr>
          <w:rFonts w:ascii="Times New Roman" w:eastAsia="Times New Roman" w:hAnsi="Times New Roman" w:cs="Times New Roman"/>
          <w:sz w:val="24"/>
          <w:szCs w:val="24"/>
          <w:lang w:eastAsia="es-ES"/>
        </w:rPr>
        <w:t>angle</w:t>
      </w:r>
      <w:proofErr w:type="spellEnd"/>
      <w:r w:rsidRPr="00DC4ECD">
        <w:rPr>
          <w:rFonts w:ascii="Times New Roman" w:eastAsia="Times New Roman" w:hAnsi="Times New Roman" w:cs="Times New Roman"/>
          <w:sz w:val="24"/>
          <w:szCs w:val="24"/>
          <w:lang w:eastAsia="es-ES"/>
        </w:rPr>
        <w:t>: 110</w:t>
      </w:r>
      <w:r w:rsidR="00DC4ECD" w:rsidRPr="00DC4ECD">
        <w:rPr>
          <w:rFonts w:ascii="Times New Roman" w:eastAsia="Times New Roman" w:hAnsi="Times New Roman" w:cs="Times New Roman"/>
          <w:sz w:val="24"/>
          <w:szCs w:val="24"/>
          <w:vertAlign w:val="superscript"/>
          <w:lang w:eastAsia="es-ES"/>
        </w:rPr>
        <w:t>o</w:t>
      </w:r>
      <w:r w:rsidRPr="00DC4ECD">
        <w:rPr>
          <w:rFonts w:ascii="Times New Roman" w:eastAsia="Times New Roman" w:hAnsi="Times New Roman" w:cs="Times New Roman"/>
          <w:sz w:val="24"/>
          <w:szCs w:val="24"/>
          <w:lang w:eastAsia="es-ES"/>
        </w:rPr>
        <w:br/>
      </w:r>
      <w:r w:rsidR="00A17DEA" w:rsidRPr="00A17DEA">
        <w:rPr>
          <w:rFonts w:ascii="Times New Roman" w:eastAsia="Times New Roman" w:hAnsi="Times New Roman" w:cs="Times New Roman"/>
          <w:sz w:val="24"/>
          <w:szCs w:val="24"/>
          <w:lang w:eastAsia="es-ES"/>
        </w:rPr>
        <w:t>Ángulo de fase brumoso: 110</w:t>
      </w:r>
      <w:r w:rsidR="00DC4ECD" w:rsidRPr="00DC4ECD">
        <w:rPr>
          <w:rFonts w:ascii="Times New Roman" w:eastAsia="Times New Roman" w:hAnsi="Times New Roman" w:cs="Times New Roman"/>
          <w:sz w:val="24"/>
          <w:szCs w:val="24"/>
          <w:vertAlign w:val="superscript"/>
          <w:lang w:eastAsia="es-ES"/>
        </w:rPr>
        <w:t>o</w:t>
      </w:r>
    </w:p>
    <w:p w:rsidR="009069B0" w:rsidRDefault="009069B0" w:rsidP="00C64A4B">
      <w:pPr>
        <w:pStyle w:val="Prrafodelista"/>
        <w:spacing w:after="0" w:line="240" w:lineRule="auto"/>
        <w:ind w:left="760" w:firstLine="516"/>
      </w:pPr>
    </w:p>
    <w:p w:rsidR="009069B0" w:rsidRDefault="009069B0" w:rsidP="009069B0">
      <w:pPr>
        <w:pStyle w:val="Prrafodelista"/>
        <w:spacing w:after="0" w:line="240" w:lineRule="auto"/>
        <w:ind w:left="760"/>
      </w:pPr>
    </w:p>
    <w:p w:rsidR="009069B0" w:rsidRDefault="009069B0" w:rsidP="009069B0">
      <w:pPr>
        <w:pStyle w:val="Prrafodelista"/>
        <w:spacing w:after="0" w:line="240" w:lineRule="auto"/>
        <w:ind w:left="760"/>
      </w:pPr>
    </w:p>
    <w:p w:rsidR="009069B0" w:rsidRDefault="009069B0" w:rsidP="009069B0">
      <w:pPr>
        <w:pStyle w:val="Prrafodelista"/>
        <w:spacing w:after="0" w:line="240" w:lineRule="auto"/>
        <w:ind w:left="760"/>
      </w:pPr>
    </w:p>
    <w:p w:rsidR="009069B0" w:rsidRDefault="009069B0" w:rsidP="009069B0">
      <w:pPr>
        <w:pStyle w:val="Prrafodelista"/>
        <w:spacing w:after="0" w:line="240" w:lineRule="auto"/>
        <w:ind w:left="760"/>
      </w:pPr>
    </w:p>
    <w:p w:rsidR="009069B0" w:rsidRDefault="009069B0" w:rsidP="009069B0">
      <w:pPr>
        <w:pStyle w:val="Prrafodelista"/>
        <w:spacing w:after="0" w:line="240" w:lineRule="auto"/>
        <w:ind w:left="760"/>
      </w:pPr>
      <w:r>
        <w:t xml:space="preserve">2.2.5 </w:t>
      </w:r>
      <w:proofErr w:type="spellStart"/>
      <w:r>
        <w:rPr>
          <w:rFonts w:hint="eastAsia"/>
        </w:rPr>
        <w:t>噴杆</w:t>
      </w:r>
      <w:proofErr w:type="spellEnd"/>
      <w:r>
        <w:rPr>
          <w:rFonts w:hint="eastAsia"/>
        </w:rPr>
        <w:t>：</w:t>
      </w:r>
    </w:p>
    <w:p w:rsidR="009069B0" w:rsidRDefault="009069B0" w:rsidP="009069B0">
      <w:pPr>
        <w:pStyle w:val="Prrafodelista"/>
        <w:spacing w:after="0" w:line="240" w:lineRule="auto"/>
        <w:ind w:left="760"/>
      </w:pPr>
      <w:r w:rsidRPr="009069B0">
        <w:rPr>
          <w:rFonts w:ascii="Times New Roman" w:eastAsia="Times New Roman" w:hAnsi="Times New Roman" w:cs="Times New Roman"/>
          <w:sz w:val="24"/>
          <w:szCs w:val="24"/>
          <w:lang w:eastAsia="es-ES"/>
        </w:rPr>
        <w:t xml:space="preserve">2.2.5 </w:t>
      </w:r>
      <w:proofErr w:type="spellStart"/>
      <w:r w:rsidRPr="009069B0">
        <w:rPr>
          <w:rFonts w:ascii="Times New Roman" w:eastAsia="Times New Roman" w:hAnsi="Times New Roman" w:cs="Times New Roman"/>
          <w:sz w:val="24"/>
          <w:szCs w:val="24"/>
          <w:lang w:eastAsia="es-ES"/>
        </w:rPr>
        <w:t>Spray</w:t>
      </w:r>
      <w:proofErr w:type="spellEnd"/>
      <w:r w:rsidRPr="009069B0">
        <w:rPr>
          <w:rFonts w:ascii="Times New Roman" w:eastAsia="Times New Roman" w:hAnsi="Times New Roman" w:cs="Times New Roman"/>
          <w:sz w:val="24"/>
          <w:szCs w:val="24"/>
          <w:lang w:eastAsia="es-ES"/>
        </w:rPr>
        <w:t xml:space="preserve"> bar:</w:t>
      </w:r>
    </w:p>
    <w:p w:rsidR="009069B0" w:rsidRDefault="00A17DEA" w:rsidP="009069B0">
      <w:pPr>
        <w:pStyle w:val="Prrafodelista"/>
        <w:spacing w:after="0" w:line="240" w:lineRule="auto"/>
        <w:ind w:left="760"/>
      </w:pPr>
      <w:r w:rsidRPr="00A17DEA">
        <w:rPr>
          <w:rFonts w:ascii="Times New Roman" w:eastAsia="Times New Roman" w:hAnsi="Times New Roman" w:cs="Times New Roman"/>
          <w:sz w:val="24"/>
          <w:szCs w:val="24"/>
          <w:lang w:eastAsia="es-ES"/>
        </w:rPr>
        <w:t>2.2.5 Barra de pulverización:</w:t>
      </w:r>
    </w:p>
    <w:p w:rsidR="009069B0" w:rsidRDefault="009069B0" w:rsidP="009069B0">
      <w:pPr>
        <w:pStyle w:val="Prrafodelista"/>
        <w:spacing w:after="0" w:line="240" w:lineRule="auto"/>
        <w:ind w:left="760"/>
      </w:pPr>
    </w:p>
    <w:p w:rsidR="009069B0" w:rsidRDefault="009069B0" w:rsidP="009069B0">
      <w:pPr>
        <w:pStyle w:val="Prrafodelista"/>
        <w:spacing w:after="0" w:line="240" w:lineRule="auto"/>
        <w:ind w:left="760"/>
      </w:pPr>
    </w:p>
    <w:p w:rsidR="009069B0" w:rsidRDefault="009069B0" w:rsidP="009069B0">
      <w:pPr>
        <w:pStyle w:val="Prrafodelista"/>
        <w:spacing w:after="0" w:line="240" w:lineRule="auto"/>
        <w:ind w:left="760"/>
      </w:pPr>
    </w:p>
    <w:p w:rsidR="009069B0" w:rsidRDefault="009069B0" w:rsidP="009069B0">
      <w:pPr>
        <w:pStyle w:val="Prrafodelista"/>
        <w:spacing w:after="0" w:line="240" w:lineRule="auto"/>
        <w:ind w:left="760"/>
      </w:pPr>
    </w:p>
    <w:p w:rsidR="009069B0" w:rsidRDefault="009069B0" w:rsidP="009069B0">
      <w:pPr>
        <w:pStyle w:val="Prrafodelista"/>
        <w:spacing w:after="0" w:line="240" w:lineRule="auto"/>
        <w:ind w:left="760"/>
      </w:pPr>
    </w:p>
    <w:p w:rsidR="009069B0" w:rsidRDefault="009069B0" w:rsidP="009526A5">
      <w:pPr>
        <w:pStyle w:val="Prrafodelista"/>
        <w:spacing w:after="0" w:line="240" w:lineRule="auto"/>
        <w:ind w:left="760" w:firstLine="516"/>
      </w:pPr>
      <w:proofErr w:type="spellStart"/>
      <w:proofErr w:type="gramStart"/>
      <w:r>
        <w:rPr>
          <w:rFonts w:hint="eastAsia"/>
        </w:rPr>
        <w:t>桁架式：分三段，五段，人工折疊</w:t>
      </w:r>
      <w:proofErr w:type="spellEnd"/>
      <w:r>
        <w:t>.</w:t>
      </w:r>
      <w:proofErr w:type="gramEnd"/>
    </w:p>
    <w:p w:rsidR="009069B0" w:rsidRPr="00A4320A" w:rsidRDefault="009069B0" w:rsidP="009526A5">
      <w:pPr>
        <w:spacing w:after="0" w:line="240" w:lineRule="auto"/>
        <w:ind w:firstLine="1276"/>
        <w:rPr>
          <w:rFonts w:ascii="Times New Roman" w:eastAsia="Times New Roman" w:hAnsi="Times New Roman" w:cs="Times New Roman"/>
          <w:sz w:val="24"/>
          <w:szCs w:val="24"/>
          <w:lang w:val="en-US" w:eastAsia="es-ES"/>
        </w:rPr>
      </w:pPr>
      <w:r w:rsidRPr="00A4320A">
        <w:rPr>
          <w:rFonts w:ascii="Times New Roman" w:eastAsia="Times New Roman" w:hAnsi="Times New Roman" w:cs="Times New Roman"/>
          <w:sz w:val="24"/>
          <w:szCs w:val="24"/>
          <w:lang w:val="en-US" w:eastAsia="es-ES"/>
        </w:rPr>
        <w:t>Truss type: divided into three sections, fiv</w:t>
      </w:r>
      <w:r w:rsidR="00DC4ECD">
        <w:rPr>
          <w:rFonts w:ascii="Times New Roman" w:eastAsia="Times New Roman" w:hAnsi="Times New Roman" w:cs="Times New Roman"/>
          <w:sz w:val="24"/>
          <w:szCs w:val="24"/>
          <w:lang w:val="en-US" w:eastAsia="es-ES"/>
        </w:rPr>
        <w:t>e sections, artificially folded</w:t>
      </w:r>
    </w:p>
    <w:p w:rsidR="00A17DEA" w:rsidRPr="00A17DEA" w:rsidRDefault="00A17DEA" w:rsidP="009526A5">
      <w:pPr>
        <w:spacing w:after="0" w:line="240" w:lineRule="auto"/>
        <w:ind w:left="1276"/>
        <w:rPr>
          <w:rFonts w:ascii="Times New Roman" w:eastAsia="Times New Roman" w:hAnsi="Times New Roman" w:cs="Times New Roman"/>
          <w:sz w:val="24"/>
          <w:szCs w:val="24"/>
          <w:lang w:eastAsia="es-ES"/>
        </w:rPr>
      </w:pPr>
      <w:r w:rsidRPr="00A17DEA">
        <w:rPr>
          <w:rFonts w:ascii="Times New Roman" w:eastAsia="Times New Roman" w:hAnsi="Times New Roman" w:cs="Times New Roman"/>
          <w:sz w:val="24"/>
          <w:szCs w:val="24"/>
          <w:lang w:eastAsia="es-ES"/>
        </w:rPr>
        <w:t xml:space="preserve">Tipo de armadura: dividida en tres secciones, cinco </w:t>
      </w:r>
      <w:r w:rsidR="00DC4ECD">
        <w:rPr>
          <w:rFonts w:ascii="Times New Roman" w:eastAsia="Times New Roman" w:hAnsi="Times New Roman" w:cs="Times New Roman"/>
          <w:sz w:val="24"/>
          <w:szCs w:val="24"/>
          <w:lang w:eastAsia="es-ES"/>
        </w:rPr>
        <w:t>secciones, dobladas manualmente</w:t>
      </w:r>
    </w:p>
    <w:p w:rsidR="00A4320A" w:rsidRPr="002D6134" w:rsidRDefault="00A17DEA" w:rsidP="00A4320A">
      <w:pPr>
        <w:spacing w:after="0" w:line="240" w:lineRule="auto"/>
        <w:rPr>
          <w:rFonts w:ascii="PMingLiU" w:eastAsia="PMingLiU" w:hAnsi="PMingLiU" w:cs="PMingLiU"/>
          <w:sz w:val="24"/>
          <w:szCs w:val="24"/>
          <w:lang w:val="en-US" w:eastAsia="es-ES"/>
        </w:rPr>
      </w:pPr>
      <w:r w:rsidRPr="00DC4ECD">
        <w:rPr>
          <w:rFonts w:ascii="Times New Roman" w:eastAsia="Times New Roman" w:hAnsi="Times New Roman" w:cs="Times New Roman"/>
          <w:sz w:val="24"/>
          <w:szCs w:val="24"/>
          <w:lang w:eastAsia="es-ES"/>
        </w:rPr>
        <w:br/>
      </w:r>
      <w:r w:rsidRPr="00DC4ECD">
        <w:rPr>
          <w:rFonts w:ascii="Times New Roman" w:eastAsia="Times New Roman" w:hAnsi="Times New Roman" w:cs="Times New Roman"/>
          <w:sz w:val="24"/>
          <w:szCs w:val="24"/>
          <w:lang w:eastAsia="es-ES"/>
        </w:rPr>
        <w:br/>
      </w:r>
      <w:r w:rsidRPr="00DC4ECD">
        <w:rPr>
          <w:rFonts w:ascii="Times New Roman" w:eastAsia="Times New Roman" w:hAnsi="Times New Roman" w:cs="Times New Roman"/>
          <w:sz w:val="24"/>
          <w:szCs w:val="24"/>
          <w:lang w:eastAsia="es-ES"/>
        </w:rPr>
        <w:br/>
      </w:r>
      <w:r w:rsidR="00A4320A" w:rsidRPr="002D6134">
        <w:rPr>
          <w:rFonts w:ascii="Times New Roman" w:eastAsia="Times New Roman" w:hAnsi="Times New Roman" w:cs="Times New Roman"/>
          <w:sz w:val="24"/>
          <w:szCs w:val="24"/>
          <w:lang w:val="en-US" w:eastAsia="es-ES"/>
        </w:rPr>
        <w:t xml:space="preserve">3. </w:t>
      </w:r>
      <w:proofErr w:type="spellStart"/>
      <w:r w:rsidR="00A4320A" w:rsidRPr="00A4320A">
        <w:rPr>
          <w:rFonts w:ascii="PMingLiU" w:eastAsia="PMingLiU" w:hAnsi="PMingLiU" w:cs="PMingLiU" w:hint="eastAsia"/>
          <w:sz w:val="24"/>
          <w:szCs w:val="24"/>
          <w:lang w:eastAsia="es-ES"/>
        </w:rPr>
        <w:t>结构与工作原理</w:t>
      </w:r>
      <w:proofErr w:type="spellEnd"/>
      <w:r w:rsidR="00A4320A" w:rsidRPr="002D6134">
        <w:rPr>
          <w:rFonts w:ascii="PMingLiU" w:eastAsia="PMingLiU" w:hAnsi="PMingLiU" w:cs="PMingLiU" w:hint="eastAsia"/>
          <w:sz w:val="24"/>
          <w:szCs w:val="24"/>
          <w:lang w:val="en-US" w:eastAsia="es-ES"/>
        </w:rPr>
        <w:t>：</w:t>
      </w:r>
    </w:p>
    <w:p w:rsidR="00A4320A" w:rsidRDefault="00A4320A" w:rsidP="00A4320A">
      <w:pPr>
        <w:spacing w:after="0" w:line="240" w:lineRule="auto"/>
        <w:rPr>
          <w:rFonts w:ascii="PMingLiU" w:eastAsia="PMingLiU" w:hAnsi="PMingLiU" w:cs="PMingLiU"/>
          <w:sz w:val="24"/>
          <w:szCs w:val="24"/>
          <w:lang w:eastAsia="es-ES"/>
        </w:rPr>
      </w:pPr>
      <w:r w:rsidRPr="002D6134">
        <w:rPr>
          <w:rFonts w:ascii="Times New Roman" w:eastAsia="Times New Roman" w:hAnsi="Times New Roman" w:cs="Times New Roman"/>
          <w:sz w:val="24"/>
          <w:szCs w:val="24"/>
          <w:lang w:val="en-US" w:eastAsia="es-ES"/>
        </w:rPr>
        <w:t>3. Structure and working principle</w:t>
      </w:r>
      <w:proofErr w:type="gramStart"/>
      <w:r w:rsidRPr="002D6134">
        <w:rPr>
          <w:rFonts w:ascii="Times New Roman" w:eastAsia="Times New Roman" w:hAnsi="Times New Roman" w:cs="Times New Roman"/>
          <w:sz w:val="24"/>
          <w:szCs w:val="24"/>
          <w:lang w:val="en-US" w:eastAsia="es-ES"/>
        </w:rPr>
        <w:t>:</w:t>
      </w:r>
      <w:proofErr w:type="gramEnd"/>
      <w:r w:rsidRPr="002D6134">
        <w:rPr>
          <w:rFonts w:ascii="Times New Roman" w:eastAsia="Times New Roman" w:hAnsi="Times New Roman" w:cs="Times New Roman"/>
          <w:sz w:val="24"/>
          <w:szCs w:val="24"/>
          <w:lang w:val="en-US" w:eastAsia="es-ES"/>
        </w:rPr>
        <w:br/>
        <w:t xml:space="preserve">3. </w:t>
      </w:r>
      <w:r w:rsidRPr="00A4320A">
        <w:rPr>
          <w:rFonts w:ascii="Times New Roman" w:eastAsia="Times New Roman" w:hAnsi="Times New Roman" w:cs="Times New Roman"/>
          <w:sz w:val="24"/>
          <w:szCs w:val="24"/>
          <w:lang w:eastAsia="es-ES"/>
        </w:rPr>
        <w:t>Estructura y principio de funcionamiento:</w:t>
      </w:r>
    </w:p>
    <w:p w:rsidR="00A4320A" w:rsidRPr="00A4320A" w:rsidRDefault="00A4320A" w:rsidP="00A4320A">
      <w:pPr>
        <w:spacing w:after="0" w:line="240" w:lineRule="auto"/>
        <w:rPr>
          <w:rFonts w:ascii="Times New Roman" w:eastAsia="Times New Roman" w:hAnsi="Times New Roman" w:cs="Times New Roman"/>
          <w:sz w:val="24"/>
          <w:szCs w:val="24"/>
          <w:lang w:eastAsia="es-ES"/>
        </w:rPr>
      </w:pPr>
    </w:p>
    <w:p w:rsidR="00A4320A" w:rsidRPr="00416FB7" w:rsidRDefault="00A4320A" w:rsidP="0034136F">
      <w:pPr>
        <w:spacing w:after="0" w:line="240" w:lineRule="auto"/>
        <w:ind w:firstLine="709"/>
        <w:rPr>
          <w:rFonts w:ascii="PMingLiU" w:eastAsia="PMingLiU" w:hAnsi="PMingLiU" w:cs="PMingLiU"/>
          <w:sz w:val="24"/>
          <w:szCs w:val="24"/>
          <w:lang w:val="en-US" w:eastAsia="es-ES"/>
        </w:rPr>
      </w:pPr>
      <w:r w:rsidRPr="00416FB7">
        <w:rPr>
          <w:rFonts w:ascii="Times New Roman" w:eastAsia="Times New Roman" w:hAnsi="Times New Roman" w:cs="Times New Roman"/>
          <w:sz w:val="24"/>
          <w:szCs w:val="24"/>
          <w:lang w:val="en-US" w:eastAsia="es-ES"/>
        </w:rPr>
        <w:t xml:space="preserve">3.1 </w:t>
      </w:r>
      <w:proofErr w:type="spellStart"/>
      <w:r w:rsidRPr="00A4320A">
        <w:rPr>
          <w:rFonts w:ascii="PMingLiU" w:eastAsia="PMingLiU" w:hAnsi="PMingLiU" w:cs="PMingLiU" w:hint="eastAsia"/>
          <w:sz w:val="24"/>
          <w:szCs w:val="24"/>
          <w:lang w:eastAsia="es-ES"/>
        </w:rPr>
        <w:t>结构</w:t>
      </w:r>
      <w:proofErr w:type="spellEnd"/>
      <w:r w:rsidRPr="00416FB7">
        <w:rPr>
          <w:rFonts w:ascii="PMingLiU" w:eastAsia="PMingLiU" w:hAnsi="PMingLiU" w:cs="PMingLiU" w:hint="eastAsia"/>
          <w:sz w:val="24"/>
          <w:szCs w:val="24"/>
          <w:lang w:val="en-US" w:eastAsia="es-ES"/>
        </w:rPr>
        <w:t>：（</w:t>
      </w:r>
      <w:proofErr w:type="spellStart"/>
      <w:r w:rsidRPr="00A4320A">
        <w:rPr>
          <w:rFonts w:ascii="PMingLiU" w:eastAsia="PMingLiU" w:hAnsi="PMingLiU" w:cs="PMingLiU" w:hint="eastAsia"/>
          <w:sz w:val="24"/>
          <w:szCs w:val="24"/>
          <w:lang w:eastAsia="es-ES"/>
        </w:rPr>
        <w:t>以悬掛式为例</w:t>
      </w:r>
      <w:proofErr w:type="spellEnd"/>
      <w:r w:rsidRPr="00416FB7">
        <w:rPr>
          <w:rFonts w:ascii="PMingLiU" w:eastAsia="PMingLiU" w:hAnsi="PMingLiU" w:cs="PMingLiU" w:hint="eastAsia"/>
          <w:sz w:val="24"/>
          <w:szCs w:val="24"/>
          <w:lang w:val="en-US" w:eastAsia="es-ES"/>
        </w:rPr>
        <w:t>）</w:t>
      </w:r>
    </w:p>
    <w:p w:rsidR="00A4320A" w:rsidRPr="00416FB7" w:rsidRDefault="00A4320A" w:rsidP="0034136F">
      <w:pPr>
        <w:spacing w:after="0" w:line="240" w:lineRule="auto"/>
        <w:ind w:firstLine="709"/>
        <w:rPr>
          <w:rFonts w:ascii="Times New Roman" w:eastAsia="Times New Roman" w:hAnsi="Times New Roman" w:cs="Times New Roman"/>
          <w:sz w:val="24"/>
          <w:szCs w:val="24"/>
          <w:lang w:val="en-US" w:eastAsia="es-ES"/>
        </w:rPr>
      </w:pPr>
      <w:r w:rsidRPr="00416FB7">
        <w:rPr>
          <w:rFonts w:ascii="Times New Roman" w:eastAsia="Times New Roman" w:hAnsi="Times New Roman" w:cs="Times New Roman"/>
          <w:sz w:val="24"/>
          <w:szCs w:val="24"/>
          <w:lang w:val="en-US" w:eastAsia="es-ES"/>
        </w:rPr>
        <w:t xml:space="preserve">3.1 Structure: (taking </w:t>
      </w:r>
      <w:r w:rsidR="00FD3D6E">
        <w:rPr>
          <w:rFonts w:ascii="Times New Roman" w:eastAsia="Times New Roman" w:hAnsi="Times New Roman" w:cs="Times New Roman"/>
          <w:sz w:val="24"/>
          <w:szCs w:val="24"/>
          <w:lang w:val="en-US" w:eastAsia="es-ES"/>
        </w:rPr>
        <w:t>hanging type</w:t>
      </w:r>
      <w:r w:rsidRPr="00416FB7">
        <w:rPr>
          <w:rFonts w:ascii="Times New Roman" w:eastAsia="Times New Roman" w:hAnsi="Times New Roman" w:cs="Times New Roman"/>
          <w:sz w:val="24"/>
          <w:szCs w:val="24"/>
          <w:lang w:val="en-US" w:eastAsia="es-ES"/>
        </w:rPr>
        <w:t xml:space="preserve"> as an example)</w:t>
      </w:r>
    </w:p>
    <w:p w:rsidR="00A4320A" w:rsidRPr="00A4320A" w:rsidRDefault="00A4320A" w:rsidP="0034136F">
      <w:pPr>
        <w:spacing w:after="0" w:line="240" w:lineRule="auto"/>
        <w:ind w:firstLine="709"/>
        <w:rPr>
          <w:rFonts w:ascii="PMingLiU" w:eastAsia="PMingLiU" w:hAnsi="PMingLiU" w:cs="PMingLiU"/>
          <w:sz w:val="24"/>
          <w:szCs w:val="24"/>
          <w:lang w:eastAsia="es-ES"/>
        </w:rPr>
      </w:pPr>
      <w:r w:rsidRPr="00A4320A">
        <w:rPr>
          <w:rFonts w:ascii="Times New Roman" w:eastAsia="Times New Roman" w:hAnsi="Times New Roman" w:cs="Times New Roman"/>
          <w:sz w:val="24"/>
          <w:szCs w:val="24"/>
          <w:lang w:eastAsia="es-ES"/>
        </w:rPr>
        <w:t xml:space="preserve">3.1 Estructura: (tomando </w:t>
      </w:r>
      <w:r w:rsidR="00F422D7">
        <w:rPr>
          <w:rFonts w:ascii="Times New Roman" w:eastAsia="Times New Roman" w:hAnsi="Times New Roman" w:cs="Times New Roman"/>
          <w:sz w:val="24"/>
          <w:szCs w:val="24"/>
          <w:lang w:eastAsia="es-ES"/>
        </w:rPr>
        <w:t>e</w:t>
      </w:r>
      <w:r w:rsidRPr="00A4320A">
        <w:rPr>
          <w:rFonts w:ascii="Times New Roman" w:eastAsia="Times New Roman" w:hAnsi="Times New Roman" w:cs="Times New Roman"/>
          <w:sz w:val="24"/>
          <w:szCs w:val="24"/>
          <w:lang w:eastAsia="es-ES"/>
        </w:rPr>
        <w:t xml:space="preserve">l </w:t>
      </w:r>
      <w:r w:rsidR="00F422D7">
        <w:rPr>
          <w:rFonts w:ascii="Times New Roman" w:eastAsia="Times New Roman" w:hAnsi="Times New Roman" w:cs="Times New Roman"/>
          <w:sz w:val="24"/>
          <w:szCs w:val="24"/>
          <w:lang w:eastAsia="es-ES"/>
        </w:rPr>
        <w:t>tipo colgante</w:t>
      </w:r>
      <w:r w:rsidRPr="00A4320A">
        <w:rPr>
          <w:rFonts w:ascii="Times New Roman" w:eastAsia="Times New Roman" w:hAnsi="Times New Roman" w:cs="Times New Roman"/>
          <w:sz w:val="24"/>
          <w:szCs w:val="24"/>
          <w:lang w:eastAsia="es-ES"/>
        </w:rPr>
        <w:t xml:space="preserve"> como ejemplo)</w:t>
      </w:r>
    </w:p>
    <w:p w:rsidR="00A4320A" w:rsidRPr="00A4320A" w:rsidRDefault="00A4320A" w:rsidP="00A4320A">
      <w:pPr>
        <w:spacing w:after="0" w:line="240" w:lineRule="auto"/>
        <w:rPr>
          <w:rFonts w:ascii="Times New Roman" w:eastAsia="Times New Roman" w:hAnsi="Times New Roman" w:cs="Times New Roman"/>
          <w:sz w:val="24"/>
          <w:szCs w:val="24"/>
          <w:lang w:eastAsia="es-ES"/>
        </w:rPr>
      </w:pPr>
    </w:p>
    <w:p w:rsidR="00A4320A" w:rsidRDefault="00A4320A" w:rsidP="009526A5">
      <w:pPr>
        <w:spacing w:after="0" w:line="240" w:lineRule="auto"/>
        <w:ind w:left="708" w:firstLine="1"/>
        <w:rPr>
          <w:rFonts w:ascii="PMingLiU" w:eastAsia="PMingLiU" w:hAnsi="PMingLiU" w:cs="PMingLiU"/>
          <w:sz w:val="24"/>
          <w:szCs w:val="24"/>
          <w:lang w:eastAsia="es-ES"/>
        </w:rPr>
      </w:pPr>
      <w:r w:rsidRPr="00A4320A">
        <w:rPr>
          <w:rFonts w:ascii="PMingLiU" w:eastAsia="PMingLiU" w:hAnsi="PMingLiU" w:cs="PMingLiU" w:hint="eastAsia"/>
          <w:sz w:val="24"/>
          <w:szCs w:val="24"/>
          <w:lang w:eastAsia="es-ES"/>
        </w:rPr>
        <w:t>该机主要由机架，药液箱，桁架噴杆，平衡机构，液泵，调压分配閥。</w:t>
      </w:r>
      <w:r w:rsidRPr="00A4320A">
        <w:rPr>
          <w:rFonts w:ascii="Times New Roman" w:eastAsia="Times New Roman" w:hAnsi="Times New Roman" w:cs="Times New Roman"/>
          <w:sz w:val="24"/>
          <w:szCs w:val="24"/>
          <w:lang w:eastAsia="es-ES"/>
        </w:rPr>
        <w:t>3WY</w:t>
      </w:r>
      <w:r w:rsidRPr="00A4320A">
        <w:rPr>
          <w:rFonts w:ascii="PMingLiU" w:eastAsia="PMingLiU" w:hAnsi="PMingLiU" w:cs="PMingLiU" w:hint="eastAsia"/>
          <w:sz w:val="24"/>
          <w:szCs w:val="24"/>
          <w:lang w:eastAsia="es-ES"/>
        </w:rPr>
        <w:t>还具有液压传动裝置等部件组成。药液箱內装有液力攪拌机构。水路调压系統由换向阀，过瀘器，调压阀分配器，（壓力表及分段开关）等部件组成，起到控制吸水，噴洒分配与调节水路压力作用。</w:t>
      </w:r>
    </w:p>
    <w:p w:rsidR="00A4320A" w:rsidRPr="00416FB7" w:rsidRDefault="00A4320A" w:rsidP="009526A5">
      <w:pPr>
        <w:spacing w:after="0" w:line="240" w:lineRule="auto"/>
        <w:ind w:left="708" w:firstLine="1"/>
        <w:rPr>
          <w:rFonts w:ascii="Times New Roman" w:eastAsia="Times New Roman" w:hAnsi="Times New Roman" w:cs="Times New Roman"/>
          <w:sz w:val="24"/>
          <w:szCs w:val="24"/>
          <w:lang w:val="en-US" w:eastAsia="es-ES"/>
        </w:rPr>
      </w:pPr>
      <w:r w:rsidRPr="00416FB7">
        <w:rPr>
          <w:rFonts w:ascii="Times New Roman" w:eastAsia="Times New Roman" w:hAnsi="Times New Roman" w:cs="Times New Roman"/>
          <w:sz w:val="24"/>
          <w:szCs w:val="24"/>
          <w:lang w:val="en-US" w:eastAsia="es-ES"/>
        </w:rPr>
        <w:t>The machine is mainly composed of a rack, a liquid tank, a truss boom, a balance mechanism, a liquid pump, and a pressure distribution valve. The 3WY model also consists of components such as a hydraulic transmission. The hydraulic tank is equipped with a hydraulic stirring mechanism. The waterway pressure regulating system consists of a reversing valve, a damper, a pressure regulating valve distributor, (pressure gauge and sectional switch) and other components to control the water absorption, spray distribution and adjust the water pressure.</w:t>
      </w:r>
    </w:p>
    <w:p w:rsidR="00A4320A" w:rsidRPr="00A4320A" w:rsidRDefault="00A4320A" w:rsidP="009526A5">
      <w:pPr>
        <w:spacing w:after="0" w:line="240" w:lineRule="auto"/>
        <w:ind w:left="708" w:firstLine="1"/>
        <w:rPr>
          <w:rFonts w:ascii="PMingLiU" w:eastAsia="PMingLiU" w:hAnsi="PMingLiU" w:cs="PMingLiU"/>
          <w:sz w:val="24"/>
          <w:szCs w:val="24"/>
          <w:lang w:eastAsia="es-ES"/>
        </w:rPr>
      </w:pPr>
      <w:r w:rsidRPr="002D6134">
        <w:rPr>
          <w:rFonts w:ascii="Times New Roman" w:eastAsia="Times New Roman" w:hAnsi="Times New Roman" w:cs="Times New Roman"/>
          <w:sz w:val="24"/>
          <w:szCs w:val="24"/>
          <w:lang w:eastAsia="es-ES"/>
        </w:rPr>
        <w:br/>
      </w:r>
      <w:r w:rsidRPr="00A4320A">
        <w:rPr>
          <w:rFonts w:ascii="Times New Roman" w:eastAsia="Times New Roman" w:hAnsi="Times New Roman" w:cs="Times New Roman"/>
          <w:sz w:val="24"/>
          <w:szCs w:val="24"/>
          <w:lang w:eastAsia="es-ES"/>
        </w:rPr>
        <w:t xml:space="preserve">La máquina se compone principalmente de un bastidor, un tanque de líquido, una pluma de </w:t>
      </w:r>
      <w:proofErr w:type="spellStart"/>
      <w:r w:rsidRPr="00A4320A">
        <w:rPr>
          <w:rFonts w:ascii="Times New Roman" w:eastAsia="Times New Roman" w:hAnsi="Times New Roman" w:cs="Times New Roman"/>
          <w:sz w:val="24"/>
          <w:szCs w:val="24"/>
          <w:lang w:eastAsia="es-ES"/>
        </w:rPr>
        <w:t>truss</w:t>
      </w:r>
      <w:proofErr w:type="spellEnd"/>
      <w:r w:rsidRPr="00A4320A">
        <w:rPr>
          <w:rFonts w:ascii="Times New Roman" w:eastAsia="Times New Roman" w:hAnsi="Times New Roman" w:cs="Times New Roman"/>
          <w:sz w:val="24"/>
          <w:szCs w:val="24"/>
          <w:lang w:eastAsia="es-ES"/>
        </w:rPr>
        <w:t>, un mecanismo de equilibrio, una bomba de líquido y una válvula de distribución de presión. El modelo 3WY también consta de componentes tales como una transmisión hidráulica. El tanque hidráulico está equipado con un mecanismo de agitación hidráulica. El sistema de regulación de presión de vías navegables consta de una válvula de inversión, un regulador, un distribuidor de válvula de regulación de presión, (manómetro e interruptor seccional) y otros componentes para controlar la absorción de agua, la distribución de pulverización y ajustar la presión del agua.</w:t>
      </w:r>
    </w:p>
    <w:p w:rsidR="00A4320A" w:rsidRPr="00A4320A" w:rsidRDefault="00A4320A" w:rsidP="00A4320A">
      <w:pPr>
        <w:spacing w:after="0" w:line="240" w:lineRule="auto"/>
        <w:rPr>
          <w:rFonts w:ascii="Times New Roman" w:eastAsia="Times New Roman" w:hAnsi="Times New Roman" w:cs="Times New Roman"/>
          <w:sz w:val="24"/>
          <w:szCs w:val="24"/>
          <w:lang w:eastAsia="es-ES"/>
        </w:rPr>
      </w:pPr>
    </w:p>
    <w:p w:rsidR="00A4320A" w:rsidRDefault="00A4320A" w:rsidP="009526A5">
      <w:pPr>
        <w:spacing w:after="0" w:line="240" w:lineRule="auto"/>
        <w:ind w:firstLine="709"/>
        <w:rPr>
          <w:rFonts w:ascii="MS Mincho" w:eastAsia="MS Mincho" w:hAnsi="MS Mincho" w:cs="MS Mincho"/>
          <w:sz w:val="24"/>
          <w:szCs w:val="24"/>
          <w:lang w:eastAsia="es-ES"/>
        </w:rPr>
      </w:pPr>
      <w:r w:rsidRPr="00A4320A">
        <w:rPr>
          <w:rFonts w:ascii="Times New Roman" w:eastAsia="Times New Roman" w:hAnsi="Times New Roman" w:cs="Times New Roman"/>
          <w:sz w:val="24"/>
          <w:szCs w:val="24"/>
          <w:lang w:eastAsia="es-ES"/>
        </w:rPr>
        <w:t xml:space="preserve">3.2 </w:t>
      </w:r>
      <w:proofErr w:type="spellStart"/>
      <w:r w:rsidRPr="00A4320A">
        <w:rPr>
          <w:rFonts w:ascii="MS Mincho" w:eastAsia="MS Mincho" w:hAnsi="MS Mincho" w:cs="MS Mincho" w:hint="eastAsia"/>
          <w:sz w:val="24"/>
          <w:szCs w:val="24"/>
          <w:lang w:eastAsia="es-ES"/>
        </w:rPr>
        <w:t>工作原理</w:t>
      </w:r>
      <w:proofErr w:type="spellEnd"/>
      <w:r w:rsidRPr="00A4320A">
        <w:rPr>
          <w:rFonts w:ascii="MS Mincho" w:eastAsia="MS Mincho" w:hAnsi="MS Mincho" w:cs="MS Mincho" w:hint="eastAsia"/>
          <w:sz w:val="24"/>
          <w:szCs w:val="24"/>
          <w:lang w:eastAsia="es-ES"/>
        </w:rPr>
        <w:t>：</w:t>
      </w:r>
    </w:p>
    <w:p w:rsidR="00A4320A" w:rsidRDefault="00A4320A" w:rsidP="009526A5">
      <w:pPr>
        <w:spacing w:after="0" w:line="240" w:lineRule="auto"/>
        <w:ind w:firstLine="709"/>
        <w:rPr>
          <w:rFonts w:ascii="Times New Roman" w:eastAsia="Times New Roman" w:hAnsi="Times New Roman" w:cs="Times New Roman"/>
          <w:sz w:val="24"/>
          <w:szCs w:val="24"/>
          <w:lang w:eastAsia="es-ES"/>
        </w:rPr>
      </w:pPr>
      <w:r w:rsidRPr="00A4320A">
        <w:rPr>
          <w:rFonts w:ascii="Times New Roman" w:eastAsia="Times New Roman" w:hAnsi="Times New Roman" w:cs="Times New Roman"/>
          <w:sz w:val="24"/>
          <w:szCs w:val="24"/>
          <w:lang w:eastAsia="es-ES"/>
        </w:rPr>
        <w:t>3.2 Working principle:</w:t>
      </w:r>
    </w:p>
    <w:p w:rsidR="00A4320A" w:rsidRDefault="00A4320A" w:rsidP="009526A5">
      <w:pPr>
        <w:spacing w:after="0" w:line="240" w:lineRule="auto"/>
        <w:ind w:firstLine="709"/>
        <w:rPr>
          <w:rFonts w:ascii="MS Mincho" w:eastAsia="MS Mincho" w:hAnsi="MS Mincho" w:cs="MS Mincho"/>
          <w:sz w:val="24"/>
          <w:szCs w:val="24"/>
          <w:lang w:eastAsia="es-ES"/>
        </w:rPr>
      </w:pPr>
      <w:r w:rsidRPr="00A4320A">
        <w:rPr>
          <w:rFonts w:ascii="Times New Roman" w:eastAsia="Times New Roman" w:hAnsi="Times New Roman" w:cs="Times New Roman"/>
          <w:sz w:val="24"/>
          <w:szCs w:val="24"/>
          <w:lang w:eastAsia="es-ES"/>
        </w:rPr>
        <w:t>3.2 Principio de funcionamiento:</w:t>
      </w:r>
    </w:p>
    <w:p w:rsidR="00A4320A" w:rsidRPr="00A4320A" w:rsidRDefault="00A4320A" w:rsidP="00A4320A">
      <w:pPr>
        <w:spacing w:after="0" w:line="240" w:lineRule="auto"/>
        <w:rPr>
          <w:rFonts w:ascii="Times New Roman" w:eastAsia="Times New Roman" w:hAnsi="Times New Roman" w:cs="Times New Roman"/>
          <w:sz w:val="24"/>
          <w:szCs w:val="24"/>
          <w:lang w:eastAsia="es-ES"/>
        </w:rPr>
      </w:pPr>
    </w:p>
    <w:p w:rsidR="00A4320A" w:rsidRPr="00416FB7" w:rsidRDefault="00A4320A" w:rsidP="009526A5">
      <w:pPr>
        <w:spacing w:after="0" w:line="240" w:lineRule="auto"/>
        <w:ind w:left="708" w:firstLine="1"/>
        <w:rPr>
          <w:rFonts w:ascii="PMingLiU" w:eastAsia="PMingLiU" w:hAnsi="PMingLiU" w:cs="PMingLiU"/>
          <w:sz w:val="24"/>
          <w:szCs w:val="24"/>
          <w:lang w:val="en-US" w:eastAsia="es-ES"/>
        </w:rPr>
      </w:pPr>
      <w:proofErr w:type="spellStart"/>
      <w:r w:rsidRPr="00A4320A">
        <w:rPr>
          <w:rFonts w:ascii="MS Mincho" w:eastAsia="MS Mincho" w:hAnsi="MS Mincho" w:cs="MS Mincho" w:hint="eastAsia"/>
          <w:sz w:val="24"/>
          <w:szCs w:val="24"/>
          <w:lang w:eastAsia="es-ES"/>
        </w:rPr>
        <w:t>不</w:t>
      </w:r>
      <w:r w:rsidRPr="00A4320A">
        <w:rPr>
          <w:rFonts w:ascii="PMingLiU" w:eastAsia="PMingLiU" w:hAnsi="PMingLiU" w:cs="PMingLiU" w:hint="eastAsia"/>
          <w:sz w:val="24"/>
          <w:szCs w:val="24"/>
          <w:lang w:eastAsia="es-ES"/>
        </w:rPr>
        <w:t>备自吸裝置的机型可将水直接从加水口加入</w:t>
      </w:r>
      <w:r w:rsidRPr="00416FB7">
        <w:rPr>
          <w:rFonts w:ascii="PMingLiU" w:eastAsia="PMingLiU" w:hAnsi="PMingLiU" w:cs="PMingLiU" w:hint="eastAsia"/>
          <w:sz w:val="24"/>
          <w:szCs w:val="24"/>
          <w:lang w:val="en-US" w:eastAsia="es-ES"/>
        </w:rPr>
        <w:t>，</w:t>
      </w:r>
      <w:r w:rsidRPr="00A4320A">
        <w:rPr>
          <w:rFonts w:ascii="PMingLiU" w:eastAsia="PMingLiU" w:hAnsi="PMingLiU" w:cs="PMingLiU" w:hint="eastAsia"/>
          <w:sz w:val="24"/>
          <w:szCs w:val="24"/>
          <w:lang w:eastAsia="es-ES"/>
        </w:rPr>
        <w:t>為提高加水速度可另购加水设備</w:t>
      </w:r>
      <w:proofErr w:type="spellEnd"/>
      <w:r w:rsidRPr="00A4320A">
        <w:rPr>
          <w:rFonts w:ascii="PMingLiU" w:eastAsia="PMingLiU" w:hAnsi="PMingLiU" w:cs="PMingLiU" w:hint="eastAsia"/>
          <w:sz w:val="24"/>
          <w:szCs w:val="24"/>
          <w:lang w:eastAsia="es-ES"/>
        </w:rPr>
        <w:t>。</w:t>
      </w:r>
    </w:p>
    <w:p w:rsidR="00A4320A" w:rsidRPr="00A4320A" w:rsidRDefault="00A4320A" w:rsidP="009526A5">
      <w:pPr>
        <w:spacing w:after="0" w:line="240" w:lineRule="auto"/>
        <w:ind w:left="708" w:firstLine="1"/>
        <w:rPr>
          <w:rFonts w:ascii="Times New Roman" w:eastAsia="Times New Roman" w:hAnsi="Times New Roman" w:cs="Times New Roman"/>
          <w:sz w:val="24"/>
          <w:szCs w:val="24"/>
          <w:lang w:eastAsia="es-ES"/>
        </w:rPr>
      </w:pPr>
      <w:r w:rsidRPr="00416FB7">
        <w:rPr>
          <w:rFonts w:ascii="Times New Roman" w:eastAsia="Times New Roman" w:hAnsi="Times New Roman" w:cs="Times New Roman"/>
          <w:sz w:val="24"/>
          <w:szCs w:val="24"/>
          <w:lang w:val="en-US" w:eastAsia="es-ES"/>
        </w:rPr>
        <w:lastRenderedPageBreak/>
        <w:t>The model without the self-priming device can directly add water from the water inlet, and the water adding device can be purchased separately to increase the water filling speed.</w:t>
      </w:r>
      <w:r w:rsidRPr="00416FB7">
        <w:rPr>
          <w:rFonts w:ascii="Times New Roman" w:eastAsia="Times New Roman" w:hAnsi="Times New Roman" w:cs="Times New Roman"/>
          <w:sz w:val="24"/>
          <w:szCs w:val="24"/>
          <w:lang w:val="en-US" w:eastAsia="es-ES"/>
        </w:rPr>
        <w:br/>
      </w:r>
      <w:r w:rsidRPr="00A4320A">
        <w:rPr>
          <w:rFonts w:ascii="Times New Roman" w:eastAsia="Times New Roman" w:hAnsi="Times New Roman" w:cs="Times New Roman"/>
          <w:sz w:val="24"/>
          <w:szCs w:val="24"/>
          <w:lang w:eastAsia="es-ES"/>
        </w:rPr>
        <w:t>El modelo sin el dispositivo de auto</w:t>
      </w:r>
      <w:r w:rsidR="007F6C84">
        <w:rPr>
          <w:rFonts w:ascii="Times New Roman" w:eastAsia="Times New Roman" w:hAnsi="Times New Roman" w:cs="Times New Roman"/>
          <w:sz w:val="24"/>
          <w:szCs w:val="24"/>
          <w:lang w:eastAsia="es-ES"/>
        </w:rPr>
        <w:t xml:space="preserve"> </w:t>
      </w:r>
      <w:r w:rsidRPr="00A4320A">
        <w:rPr>
          <w:rFonts w:ascii="Times New Roman" w:eastAsia="Times New Roman" w:hAnsi="Times New Roman" w:cs="Times New Roman"/>
          <w:sz w:val="24"/>
          <w:szCs w:val="24"/>
          <w:lang w:eastAsia="es-ES"/>
        </w:rPr>
        <w:t>cebado puede agregar directamente agua de la entrada de agua, y el dispositivo de adición de agua se puede comprar por separado para aumentar la velocidad de llenado del agua.</w:t>
      </w:r>
      <w:r w:rsidRPr="00A4320A">
        <w:rPr>
          <w:rFonts w:ascii="Times New Roman" w:eastAsia="Times New Roman" w:hAnsi="Times New Roman" w:cs="Times New Roman"/>
          <w:sz w:val="24"/>
          <w:szCs w:val="24"/>
          <w:lang w:eastAsia="es-ES"/>
        </w:rPr>
        <w:br/>
      </w:r>
    </w:p>
    <w:p w:rsidR="00A4320A" w:rsidRPr="00416FB7" w:rsidRDefault="00A4320A" w:rsidP="009526A5">
      <w:pPr>
        <w:spacing w:after="0" w:line="240" w:lineRule="auto"/>
        <w:ind w:left="708" w:firstLine="1"/>
        <w:rPr>
          <w:rFonts w:ascii="Times New Roman" w:eastAsia="Times New Roman" w:hAnsi="Times New Roman" w:cs="Times New Roman"/>
          <w:sz w:val="24"/>
          <w:szCs w:val="24"/>
          <w:lang w:val="en-US" w:eastAsia="es-ES"/>
        </w:rPr>
      </w:pPr>
      <w:proofErr w:type="gramStart"/>
      <w:r w:rsidRPr="00A4320A">
        <w:rPr>
          <w:rFonts w:ascii="MS Mincho" w:eastAsia="MS Mincho" w:hAnsi="MS Mincho" w:cs="MS Mincho" w:hint="eastAsia"/>
          <w:sz w:val="24"/>
          <w:szCs w:val="24"/>
          <w:lang w:eastAsia="es-ES"/>
        </w:rPr>
        <w:t>拖拉機在田</w:t>
      </w:r>
      <w:r w:rsidRPr="00A4320A">
        <w:rPr>
          <w:rFonts w:ascii="PMingLiU" w:eastAsia="PMingLiU" w:hAnsi="PMingLiU" w:cs="PMingLiU" w:hint="eastAsia"/>
          <w:sz w:val="24"/>
          <w:szCs w:val="24"/>
          <w:lang w:eastAsia="es-ES"/>
        </w:rPr>
        <w:t>间行走并驱动液泵將药箱液経过滤器调压阀</w:t>
      </w:r>
      <w:r w:rsidRPr="00A4320A">
        <w:rPr>
          <w:rFonts w:ascii="Times New Roman" w:eastAsia="Times New Roman" w:hAnsi="Times New Roman" w:cs="Times New Roman"/>
          <w:sz w:val="24"/>
          <w:szCs w:val="24"/>
          <w:lang w:eastAsia="es-ES"/>
        </w:rPr>
        <w:t>(</w:t>
      </w:r>
      <w:proofErr w:type="gramEnd"/>
      <w:r w:rsidRPr="00A4320A">
        <w:rPr>
          <w:rFonts w:ascii="MS Mincho" w:eastAsia="MS Mincho" w:hAnsi="MS Mincho" w:cs="MS Mincho" w:hint="eastAsia"/>
          <w:sz w:val="24"/>
          <w:szCs w:val="24"/>
          <w:lang w:eastAsia="es-ES"/>
        </w:rPr>
        <w:t>旋</w:t>
      </w:r>
      <w:r w:rsidRPr="00A4320A">
        <w:rPr>
          <w:rFonts w:ascii="PMingLiU" w:eastAsia="PMingLiU" w:hAnsi="PMingLiU" w:cs="PMingLiU" w:hint="eastAsia"/>
          <w:sz w:val="24"/>
          <w:szCs w:val="24"/>
          <w:lang w:eastAsia="es-ES"/>
        </w:rPr>
        <w:t>动調压阀手轮可调整工作压力）此時分段开關在开启位置，压力表指示工作压力（</w:t>
      </w:r>
      <w:r w:rsidRPr="00A4320A">
        <w:rPr>
          <w:rFonts w:ascii="Times New Roman" w:eastAsia="Times New Roman" w:hAnsi="Times New Roman" w:cs="Times New Roman"/>
          <w:sz w:val="24"/>
          <w:szCs w:val="24"/>
          <w:lang w:eastAsia="es-ES"/>
        </w:rPr>
        <w:t xml:space="preserve">0.3-0.5 </w:t>
      </w:r>
      <w:proofErr w:type="spellStart"/>
      <w:r w:rsidRPr="00A4320A">
        <w:rPr>
          <w:rFonts w:ascii="Times New Roman" w:eastAsia="Times New Roman" w:hAnsi="Times New Roman" w:cs="Times New Roman"/>
          <w:sz w:val="24"/>
          <w:szCs w:val="24"/>
          <w:lang w:eastAsia="es-ES"/>
        </w:rPr>
        <w:t>Mpa</w:t>
      </w:r>
      <w:proofErr w:type="spellEnd"/>
      <w:r w:rsidRPr="00A4320A">
        <w:rPr>
          <w:rFonts w:ascii="Times New Roman" w:eastAsia="Times New Roman" w:hAnsi="Times New Roman" w:cs="Times New Roman"/>
          <w:sz w:val="24"/>
          <w:szCs w:val="24"/>
          <w:lang w:eastAsia="es-ES"/>
        </w:rPr>
        <w:t xml:space="preserve">), </w:t>
      </w:r>
      <w:r w:rsidR="007F6C84" w:rsidRPr="007F6C84">
        <w:rPr>
          <w:rFonts w:ascii="MS Mincho" w:eastAsia="MS Mincho" w:hAnsi="MS Mincho" w:cs="MS Mincho" w:hint="eastAsia"/>
          <w:sz w:val="24"/>
          <w:szCs w:val="24"/>
          <w:lang w:eastAsia="es-ES"/>
        </w:rPr>
        <w:t>一</w:t>
      </w:r>
      <w:r w:rsidRPr="00A4320A">
        <w:rPr>
          <w:rFonts w:ascii="MS Mincho" w:eastAsia="MS Mincho" w:hAnsi="MS Mincho" w:cs="MS Mincho" w:hint="eastAsia"/>
          <w:sz w:val="24"/>
          <w:szCs w:val="24"/>
          <w:lang w:eastAsia="es-ES"/>
        </w:rPr>
        <w:t>部分</w:t>
      </w:r>
      <w:r w:rsidRPr="00A4320A">
        <w:rPr>
          <w:rFonts w:ascii="PMingLiU" w:eastAsia="PMingLiU" w:hAnsi="PMingLiU" w:cs="PMingLiU" w:hint="eastAsia"/>
          <w:sz w:val="24"/>
          <w:szCs w:val="24"/>
          <w:lang w:eastAsia="es-ES"/>
        </w:rPr>
        <w:t>药液通過分段开关经㬵管进入噴杆最後経防滴噴头噴出。另一部分経调压阀回流管进入药箱进行回流攪拌。当不需要全噴幅噴雾时</w:t>
      </w:r>
      <w:r w:rsidRPr="00416FB7">
        <w:rPr>
          <w:rFonts w:ascii="PMingLiU" w:eastAsia="PMingLiU" w:hAnsi="PMingLiU" w:cs="PMingLiU" w:hint="eastAsia"/>
          <w:sz w:val="24"/>
          <w:szCs w:val="24"/>
          <w:lang w:val="en-US" w:eastAsia="es-ES"/>
        </w:rPr>
        <w:t>，</w:t>
      </w:r>
      <w:r w:rsidRPr="00A4320A">
        <w:rPr>
          <w:rFonts w:ascii="PMingLiU" w:eastAsia="PMingLiU" w:hAnsi="PMingLiU" w:cs="PMingLiU" w:hint="eastAsia"/>
          <w:sz w:val="24"/>
          <w:szCs w:val="24"/>
          <w:lang w:eastAsia="es-ES"/>
        </w:rPr>
        <w:t>可根據需要操纵分段开关</w:t>
      </w:r>
      <w:r w:rsidRPr="00416FB7">
        <w:rPr>
          <w:rFonts w:ascii="PMingLiU" w:eastAsia="PMingLiU" w:hAnsi="PMingLiU" w:cs="PMingLiU" w:hint="eastAsia"/>
          <w:sz w:val="24"/>
          <w:szCs w:val="24"/>
          <w:lang w:val="en-US" w:eastAsia="es-ES"/>
        </w:rPr>
        <w:t>，</w:t>
      </w:r>
      <w:r w:rsidRPr="00A4320A">
        <w:rPr>
          <w:rFonts w:ascii="PMingLiU" w:eastAsia="PMingLiU" w:hAnsi="PMingLiU" w:cs="PMingLiU" w:hint="eastAsia"/>
          <w:sz w:val="24"/>
          <w:szCs w:val="24"/>
          <w:lang w:eastAsia="es-ES"/>
        </w:rPr>
        <w:t>关闭部分噴头。</w:t>
      </w:r>
      <w:r w:rsidRPr="00416FB7">
        <w:rPr>
          <w:rFonts w:ascii="PMingLiU" w:eastAsia="PMingLiU" w:hAnsi="PMingLiU" w:cs="PMingLiU" w:hint="eastAsia"/>
          <w:sz w:val="24"/>
          <w:szCs w:val="24"/>
          <w:lang w:val="en-US" w:eastAsia="es-ES"/>
        </w:rPr>
        <w:t>（</w:t>
      </w:r>
      <w:r w:rsidRPr="00A4320A">
        <w:rPr>
          <w:rFonts w:ascii="PMingLiU" w:eastAsia="PMingLiU" w:hAnsi="PMingLiU" w:cs="PMingLiU" w:hint="eastAsia"/>
          <w:sz w:val="24"/>
          <w:szCs w:val="24"/>
          <w:lang w:eastAsia="es-ES"/>
        </w:rPr>
        <w:t>关闭部分噴头的同時切记调压阀減压</w:t>
      </w:r>
      <w:r w:rsidRPr="00416FB7">
        <w:rPr>
          <w:rFonts w:ascii="Times New Roman" w:eastAsia="Times New Roman" w:hAnsi="Times New Roman" w:cs="Times New Roman"/>
          <w:sz w:val="24"/>
          <w:szCs w:val="24"/>
          <w:lang w:val="en-US" w:eastAsia="es-ES"/>
        </w:rPr>
        <w:t>).</w:t>
      </w:r>
    </w:p>
    <w:p w:rsidR="00A4320A" w:rsidRPr="00A4320A" w:rsidRDefault="00A4320A" w:rsidP="002B4EB6">
      <w:pPr>
        <w:spacing w:after="0" w:line="240" w:lineRule="auto"/>
        <w:ind w:left="708" w:firstLine="1"/>
        <w:rPr>
          <w:rFonts w:ascii="Times New Roman" w:eastAsia="Times New Roman" w:hAnsi="Times New Roman" w:cs="Times New Roman"/>
          <w:sz w:val="24"/>
          <w:szCs w:val="24"/>
          <w:lang w:val="en-US" w:eastAsia="es-ES"/>
        </w:rPr>
      </w:pPr>
      <w:r w:rsidRPr="00416FB7">
        <w:rPr>
          <w:rFonts w:ascii="Times New Roman" w:eastAsia="Times New Roman" w:hAnsi="Times New Roman" w:cs="Times New Roman"/>
          <w:sz w:val="24"/>
          <w:szCs w:val="24"/>
          <w:lang w:val="en-US" w:eastAsia="es-ES"/>
        </w:rPr>
        <w:t xml:space="preserve">The tractor walks in the field and drives the liquid pump to press the medicine tank liquid helium filter pressure regulating valve (the rotary pressure regulating valve hand wheel can adjust the working pressure). At this time, the sectional switch is in the open position, and the pressure gauge indicates the working pressure (0.3-0.5). </w:t>
      </w:r>
      <w:proofErr w:type="spellStart"/>
      <w:r w:rsidRPr="00416FB7">
        <w:rPr>
          <w:rFonts w:ascii="Times New Roman" w:eastAsia="Times New Roman" w:hAnsi="Times New Roman" w:cs="Times New Roman"/>
          <w:sz w:val="24"/>
          <w:szCs w:val="24"/>
          <w:lang w:val="en-US" w:eastAsia="es-ES"/>
        </w:rPr>
        <w:t>Mpa</w:t>
      </w:r>
      <w:proofErr w:type="spellEnd"/>
      <w:r w:rsidRPr="00416FB7">
        <w:rPr>
          <w:rFonts w:ascii="Times New Roman" w:eastAsia="Times New Roman" w:hAnsi="Times New Roman" w:cs="Times New Roman"/>
          <w:sz w:val="24"/>
          <w:szCs w:val="24"/>
          <w:lang w:val="en-US" w:eastAsia="es-ES"/>
        </w:rPr>
        <w:t xml:space="preserve">), a part of the liquid medicine is sprayed through the sectional switch through the fistula into the spray bar and finally the anti-drip nozzle. The other part of the pressure regulating valve return pipe enters the medicine tank for reflux stirring. When a full spray </w:t>
      </w:r>
      <w:proofErr w:type="spellStart"/>
      <w:r w:rsidRPr="00416FB7">
        <w:rPr>
          <w:rFonts w:ascii="Times New Roman" w:eastAsia="Times New Roman" w:hAnsi="Times New Roman" w:cs="Times New Roman"/>
          <w:sz w:val="24"/>
          <w:szCs w:val="24"/>
          <w:lang w:val="en-US" w:eastAsia="es-ES"/>
        </w:rPr>
        <w:t>spray</w:t>
      </w:r>
      <w:proofErr w:type="spellEnd"/>
      <w:r w:rsidRPr="00416FB7">
        <w:rPr>
          <w:rFonts w:ascii="Times New Roman" w:eastAsia="Times New Roman" w:hAnsi="Times New Roman" w:cs="Times New Roman"/>
          <w:sz w:val="24"/>
          <w:szCs w:val="24"/>
          <w:lang w:val="en-US" w:eastAsia="es-ES"/>
        </w:rPr>
        <w:t xml:space="preserve"> is not required, the segment switch can be operated as needed to close part of the spray head. (Remember that the pressure regulator is decompressed while closing part of the nozzle).</w:t>
      </w:r>
    </w:p>
    <w:p w:rsidR="00A4320A" w:rsidRPr="00A4320A" w:rsidRDefault="00A4320A" w:rsidP="002B4EB6">
      <w:pPr>
        <w:spacing w:after="0" w:line="240" w:lineRule="auto"/>
        <w:ind w:left="708" w:firstLine="1"/>
        <w:rPr>
          <w:rFonts w:ascii="Times New Roman" w:eastAsia="Times New Roman" w:hAnsi="Times New Roman" w:cs="Times New Roman"/>
          <w:sz w:val="24"/>
          <w:szCs w:val="24"/>
          <w:lang w:eastAsia="es-ES"/>
        </w:rPr>
      </w:pPr>
      <w:r w:rsidRPr="00A4320A">
        <w:rPr>
          <w:rFonts w:ascii="Times New Roman" w:eastAsia="Times New Roman" w:hAnsi="Times New Roman" w:cs="Times New Roman"/>
          <w:sz w:val="24"/>
          <w:szCs w:val="24"/>
          <w:lang w:eastAsia="es-ES"/>
        </w:rPr>
        <w:t xml:space="preserve">Motocultor y acciona la bomba en los kits de campo, se </w:t>
      </w:r>
      <w:proofErr w:type="spellStart"/>
      <w:r w:rsidRPr="00A4320A">
        <w:rPr>
          <w:rFonts w:ascii="Times New Roman" w:eastAsia="Times New Roman" w:hAnsi="Times New Roman" w:cs="Times New Roman"/>
          <w:sz w:val="24"/>
          <w:szCs w:val="24"/>
          <w:lang w:eastAsia="es-ES"/>
        </w:rPr>
        <w:t>Jing</w:t>
      </w:r>
      <w:proofErr w:type="spellEnd"/>
      <w:r w:rsidRPr="00A4320A">
        <w:rPr>
          <w:rFonts w:ascii="Times New Roman" w:eastAsia="Times New Roman" w:hAnsi="Times New Roman" w:cs="Times New Roman"/>
          <w:sz w:val="24"/>
          <w:szCs w:val="24"/>
          <w:lang w:eastAsia="es-ES"/>
        </w:rPr>
        <w:t xml:space="preserve"> válvula reguladora de filtro (de regulación de presión volante de válvula giratoria presión de trabajo ajustable) este interruptor segmento de tiempo en la posición abierta, la presión de funcionamiento manómetro (0,3-0,5 </w:t>
      </w:r>
      <w:proofErr w:type="spellStart"/>
      <w:r w:rsidRPr="00A4320A">
        <w:rPr>
          <w:rFonts w:ascii="Times New Roman" w:eastAsia="Times New Roman" w:hAnsi="Times New Roman" w:cs="Times New Roman"/>
          <w:sz w:val="24"/>
          <w:szCs w:val="24"/>
          <w:lang w:eastAsia="es-ES"/>
        </w:rPr>
        <w:t>Mpa</w:t>
      </w:r>
      <w:proofErr w:type="spellEnd"/>
      <w:r w:rsidRPr="00A4320A">
        <w:rPr>
          <w:rFonts w:ascii="Times New Roman" w:eastAsia="Times New Roman" w:hAnsi="Times New Roman" w:cs="Times New Roman"/>
          <w:sz w:val="24"/>
          <w:szCs w:val="24"/>
          <w:lang w:eastAsia="es-ES"/>
        </w:rPr>
        <w:t xml:space="preserve">), una parte del medicamento líquido se pulveriza a través del interruptor seccional a través de la fístula en la barra de pulverización y finalmente la boquilla </w:t>
      </w:r>
      <w:proofErr w:type="spellStart"/>
      <w:r w:rsidRPr="00A4320A">
        <w:rPr>
          <w:rFonts w:ascii="Times New Roman" w:eastAsia="Times New Roman" w:hAnsi="Times New Roman" w:cs="Times New Roman"/>
          <w:sz w:val="24"/>
          <w:szCs w:val="24"/>
          <w:lang w:eastAsia="es-ES"/>
        </w:rPr>
        <w:t>antigoteo</w:t>
      </w:r>
      <w:proofErr w:type="spellEnd"/>
      <w:r w:rsidRPr="00A4320A">
        <w:rPr>
          <w:rFonts w:ascii="Times New Roman" w:eastAsia="Times New Roman" w:hAnsi="Times New Roman" w:cs="Times New Roman"/>
          <w:sz w:val="24"/>
          <w:szCs w:val="24"/>
          <w:lang w:eastAsia="es-ES"/>
        </w:rPr>
        <w:t>. La otra parte de la tubería de retorno de la válvula reguladora de presión ingresa al tanque de medicamento para la agitación de reflujo. Cuando no se requiere una pulverización completa, el interruptor de segmento puede operarse según sea necesario para cerrar parte del cabezal de pulverización. (Recuerde que el regulador de presión se descomprime al cerrar parte de la boquilla).</w:t>
      </w:r>
    </w:p>
    <w:p w:rsidR="00A4320A" w:rsidRDefault="00A4320A" w:rsidP="00A4320A">
      <w:pPr>
        <w:spacing w:after="0" w:line="240" w:lineRule="auto"/>
        <w:rPr>
          <w:rFonts w:ascii="Times New Roman" w:eastAsia="Times New Roman" w:hAnsi="Times New Roman" w:cs="Times New Roman"/>
          <w:sz w:val="24"/>
          <w:szCs w:val="24"/>
          <w:lang w:eastAsia="es-ES"/>
        </w:rPr>
      </w:pPr>
    </w:p>
    <w:p w:rsidR="00A4320A" w:rsidRPr="00A4320A" w:rsidRDefault="00A4320A" w:rsidP="00A4320A">
      <w:pPr>
        <w:spacing w:after="0" w:line="240" w:lineRule="auto"/>
        <w:rPr>
          <w:rFonts w:ascii="Times New Roman" w:eastAsia="Times New Roman" w:hAnsi="Times New Roman" w:cs="Times New Roman"/>
          <w:sz w:val="24"/>
          <w:szCs w:val="24"/>
          <w:lang w:eastAsia="es-ES"/>
        </w:rPr>
      </w:pPr>
    </w:p>
    <w:p w:rsidR="00EC088D" w:rsidRDefault="00EC088D" w:rsidP="00A4320A">
      <w:pPr>
        <w:spacing w:after="0" w:line="240" w:lineRule="auto"/>
        <w:rPr>
          <w:rFonts w:ascii="Times New Roman" w:eastAsia="Times New Roman" w:hAnsi="Times New Roman" w:cs="Times New Roman"/>
          <w:sz w:val="24"/>
          <w:szCs w:val="24"/>
          <w:lang w:eastAsia="es-ES"/>
        </w:rPr>
      </w:pPr>
      <w:r w:rsidRPr="00EC088D">
        <w:rPr>
          <w:rFonts w:ascii="Times New Roman" w:eastAsia="Times New Roman" w:hAnsi="Times New Roman" w:cs="Times New Roman"/>
          <w:sz w:val="24"/>
          <w:szCs w:val="24"/>
          <w:lang w:eastAsia="es-ES"/>
        </w:rPr>
        <w:t>4</w:t>
      </w:r>
      <w:r w:rsidRPr="00EC088D">
        <w:rPr>
          <w:rFonts w:ascii="MS Mincho" w:eastAsia="MS Mincho" w:hAnsi="MS Mincho" w:cs="MS Mincho" w:hint="eastAsia"/>
          <w:sz w:val="24"/>
          <w:szCs w:val="24"/>
          <w:lang w:eastAsia="es-ES"/>
        </w:rPr>
        <w:t>、使用与操作</w:t>
      </w:r>
      <w:r w:rsidRPr="00EC088D">
        <w:rPr>
          <w:rFonts w:ascii="Times New Roman" w:eastAsia="Times New Roman" w:hAnsi="Times New Roman" w:cs="Times New Roman"/>
          <w:sz w:val="24"/>
          <w:szCs w:val="24"/>
          <w:lang w:eastAsia="es-ES"/>
        </w:rPr>
        <w:t xml:space="preserve"> </w:t>
      </w:r>
    </w:p>
    <w:p w:rsidR="00EC088D" w:rsidRDefault="00EC088D" w:rsidP="00A4320A">
      <w:pPr>
        <w:spacing w:after="0" w:line="240" w:lineRule="auto"/>
      </w:pPr>
      <w:r>
        <w:t>4. Use and operation</w:t>
      </w:r>
    </w:p>
    <w:p w:rsidR="00EC088D" w:rsidRDefault="00EC088D" w:rsidP="00A4320A">
      <w:pPr>
        <w:spacing w:after="0" w:line="240" w:lineRule="auto"/>
        <w:rPr>
          <w:rFonts w:ascii="Times New Roman" w:eastAsia="Times New Roman" w:hAnsi="Times New Roman" w:cs="Times New Roman"/>
          <w:sz w:val="24"/>
          <w:szCs w:val="24"/>
          <w:lang w:eastAsia="es-ES"/>
        </w:rPr>
      </w:pPr>
      <w:r w:rsidRPr="00EC088D">
        <w:rPr>
          <w:rFonts w:ascii="Times New Roman" w:eastAsia="Times New Roman" w:hAnsi="Times New Roman" w:cs="Times New Roman"/>
          <w:sz w:val="24"/>
          <w:szCs w:val="24"/>
          <w:lang w:eastAsia="es-ES"/>
        </w:rPr>
        <w:t>4. Uso y funcionamiento</w:t>
      </w:r>
    </w:p>
    <w:p w:rsidR="00EC088D" w:rsidRDefault="00EC088D" w:rsidP="00A4320A">
      <w:pPr>
        <w:spacing w:after="0" w:line="240" w:lineRule="auto"/>
        <w:rPr>
          <w:rFonts w:ascii="Times New Roman" w:eastAsia="Times New Roman" w:hAnsi="Times New Roman" w:cs="Times New Roman"/>
          <w:sz w:val="24"/>
          <w:szCs w:val="24"/>
          <w:lang w:eastAsia="es-ES"/>
        </w:rPr>
      </w:pPr>
    </w:p>
    <w:p w:rsidR="00EC088D" w:rsidRDefault="00EC088D" w:rsidP="002B4EB6">
      <w:pPr>
        <w:spacing w:after="0" w:line="240" w:lineRule="auto"/>
        <w:ind w:firstLine="709"/>
        <w:rPr>
          <w:rFonts w:ascii="Times New Roman" w:eastAsia="Times New Roman" w:hAnsi="Times New Roman" w:cs="Times New Roman"/>
          <w:sz w:val="24"/>
          <w:szCs w:val="24"/>
          <w:lang w:eastAsia="es-ES"/>
        </w:rPr>
      </w:pPr>
      <w:r w:rsidRPr="00EC088D">
        <w:rPr>
          <w:rFonts w:ascii="Times New Roman" w:eastAsia="Times New Roman" w:hAnsi="Times New Roman" w:cs="Times New Roman"/>
          <w:sz w:val="24"/>
          <w:szCs w:val="24"/>
          <w:lang w:eastAsia="es-ES"/>
        </w:rPr>
        <w:t>4, 1</w:t>
      </w:r>
      <w:r w:rsidRPr="00EC088D">
        <w:rPr>
          <w:rFonts w:ascii="MS Mincho" w:eastAsia="MS Mincho" w:hAnsi="MS Mincho" w:cs="MS Mincho" w:hint="eastAsia"/>
          <w:sz w:val="24"/>
          <w:szCs w:val="24"/>
          <w:lang w:eastAsia="es-ES"/>
        </w:rPr>
        <w:t>安装</w:t>
      </w:r>
      <w:r w:rsidRPr="00EC088D">
        <w:rPr>
          <w:rFonts w:ascii="Times New Roman" w:eastAsia="Times New Roman" w:hAnsi="Times New Roman" w:cs="Times New Roman"/>
          <w:sz w:val="24"/>
          <w:szCs w:val="24"/>
          <w:lang w:eastAsia="es-ES"/>
        </w:rPr>
        <w:t>:</w:t>
      </w:r>
    </w:p>
    <w:p w:rsidR="00EC088D" w:rsidRDefault="00EC088D" w:rsidP="002B4EB6">
      <w:pPr>
        <w:spacing w:after="0" w:line="240" w:lineRule="auto"/>
        <w:ind w:firstLine="709"/>
      </w:pPr>
      <w:r>
        <w:t>4, 1 Installation:</w:t>
      </w:r>
    </w:p>
    <w:p w:rsidR="00EC088D" w:rsidRDefault="00EC088D" w:rsidP="002B4EB6">
      <w:pPr>
        <w:spacing w:after="0" w:line="240" w:lineRule="auto"/>
        <w:ind w:firstLine="709"/>
        <w:rPr>
          <w:rFonts w:ascii="Times New Roman" w:eastAsia="Times New Roman" w:hAnsi="Times New Roman" w:cs="Times New Roman"/>
          <w:sz w:val="24"/>
          <w:szCs w:val="24"/>
          <w:lang w:eastAsia="es-ES"/>
        </w:rPr>
      </w:pPr>
      <w:r w:rsidRPr="00EC088D">
        <w:rPr>
          <w:rFonts w:ascii="Times New Roman" w:eastAsia="Times New Roman" w:hAnsi="Times New Roman" w:cs="Times New Roman"/>
          <w:sz w:val="24"/>
          <w:szCs w:val="24"/>
          <w:lang w:eastAsia="es-ES"/>
        </w:rPr>
        <w:t>4, 1 Instalación:</w:t>
      </w:r>
    </w:p>
    <w:p w:rsidR="00EC088D" w:rsidRDefault="00EC088D" w:rsidP="00A4320A">
      <w:pPr>
        <w:spacing w:after="0" w:line="240" w:lineRule="auto"/>
        <w:rPr>
          <w:rFonts w:ascii="Times New Roman" w:eastAsia="Times New Roman" w:hAnsi="Times New Roman" w:cs="Times New Roman"/>
          <w:sz w:val="24"/>
          <w:szCs w:val="24"/>
          <w:lang w:eastAsia="es-ES"/>
        </w:rPr>
      </w:pPr>
      <w:r w:rsidRPr="00EC088D">
        <w:rPr>
          <w:rFonts w:ascii="Times New Roman" w:eastAsia="Times New Roman" w:hAnsi="Times New Roman" w:cs="Times New Roman"/>
          <w:sz w:val="24"/>
          <w:szCs w:val="24"/>
          <w:lang w:eastAsia="es-ES"/>
        </w:rPr>
        <w:t xml:space="preserve"> </w:t>
      </w:r>
    </w:p>
    <w:p w:rsidR="00EC088D" w:rsidRDefault="00EC088D" w:rsidP="002B4EB6">
      <w:pPr>
        <w:spacing w:after="0" w:line="240" w:lineRule="auto"/>
        <w:ind w:left="708" w:firstLine="1"/>
        <w:rPr>
          <w:rFonts w:ascii="PMingLiU" w:eastAsia="PMingLiU" w:hAnsi="PMingLiU" w:cs="PMingLiU"/>
          <w:sz w:val="24"/>
          <w:szCs w:val="24"/>
          <w:lang w:eastAsia="es-ES"/>
        </w:rPr>
      </w:pPr>
      <w:proofErr w:type="spellStart"/>
      <w:r w:rsidRPr="00EC088D">
        <w:rPr>
          <w:rFonts w:ascii="PMingLiU" w:eastAsia="PMingLiU" w:hAnsi="PMingLiU" w:cs="PMingLiU" w:hint="eastAsia"/>
          <w:sz w:val="24"/>
          <w:szCs w:val="24"/>
          <w:lang w:eastAsia="es-ES"/>
        </w:rPr>
        <w:t>悬挂式</w:t>
      </w:r>
      <w:proofErr w:type="gramStart"/>
      <w:r w:rsidRPr="00EC088D">
        <w:rPr>
          <w:rFonts w:ascii="Times New Roman" w:eastAsia="Times New Roman" w:hAnsi="Times New Roman" w:cs="Times New Roman"/>
          <w:sz w:val="24"/>
          <w:szCs w:val="24"/>
          <w:lang w:eastAsia="es-ES"/>
        </w:rPr>
        <w:t>:</w:t>
      </w:r>
      <w:r w:rsidRPr="00EC088D">
        <w:rPr>
          <w:rFonts w:ascii="MS Mincho" w:eastAsia="MS Mincho" w:hAnsi="MS Mincho" w:cs="MS Mincho" w:hint="eastAsia"/>
          <w:sz w:val="24"/>
          <w:szCs w:val="24"/>
          <w:lang w:eastAsia="es-ES"/>
        </w:rPr>
        <w:t>将拖拉机</w:t>
      </w:r>
      <w:r w:rsidRPr="00EC088D">
        <w:rPr>
          <w:rFonts w:ascii="PMingLiU" w:eastAsia="PMingLiU" w:hAnsi="PMingLiU" w:cs="PMingLiU" w:hint="eastAsia"/>
          <w:sz w:val="24"/>
          <w:szCs w:val="24"/>
          <w:lang w:eastAsia="es-ES"/>
        </w:rPr>
        <w:t>悬挂轴连好</w:t>
      </w:r>
      <w:r w:rsidRPr="00EC088D">
        <w:rPr>
          <w:rFonts w:ascii="Times New Roman" w:eastAsia="Times New Roman" w:hAnsi="Times New Roman" w:cs="Times New Roman"/>
          <w:sz w:val="24"/>
          <w:szCs w:val="24"/>
          <w:lang w:eastAsia="es-ES"/>
        </w:rPr>
        <w:t>,</w:t>
      </w:r>
      <w:r w:rsidRPr="00EC088D">
        <w:rPr>
          <w:rFonts w:ascii="MS Mincho" w:eastAsia="MS Mincho" w:hAnsi="MS Mincho" w:cs="MS Mincho" w:hint="eastAsia"/>
          <w:sz w:val="24"/>
          <w:szCs w:val="24"/>
          <w:lang w:eastAsia="es-ES"/>
        </w:rPr>
        <w:t>且</w:t>
      </w:r>
      <w:r w:rsidRPr="00EC088D">
        <w:rPr>
          <w:rFonts w:ascii="PMingLiU" w:eastAsia="PMingLiU" w:hAnsi="PMingLiU" w:cs="PMingLiU" w:hint="eastAsia"/>
          <w:sz w:val="24"/>
          <w:szCs w:val="24"/>
          <w:lang w:eastAsia="es-ES"/>
        </w:rPr>
        <w:t>销好销钉</w:t>
      </w:r>
      <w:proofErr w:type="spellEnd"/>
      <w:proofErr w:type="gramEnd"/>
      <w:r w:rsidRPr="00EC088D">
        <w:rPr>
          <w:rFonts w:ascii="Times New Roman" w:eastAsia="Times New Roman" w:hAnsi="Times New Roman" w:cs="Times New Roman"/>
          <w:sz w:val="24"/>
          <w:szCs w:val="24"/>
          <w:lang w:eastAsia="es-ES"/>
        </w:rPr>
        <w:t>(</w:t>
      </w:r>
      <w:proofErr w:type="spellStart"/>
      <w:r w:rsidRPr="00EC088D">
        <w:rPr>
          <w:rFonts w:ascii="MS Mincho" w:eastAsia="MS Mincho" w:hAnsi="MS Mincho" w:cs="MS Mincho" w:hint="eastAsia"/>
          <w:sz w:val="24"/>
          <w:szCs w:val="24"/>
          <w:lang w:eastAsia="es-ES"/>
        </w:rPr>
        <w:t>牢靠无</w:t>
      </w:r>
      <w:r w:rsidRPr="00EC088D">
        <w:rPr>
          <w:rFonts w:ascii="PMingLiU" w:eastAsia="PMingLiU" w:hAnsi="PMingLiU" w:cs="PMingLiU" w:hint="eastAsia"/>
          <w:sz w:val="24"/>
          <w:szCs w:val="24"/>
          <w:lang w:eastAsia="es-ES"/>
        </w:rPr>
        <w:t>误</w:t>
      </w:r>
      <w:proofErr w:type="spellEnd"/>
      <w:r w:rsidRPr="00EC088D">
        <w:rPr>
          <w:rFonts w:ascii="Times New Roman" w:eastAsia="Times New Roman" w:hAnsi="Times New Roman" w:cs="Times New Roman"/>
          <w:sz w:val="24"/>
          <w:szCs w:val="24"/>
          <w:lang w:eastAsia="es-ES"/>
        </w:rPr>
        <w:t>),</w:t>
      </w:r>
      <w:proofErr w:type="spellStart"/>
      <w:r w:rsidRPr="00EC088D">
        <w:rPr>
          <w:rFonts w:ascii="MS Mincho" w:eastAsia="MS Mincho" w:hAnsi="MS Mincho" w:cs="MS Mincho" w:hint="eastAsia"/>
          <w:sz w:val="24"/>
          <w:szCs w:val="24"/>
          <w:lang w:eastAsia="es-ES"/>
        </w:rPr>
        <w:t>然后</w:t>
      </w:r>
      <w:proofErr w:type="spellEnd"/>
      <w:r w:rsidRPr="00EC088D">
        <w:rPr>
          <w:rFonts w:ascii="Times New Roman" w:eastAsia="Times New Roman" w:hAnsi="Times New Roman" w:cs="Times New Roman"/>
          <w:sz w:val="24"/>
          <w:szCs w:val="24"/>
          <w:lang w:eastAsia="es-ES"/>
        </w:rPr>
        <w:t xml:space="preserve"> </w:t>
      </w:r>
      <w:proofErr w:type="spellStart"/>
      <w:r w:rsidRPr="00EC088D">
        <w:rPr>
          <w:rFonts w:ascii="MS Mincho" w:eastAsia="MS Mincho" w:hAnsi="MS Mincho" w:cs="MS Mincho" w:hint="eastAsia"/>
          <w:sz w:val="24"/>
          <w:szCs w:val="24"/>
          <w:lang w:eastAsia="es-ES"/>
        </w:rPr>
        <w:t>把</w:t>
      </w:r>
      <w:r w:rsidRPr="00EC088D">
        <w:rPr>
          <w:rFonts w:ascii="PMingLiU" w:eastAsia="PMingLiU" w:hAnsi="PMingLiU" w:cs="PMingLiU" w:hint="eastAsia"/>
          <w:sz w:val="24"/>
          <w:szCs w:val="24"/>
          <w:lang w:eastAsia="es-ES"/>
        </w:rPr>
        <w:t>传动轴一端插入液泵轴上另一端插入拖拉机输出</w:t>
      </w:r>
      <w:proofErr w:type="spellEnd"/>
      <w:r w:rsidRPr="00EC088D">
        <w:rPr>
          <w:rFonts w:ascii="Times New Roman" w:eastAsia="Times New Roman" w:hAnsi="Times New Roman" w:cs="Times New Roman"/>
          <w:sz w:val="24"/>
          <w:szCs w:val="24"/>
          <w:lang w:eastAsia="es-ES"/>
        </w:rPr>
        <w:t xml:space="preserve"> </w:t>
      </w:r>
      <w:proofErr w:type="spellStart"/>
      <w:r w:rsidRPr="00EC088D">
        <w:rPr>
          <w:rFonts w:ascii="PMingLiU" w:eastAsia="PMingLiU" w:hAnsi="PMingLiU" w:cs="PMingLiU" w:hint="eastAsia"/>
          <w:sz w:val="24"/>
          <w:szCs w:val="24"/>
          <w:lang w:eastAsia="es-ES"/>
        </w:rPr>
        <w:t>轴上且固定好</w:t>
      </w:r>
      <w:proofErr w:type="spellEnd"/>
      <w:r w:rsidRPr="00EC088D">
        <w:rPr>
          <w:rFonts w:ascii="PMingLiU" w:eastAsia="PMingLiU" w:hAnsi="PMingLiU" w:cs="PMingLiU" w:hint="eastAsia"/>
          <w:sz w:val="24"/>
          <w:szCs w:val="24"/>
          <w:lang w:eastAsia="es-ES"/>
        </w:rPr>
        <w:t>。</w:t>
      </w:r>
      <w:proofErr w:type="spellStart"/>
      <w:r w:rsidRPr="00EC088D">
        <w:rPr>
          <w:rFonts w:ascii="PMingLiU" w:eastAsia="PMingLiU" w:hAnsi="PMingLiU" w:cs="PMingLiU" w:hint="eastAsia"/>
          <w:sz w:val="24"/>
          <w:szCs w:val="24"/>
          <w:lang w:eastAsia="es-ES"/>
        </w:rPr>
        <w:t>锁紧插销、拧紧固定键螺丝、检查无</w:t>
      </w:r>
      <w:proofErr w:type="spellEnd"/>
      <w:r w:rsidRPr="00EC088D">
        <w:rPr>
          <w:rFonts w:ascii="Times New Roman" w:eastAsia="Times New Roman" w:hAnsi="Times New Roman" w:cs="Times New Roman"/>
          <w:sz w:val="24"/>
          <w:szCs w:val="24"/>
          <w:lang w:eastAsia="es-ES"/>
        </w:rPr>
        <w:t xml:space="preserve"> </w:t>
      </w:r>
      <w:proofErr w:type="spellStart"/>
      <w:r w:rsidRPr="00EC088D">
        <w:rPr>
          <w:rFonts w:ascii="PMingLiU" w:eastAsia="PMingLiU" w:hAnsi="PMingLiU" w:cs="PMingLiU" w:hint="eastAsia"/>
          <w:sz w:val="24"/>
          <w:szCs w:val="24"/>
          <w:lang w:eastAsia="es-ES"/>
        </w:rPr>
        <w:lastRenderedPageBreak/>
        <w:t>误后可操作拖拉机液压装置将喷雾机慢慢悬起观察传</w:t>
      </w:r>
      <w:proofErr w:type="spellEnd"/>
      <w:r w:rsidRPr="00EC088D">
        <w:rPr>
          <w:rFonts w:ascii="Times New Roman" w:eastAsia="Times New Roman" w:hAnsi="Times New Roman" w:cs="Times New Roman"/>
          <w:sz w:val="24"/>
          <w:szCs w:val="24"/>
          <w:lang w:eastAsia="es-ES"/>
        </w:rPr>
        <w:t xml:space="preserve"> </w:t>
      </w:r>
      <w:proofErr w:type="spellStart"/>
      <w:r w:rsidRPr="00EC088D">
        <w:rPr>
          <w:rFonts w:ascii="PMingLiU" w:eastAsia="PMingLiU" w:hAnsi="PMingLiU" w:cs="PMingLiU" w:hint="eastAsia"/>
          <w:sz w:val="24"/>
          <w:szCs w:val="24"/>
          <w:lang w:eastAsia="es-ES"/>
        </w:rPr>
        <w:t>动有无伸缩量</w:t>
      </w:r>
      <w:proofErr w:type="gramStart"/>
      <w:r w:rsidRPr="00EC088D">
        <w:rPr>
          <w:rFonts w:ascii="Times New Roman" w:eastAsia="Times New Roman" w:hAnsi="Times New Roman" w:cs="Times New Roman"/>
          <w:sz w:val="24"/>
          <w:szCs w:val="24"/>
          <w:lang w:eastAsia="es-ES"/>
        </w:rPr>
        <w:t>,</w:t>
      </w:r>
      <w:r w:rsidRPr="00EC088D">
        <w:rPr>
          <w:rFonts w:ascii="MS Mincho" w:eastAsia="MS Mincho" w:hAnsi="MS Mincho" w:cs="MS Mincho" w:hint="eastAsia"/>
          <w:sz w:val="24"/>
          <w:szCs w:val="24"/>
          <w:lang w:eastAsia="es-ES"/>
        </w:rPr>
        <w:t>根据情况</w:t>
      </w:r>
      <w:r w:rsidRPr="00EC088D">
        <w:rPr>
          <w:rFonts w:ascii="PMingLiU" w:eastAsia="PMingLiU" w:hAnsi="PMingLiU" w:cs="PMingLiU" w:hint="eastAsia"/>
          <w:sz w:val="24"/>
          <w:szCs w:val="24"/>
          <w:lang w:eastAsia="es-ES"/>
        </w:rPr>
        <w:t>调节传动轴长度</w:t>
      </w:r>
      <w:proofErr w:type="spellEnd"/>
      <w:proofErr w:type="gramEnd"/>
      <w:r w:rsidRPr="00EC088D">
        <w:rPr>
          <w:rFonts w:ascii="Times New Roman" w:eastAsia="Times New Roman" w:hAnsi="Times New Roman" w:cs="Times New Roman"/>
          <w:sz w:val="24"/>
          <w:szCs w:val="24"/>
          <w:lang w:eastAsia="es-ES"/>
        </w:rPr>
        <w:t>(</w:t>
      </w:r>
      <w:proofErr w:type="spellStart"/>
      <w:r w:rsidRPr="00EC088D">
        <w:rPr>
          <w:rFonts w:ascii="MS Mincho" w:eastAsia="MS Mincho" w:hAnsi="MS Mincho" w:cs="MS Mincho" w:hint="eastAsia"/>
          <w:sz w:val="24"/>
          <w:szCs w:val="24"/>
          <w:lang w:eastAsia="es-ES"/>
        </w:rPr>
        <w:t>当</w:t>
      </w:r>
      <w:r w:rsidRPr="00EC088D">
        <w:rPr>
          <w:rFonts w:ascii="PMingLiU" w:eastAsia="PMingLiU" w:hAnsi="PMingLiU" w:cs="PMingLiU" w:hint="eastAsia"/>
          <w:sz w:val="24"/>
          <w:szCs w:val="24"/>
          <w:lang w:eastAsia="es-ES"/>
        </w:rPr>
        <w:t>喷雾机</w:t>
      </w:r>
      <w:proofErr w:type="spellEnd"/>
      <w:r w:rsidRPr="00EC088D">
        <w:rPr>
          <w:rFonts w:ascii="Times New Roman" w:eastAsia="Times New Roman" w:hAnsi="Times New Roman" w:cs="Times New Roman"/>
          <w:sz w:val="24"/>
          <w:szCs w:val="24"/>
          <w:lang w:eastAsia="es-ES"/>
        </w:rPr>
        <w:t xml:space="preserve"> </w:t>
      </w:r>
      <w:proofErr w:type="spellStart"/>
      <w:r w:rsidRPr="00EC088D">
        <w:rPr>
          <w:rFonts w:ascii="MS Mincho" w:eastAsia="MS Mincho" w:hAnsi="MS Mincho" w:cs="MS Mincho" w:hint="eastAsia"/>
          <w:sz w:val="24"/>
          <w:szCs w:val="24"/>
          <w:lang w:eastAsia="es-ES"/>
        </w:rPr>
        <w:t>提到接近水平位置</w:t>
      </w:r>
      <w:r w:rsidRPr="00EC088D">
        <w:rPr>
          <w:rFonts w:ascii="PMingLiU" w:eastAsia="PMingLiU" w:hAnsi="PMingLiU" w:cs="PMingLiU" w:hint="eastAsia"/>
          <w:sz w:val="24"/>
          <w:szCs w:val="24"/>
          <w:lang w:eastAsia="es-ES"/>
        </w:rPr>
        <w:t>时</w:t>
      </w:r>
      <w:r w:rsidRPr="00EC088D">
        <w:rPr>
          <w:rFonts w:ascii="Times New Roman" w:eastAsia="Times New Roman" w:hAnsi="Times New Roman" w:cs="Times New Roman"/>
          <w:sz w:val="24"/>
          <w:szCs w:val="24"/>
          <w:lang w:eastAsia="es-ES"/>
        </w:rPr>
        <w:t>,</w:t>
      </w:r>
      <w:r w:rsidRPr="00EC088D">
        <w:rPr>
          <w:rFonts w:ascii="MS Mincho" w:eastAsia="MS Mincho" w:hAnsi="MS Mincho" w:cs="MS Mincho" w:hint="eastAsia"/>
          <w:sz w:val="24"/>
          <w:szCs w:val="24"/>
          <w:lang w:eastAsia="es-ES"/>
        </w:rPr>
        <w:t>如</w:t>
      </w:r>
      <w:r w:rsidRPr="00EC088D">
        <w:rPr>
          <w:rFonts w:ascii="PMingLiU" w:eastAsia="PMingLiU" w:hAnsi="PMingLiU" w:cs="PMingLiU" w:hint="eastAsia"/>
          <w:sz w:val="24"/>
          <w:szCs w:val="24"/>
          <w:lang w:eastAsia="es-ES"/>
        </w:rPr>
        <w:t>传动轴中无伸缩量可将传动</w:t>
      </w:r>
      <w:proofErr w:type="spellEnd"/>
      <w:r w:rsidRPr="00EC088D">
        <w:rPr>
          <w:rFonts w:ascii="Times New Roman" w:eastAsia="Times New Roman" w:hAnsi="Times New Roman" w:cs="Times New Roman"/>
          <w:sz w:val="24"/>
          <w:szCs w:val="24"/>
          <w:lang w:eastAsia="es-ES"/>
        </w:rPr>
        <w:t xml:space="preserve"> </w:t>
      </w:r>
      <w:proofErr w:type="spellStart"/>
      <w:r w:rsidRPr="00EC088D">
        <w:rPr>
          <w:rFonts w:ascii="PMingLiU" w:eastAsia="PMingLiU" w:hAnsi="PMingLiU" w:cs="PMingLiU" w:hint="eastAsia"/>
          <w:sz w:val="24"/>
          <w:szCs w:val="24"/>
          <w:lang w:eastAsia="es-ES"/>
        </w:rPr>
        <w:t>轴去短至适当长度</w:t>
      </w:r>
      <w:proofErr w:type="spellEnd"/>
      <w:r w:rsidRPr="00EC088D">
        <w:rPr>
          <w:rFonts w:ascii="Times New Roman" w:eastAsia="Times New Roman" w:hAnsi="Times New Roman" w:cs="Times New Roman"/>
          <w:sz w:val="24"/>
          <w:szCs w:val="24"/>
          <w:lang w:eastAsia="es-ES"/>
        </w:rPr>
        <w:t>),</w:t>
      </w:r>
      <w:proofErr w:type="spellStart"/>
      <w:r w:rsidRPr="00EC088D">
        <w:rPr>
          <w:rFonts w:ascii="MS Mincho" w:eastAsia="MS Mincho" w:hAnsi="MS Mincho" w:cs="MS Mincho" w:hint="eastAsia"/>
          <w:sz w:val="24"/>
          <w:szCs w:val="24"/>
          <w:lang w:eastAsia="es-ES"/>
        </w:rPr>
        <w:t>以免</w:t>
      </w:r>
      <w:r w:rsidRPr="00EC088D">
        <w:rPr>
          <w:rFonts w:ascii="PMingLiU" w:eastAsia="PMingLiU" w:hAnsi="PMingLiU" w:cs="PMingLiU" w:hint="eastAsia"/>
          <w:sz w:val="24"/>
          <w:szCs w:val="24"/>
          <w:lang w:eastAsia="es-ES"/>
        </w:rPr>
        <w:t>顶坏液泵</w:t>
      </w:r>
      <w:proofErr w:type="spellEnd"/>
      <w:r w:rsidRPr="00EC088D">
        <w:rPr>
          <w:rFonts w:ascii="PMingLiU" w:eastAsia="PMingLiU" w:hAnsi="PMingLiU" w:cs="PMingLiU" w:hint="eastAsia"/>
          <w:sz w:val="24"/>
          <w:szCs w:val="24"/>
          <w:lang w:eastAsia="es-ES"/>
        </w:rPr>
        <w:t>。</w:t>
      </w:r>
    </w:p>
    <w:p w:rsidR="00EC088D" w:rsidRPr="00416FB7" w:rsidRDefault="00EC088D" w:rsidP="002B4EB6">
      <w:pPr>
        <w:spacing w:after="0" w:line="240" w:lineRule="auto"/>
        <w:ind w:left="708" w:firstLine="1"/>
        <w:rPr>
          <w:lang w:val="en-US"/>
        </w:rPr>
      </w:pPr>
      <w:r w:rsidRPr="00416FB7">
        <w:rPr>
          <w:lang w:val="en-US"/>
        </w:rPr>
        <w:t xml:space="preserve">Hanging type: Connect the tractor suspension shaft and pin the pin (make it secure), then insert one end of the drive shaft into the liquid pump shaft and insert it into the tractor output shaft and fix it. Lock the pin, tighten the fixing screw, check the tractor hydraulic device, and slowly suspend the sprayer to observe the transmission with or without the expansion and contraction. Adjust the length of the transmission shaft according to the situation (when the sprayer refers to the close horizontal position, such as the transmission There is no expansion and contraction in the shaft to shorten the drive shaft to the appropriate length) to </w:t>
      </w:r>
      <w:r w:rsidR="007F6C84">
        <w:rPr>
          <w:rStyle w:val="shorttext"/>
          <w:lang/>
        </w:rPr>
        <w:t>avoid damage to the upper liquid pump</w:t>
      </w:r>
      <w:r w:rsidRPr="00416FB7">
        <w:rPr>
          <w:lang w:val="en-US"/>
        </w:rPr>
        <w:t>.</w:t>
      </w:r>
    </w:p>
    <w:p w:rsidR="00EC088D" w:rsidRPr="00EC088D" w:rsidRDefault="00EC088D" w:rsidP="00A4320A">
      <w:pPr>
        <w:spacing w:after="0" w:line="240" w:lineRule="auto"/>
        <w:rPr>
          <w:rFonts w:ascii="PMingLiU" w:eastAsia="PMingLiU" w:hAnsi="PMingLiU" w:cs="PMingLiU"/>
          <w:sz w:val="24"/>
          <w:szCs w:val="24"/>
          <w:lang w:val="en-US" w:eastAsia="es-ES"/>
        </w:rPr>
      </w:pPr>
    </w:p>
    <w:p w:rsidR="00EC088D" w:rsidRDefault="00EC088D" w:rsidP="002B4EB6">
      <w:pPr>
        <w:spacing w:after="0" w:line="240" w:lineRule="auto"/>
        <w:ind w:left="708" w:firstLine="1"/>
        <w:rPr>
          <w:rFonts w:ascii="Times New Roman" w:eastAsia="Times New Roman" w:hAnsi="Times New Roman" w:cs="Times New Roman"/>
          <w:sz w:val="24"/>
          <w:szCs w:val="24"/>
          <w:lang w:eastAsia="es-ES"/>
        </w:rPr>
      </w:pPr>
      <w:proofErr w:type="gramStart"/>
      <w:r w:rsidRPr="00EC088D">
        <w:rPr>
          <w:rFonts w:ascii="Times New Roman" w:eastAsia="Times New Roman" w:hAnsi="Times New Roman" w:cs="Times New Roman"/>
          <w:sz w:val="24"/>
          <w:szCs w:val="24"/>
          <w:lang w:eastAsia="es-ES"/>
        </w:rPr>
        <w:t>tipo</w:t>
      </w:r>
      <w:proofErr w:type="gramEnd"/>
      <w:r w:rsidRPr="00EC088D">
        <w:rPr>
          <w:rFonts w:ascii="Times New Roman" w:eastAsia="Times New Roman" w:hAnsi="Times New Roman" w:cs="Times New Roman"/>
          <w:sz w:val="24"/>
          <w:szCs w:val="24"/>
          <w:lang w:eastAsia="es-ES"/>
        </w:rPr>
        <w:t xml:space="preserve"> colgante: conecte el eje de suspensión del tractor y asegure el pasador, luego inserte un extremo del eje impulsor en el eje de la bomba de líquido e insértelo en el eje de salida del tractor y fíjelo. Bloquee el pasador, apriete el tornillo de fijación, revise el dispositivo hidráulico del tractor y suspenda lentamente el pulverizador para observar la transmisión con o sin expansión y contracción. Ajuste la longitud del eje de transmisión según la situación (cuando el pulverizador se refiere a la posición horizontal cercana, como la transmisión No hay expansión y contracción en el eje para acortar el eje de transmisión a la longitud adecuada) para e</w:t>
      </w:r>
      <w:r w:rsidR="007F6C84">
        <w:rPr>
          <w:rStyle w:val="shorttext"/>
        </w:rPr>
        <w:t>vite dañar la bomba de líquido superior</w:t>
      </w:r>
      <w:r w:rsidRPr="00EC088D">
        <w:rPr>
          <w:rFonts w:ascii="Times New Roman" w:eastAsia="Times New Roman" w:hAnsi="Times New Roman" w:cs="Times New Roman"/>
          <w:sz w:val="24"/>
          <w:szCs w:val="24"/>
          <w:lang w:eastAsia="es-ES"/>
        </w:rPr>
        <w:t>.</w:t>
      </w:r>
    </w:p>
    <w:p w:rsidR="00EC088D" w:rsidRPr="00EC088D" w:rsidRDefault="00EC088D" w:rsidP="00A4320A">
      <w:pPr>
        <w:spacing w:after="0" w:line="240" w:lineRule="auto"/>
        <w:rPr>
          <w:rFonts w:ascii="PMingLiU" w:eastAsia="PMingLiU" w:hAnsi="PMingLiU" w:cs="PMingLiU"/>
          <w:sz w:val="24"/>
          <w:szCs w:val="24"/>
          <w:lang w:eastAsia="es-ES"/>
        </w:rPr>
      </w:pPr>
    </w:p>
    <w:p w:rsidR="00EC088D" w:rsidRPr="00EC088D" w:rsidRDefault="00EC088D" w:rsidP="00A4320A">
      <w:pPr>
        <w:spacing w:after="0" w:line="240" w:lineRule="auto"/>
        <w:rPr>
          <w:rFonts w:ascii="Times New Roman" w:eastAsia="Times New Roman" w:hAnsi="Times New Roman" w:cs="Times New Roman"/>
          <w:sz w:val="24"/>
          <w:szCs w:val="24"/>
          <w:lang w:eastAsia="es-ES"/>
        </w:rPr>
      </w:pPr>
      <w:r w:rsidRPr="00EC088D">
        <w:rPr>
          <w:rFonts w:ascii="Times New Roman" w:eastAsia="Times New Roman" w:hAnsi="Times New Roman" w:cs="Times New Roman"/>
          <w:sz w:val="24"/>
          <w:szCs w:val="24"/>
          <w:lang w:eastAsia="es-ES"/>
        </w:rPr>
        <w:t xml:space="preserve"> </w:t>
      </w:r>
    </w:p>
    <w:p w:rsidR="002B4EB6" w:rsidRDefault="00EC088D" w:rsidP="002B4EB6">
      <w:pPr>
        <w:spacing w:after="0" w:line="240" w:lineRule="auto"/>
        <w:ind w:left="708"/>
        <w:rPr>
          <w:rFonts w:ascii="Times New Roman" w:eastAsia="Times New Roman" w:hAnsi="Times New Roman" w:cs="Times New Roman"/>
          <w:sz w:val="24"/>
          <w:szCs w:val="24"/>
          <w:lang w:eastAsia="es-ES"/>
        </w:rPr>
      </w:pPr>
      <w:proofErr w:type="spellStart"/>
      <w:r w:rsidRPr="00EC088D">
        <w:rPr>
          <w:rFonts w:ascii="PMingLiU" w:eastAsia="PMingLiU" w:hAnsi="PMingLiU" w:cs="PMingLiU" w:hint="eastAsia"/>
          <w:sz w:val="24"/>
          <w:szCs w:val="24"/>
          <w:lang w:eastAsia="es-ES"/>
        </w:rPr>
        <w:t>牵引式</w:t>
      </w:r>
      <w:proofErr w:type="spellEnd"/>
      <w:r w:rsidRPr="00AE2729">
        <w:rPr>
          <w:rFonts w:ascii="Times New Roman" w:eastAsia="Times New Roman" w:hAnsi="Times New Roman" w:cs="Times New Roman"/>
          <w:sz w:val="24"/>
          <w:szCs w:val="24"/>
          <w:lang w:eastAsia="es-ES"/>
        </w:rPr>
        <w:t xml:space="preserve">: </w:t>
      </w:r>
    </w:p>
    <w:p w:rsidR="002B4EB6" w:rsidRPr="0049603A" w:rsidRDefault="002B4EB6" w:rsidP="002B4EB6">
      <w:pPr>
        <w:spacing w:after="0" w:line="240" w:lineRule="auto"/>
        <w:ind w:left="708"/>
      </w:pPr>
      <w:proofErr w:type="spellStart"/>
      <w:r w:rsidRPr="0049603A">
        <w:t>Traction</w:t>
      </w:r>
      <w:proofErr w:type="spellEnd"/>
      <w:r w:rsidRPr="0049603A">
        <w:t xml:space="preserve"> </w:t>
      </w:r>
      <w:proofErr w:type="spellStart"/>
      <w:r w:rsidRPr="0049603A">
        <w:t>type</w:t>
      </w:r>
      <w:proofErr w:type="spellEnd"/>
      <w:r w:rsidRPr="0049603A">
        <w:t>:</w:t>
      </w:r>
    </w:p>
    <w:p w:rsidR="002B4EB6" w:rsidRDefault="002B4EB6" w:rsidP="002B4EB6">
      <w:pPr>
        <w:spacing w:after="0" w:line="240" w:lineRule="auto"/>
        <w:ind w:left="708"/>
        <w:rPr>
          <w:rFonts w:ascii="Times New Roman" w:eastAsia="Times New Roman" w:hAnsi="Times New Roman" w:cs="Times New Roman"/>
          <w:sz w:val="24"/>
          <w:szCs w:val="24"/>
          <w:lang w:eastAsia="es-ES"/>
        </w:rPr>
      </w:pPr>
      <w:r w:rsidRPr="00C867EB">
        <w:rPr>
          <w:rFonts w:ascii="Times New Roman" w:eastAsia="Times New Roman" w:hAnsi="Times New Roman" w:cs="Times New Roman"/>
          <w:sz w:val="24"/>
          <w:szCs w:val="24"/>
          <w:lang w:eastAsia="es-ES"/>
        </w:rPr>
        <w:t>Tipo de tracción:</w:t>
      </w:r>
    </w:p>
    <w:p w:rsidR="002B4EB6" w:rsidRDefault="002B4EB6" w:rsidP="002B4EB6">
      <w:pPr>
        <w:spacing w:after="0" w:line="240" w:lineRule="auto"/>
        <w:ind w:left="708"/>
        <w:rPr>
          <w:rFonts w:ascii="Times New Roman" w:eastAsia="Times New Roman" w:hAnsi="Times New Roman" w:cs="Times New Roman"/>
          <w:sz w:val="24"/>
          <w:szCs w:val="24"/>
          <w:lang w:eastAsia="es-ES"/>
        </w:rPr>
      </w:pPr>
    </w:p>
    <w:p w:rsidR="00A4320A" w:rsidRDefault="00EC088D" w:rsidP="002B4EB6">
      <w:pPr>
        <w:spacing w:after="0" w:line="240" w:lineRule="auto"/>
        <w:ind w:left="708"/>
        <w:rPr>
          <w:rFonts w:ascii="Times New Roman" w:eastAsia="Times New Roman" w:hAnsi="Times New Roman" w:cs="Times New Roman"/>
          <w:sz w:val="24"/>
          <w:szCs w:val="24"/>
          <w:lang w:val="en-US" w:eastAsia="es-ES"/>
        </w:rPr>
      </w:pPr>
      <w:r w:rsidRPr="00AE2729">
        <w:rPr>
          <w:rFonts w:ascii="Times New Roman" w:eastAsia="Times New Roman" w:hAnsi="Times New Roman" w:cs="Times New Roman"/>
          <w:sz w:val="24"/>
          <w:szCs w:val="24"/>
          <w:lang w:eastAsia="es-ES"/>
        </w:rPr>
        <w:t>1</w:t>
      </w:r>
      <w:r w:rsidRPr="00EC088D">
        <w:rPr>
          <w:rFonts w:ascii="MS Mincho" w:eastAsia="MS Mincho" w:hAnsi="MS Mincho" w:cs="MS Mincho" w:hint="eastAsia"/>
          <w:sz w:val="24"/>
          <w:szCs w:val="24"/>
          <w:lang w:eastAsia="es-ES"/>
        </w:rPr>
        <w:t>、</w:t>
      </w:r>
      <w:proofErr w:type="spellStart"/>
      <w:r w:rsidRPr="00EC088D">
        <w:rPr>
          <w:rFonts w:ascii="MS Mincho" w:eastAsia="MS Mincho" w:hAnsi="MS Mincho" w:cs="MS Mincho" w:hint="eastAsia"/>
          <w:sz w:val="24"/>
          <w:szCs w:val="24"/>
          <w:lang w:eastAsia="es-ES"/>
        </w:rPr>
        <w:t>将</w:t>
      </w:r>
      <w:r w:rsidRPr="00EC088D">
        <w:rPr>
          <w:rFonts w:ascii="PMingLiU" w:eastAsia="PMingLiU" w:hAnsi="PMingLiU" w:cs="PMingLiU" w:hint="eastAsia"/>
          <w:sz w:val="24"/>
          <w:szCs w:val="24"/>
          <w:lang w:eastAsia="es-ES"/>
        </w:rPr>
        <w:t>牵引环与拖拉机牵引横板用插销连接</w:t>
      </w:r>
      <w:proofErr w:type="gramStart"/>
      <w:r w:rsidRPr="00AE2729">
        <w:rPr>
          <w:rFonts w:ascii="Times New Roman" w:eastAsia="Times New Roman" w:hAnsi="Times New Roman" w:cs="Times New Roman"/>
          <w:sz w:val="24"/>
          <w:szCs w:val="24"/>
          <w:lang w:eastAsia="es-ES"/>
        </w:rPr>
        <w:t>,</w:t>
      </w:r>
      <w:r w:rsidRPr="00EC088D">
        <w:rPr>
          <w:rFonts w:ascii="MS Mincho" w:eastAsia="MS Mincho" w:hAnsi="MS Mincho" w:cs="MS Mincho" w:hint="eastAsia"/>
          <w:sz w:val="24"/>
          <w:szCs w:val="24"/>
          <w:lang w:eastAsia="es-ES"/>
        </w:rPr>
        <w:t>把</w:t>
      </w:r>
      <w:r w:rsidRPr="00EC088D">
        <w:rPr>
          <w:rFonts w:ascii="PMingLiU" w:eastAsia="PMingLiU" w:hAnsi="PMingLiU" w:cs="PMingLiU" w:hint="eastAsia"/>
          <w:sz w:val="24"/>
          <w:szCs w:val="24"/>
          <w:lang w:eastAsia="es-ES"/>
        </w:rPr>
        <w:t>传动轴</w:t>
      </w:r>
      <w:proofErr w:type="spellEnd"/>
      <w:proofErr w:type="gramEnd"/>
      <w:r w:rsidRPr="00AE2729">
        <w:rPr>
          <w:rFonts w:ascii="Times New Roman" w:eastAsia="Times New Roman" w:hAnsi="Times New Roman" w:cs="Times New Roman"/>
          <w:sz w:val="24"/>
          <w:szCs w:val="24"/>
          <w:lang w:eastAsia="es-ES"/>
        </w:rPr>
        <w:t xml:space="preserve">  </w:t>
      </w:r>
      <w:proofErr w:type="spellStart"/>
      <w:r w:rsidR="00AE2729" w:rsidRPr="00AE2729">
        <w:rPr>
          <w:rFonts w:ascii="MS Mincho" w:eastAsia="MS Mincho" w:hAnsi="MS Mincho" w:cs="MS Mincho" w:hint="eastAsia"/>
          <w:sz w:val="24"/>
          <w:szCs w:val="24"/>
          <w:lang w:eastAsia="es-ES"/>
        </w:rPr>
        <w:t>一端插入液</w:t>
      </w:r>
      <w:r w:rsidR="00AE2729" w:rsidRPr="00AE2729">
        <w:rPr>
          <w:rFonts w:ascii="PMingLiU" w:eastAsia="PMingLiU" w:hAnsi="PMingLiU" w:cs="PMingLiU" w:hint="eastAsia"/>
          <w:sz w:val="24"/>
          <w:szCs w:val="24"/>
          <w:lang w:eastAsia="es-ES"/>
        </w:rPr>
        <w:t>泵连接轴上</w:t>
      </w:r>
      <w:r w:rsidR="00AE2729" w:rsidRPr="00AE2729">
        <w:rPr>
          <w:rFonts w:ascii="Times New Roman" w:eastAsia="Times New Roman" w:hAnsi="Times New Roman" w:cs="Times New Roman"/>
          <w:sz w:val="24"/>
          <w:szCs w:val="24"/>
          <w:lang w:eastAsia="es-ES"/>
        </w:rPr>
        <w:t>,</w:t>
      </w:r>
      <w:r w:rsidR="00AE2729" w:rsidRPr="00AE2729">
        <w:rPr>
          <w:rFonts w:ascii="MS Mincho" w:eastAsia="MS Mincho" w:hAnsi="MS Mincho" w:cs="MS Mincho" w:hint="eastAsia"/>
          <w:sz w:val="24"/>
          <w:szCs w:val="24"/>
          <w:lang w:eastAsia="es-ES"/>
        </w:rPr>
        <w:t>另一端插入拖拉机</w:t>
      </w:r>
      <w:r w:rsidR="00AE2729" w:rsidRPr="00AE2729">
        <w:rPr>
          <w:rFonts w:ascii="PMingLiU" w:eastAsia="PMingLiU" w:hAnsi="PMingLiU" w:cs="PMingLiU" w:hint="eastAsia"/>
          <w:sz w:val="24"/>
          <w:szCs w:val="24"/>
          <w:lang w:eastAsia="es-ES"/>
        </w:rPr>
        <w:t>输出轴</w:t>
      </w:r>
      <w:proofErr w:type="spellEnd"/>
      <w:r w:rsidR="00AE2729" w:rsidRPr="00AE2729">
        <w:rPr>
          <w:rFonts w:ascii="Times New Roman" w:eastAsia="Times New Roman" w:hAnsi="Times New Roman" w:cs="Times New Roman"/>
          <w:sz w:val="24"/>
          <w:szCs w:val="24"/>
          <w:lang w:eastAsia="es-ES"/>
        </w:rPr>
        <w:t xml:space="preserve"> </w:t>
      </w:r>
      <w:proofErr w:type="spellStart"/>
      <w:r w:rsidR="00AE2729" w:rsidRPr="00AE2729">
        <w:rPr>
          <w:rFonts w:ascii="MS Mincho" w:eastAsia="MS Mincho" w:hAnsi="MS Mincho" w:cs="MS Mincho" w:hint="eastAsia"/>
          <w:sz w:val="24"/>
          <w:szCs w:val="24"/>
          <w:lang w:eastAsia="es-ES"/>
        </w:rPr>
        <w:t>上且固定好</w:t>
      </w:r>
      <w:proofErr w:type="spellEnd"/>
      <w:r w:rsidR="00AE2729" w:rsidRPr="00AE2729">
        <w:rPr>
          <w:rFonts w:ascii="MS Mincho" w:eastAsia="MS Mincho" w:hAnsi="MS Mincho" w:cs="MS Mincho" w:hint="eastAsia"/>
          <w:sz w:val="24"/>
          <w:szCs w:val="24"/>
          <w:lang w:eastAsia="es-ES"/>
        </w:rPr>
        <w:t>。</w:t>
      </w:r>
      <w:proofErr w:type="spellStart"/>
      <w:r w:rsidR="00AE2729" w:rsidRPr="00AE2729">
        <w:rPr>
          <w:rFonts w:ascii="PMingLiU" w:eastAsia="PMingLiU" w:hAnsi="PMingLiU" w:cs="PMingLiU" w:hint="eastAsia"/>
          <w:sz w:val="24"/>
          <w:szCs w:val="24"/>
          <w:lang w:eastAsia="es-ES"/>
        </w:rPr>
        <w:t>锁紧插销和固定键螺丝</w:t>
      </w:r>
      <w:proofErr w:type="spellEnd"/>
      <w:r w:rsidR="00AE2729" w:rsidRPr="00AE2729">
        <w:rPr>
          <w:rFonts w:ascii="PMingLiU" w:eastAsia="PMingLiU" w:hAnsi="PMingLiU" w:cs="PMingLiU" w:hint="eastAsia"/>
          <w:sz w:val="24"/>
          <w:szCs w:val="24"/>
          <w:lang w:eastAsia="es-ES"/>
        </w:rPr>
        <w:t>。</w:t>
      </w:r>
    </w:p>
    <w:p w:rsidR="00AE2729" w:rsidRPr="00C867EB" w:rsidRDefault="00EC088D" w:rsidP="002B4EB6">
      <w:pPr>
        <w:spacing w:after="0" w:line="240" w:lineRule="auto"/>
        <w:ind w:left="708" w:firstLine="1"/>
      </w:pPr>
      <w:r w:rsidRPr="00416FB7">
        <w:rPr>
          <w:lang w:val="en-US"/>
        </w:rPr>
        <w:t>1. Connect the traction ring and the tractor traction horizontal plate with the bolt, and drive the shaft.</w:t>
      </w:r>
      <w:r w:rsidR="00AE2729" w:rsidRPr="00416FB7">
        <w:rPr>
          <w:rFonts w:ascii="Times New Roman" w:eastAsia="Times New Roman" w:hAnsi="Times New Roman" w:cs="Times New Roman"/>
          <w:sz w:val="24"/>
          <w:szCs w:val="24"/>
          <w:lang w:val="en-US" w:eastAsia="es-ES"/>
        </w:rPr>
        <w:t xml:space="preserve"> One end is inserted into the liquid pump connection shaft and the other end is inserted into the tractor output shaft and fixed. </w:t>
      </w:r>
      <w:proofErr w:type="spellStart"/>
      <w:r w:rsidR="00AE2729" w:rsidRPr="00C867EB">
        <w:rPr>
          <w:rFonts w:ascii="Times New Roman" w:eastAsia="Times New Roman" w:hAnsi="Times New Roman" w:cs="Times New Roman"/>
          <w:sz w:val="24"/>
          <w:szCs w:val="24"/>
          <w:lang w:eastAsia="es-ES"/>
        </w:rPr>
        <w:t>Lock</w:t>
      </w:r>
      <w:proofErr w:type="spellEnd"/>
      <w:r w:rsidR="00AE2729" w:rsidRPr="00C867EB">
        <w:rPr>
          <w:rFonts w:ascii="Times New Roman" w:eastAsia="Times New Roman" w:hAnsi="Times New Roman" w:cs="Times New Roman"/>
          <w:sz w:val="24"/>
          <w:szCs w:val="24"/>
          <w:lang w:eastAsia="es-ES"/>
        </w:rPr>
        <w:t xml:space="preserve"> </w:t>
      </w:r>
      <w:proofErr w:type="spellStart"/>
      <w:r w:rsidR="00AE2729" w:rsidRPr="00C867EB">
        <w:rPr>
          <w:rFonts w:ascii="Times New Roman" w:eastAsia="Times New Roman" w:hAnsi="Times New Roman" w:cs="Times New Roman"/>
          <w:sz w:val="24"/>
          <w:szCs w:val="24"/>
          <w:lang w:eastAsia="es-ES"/>
        </w:rPr>
        <w:t>the</w:t>
      </w:r>
      <w:proofErr w:type="spellEnd"/>
      <w:r w:rsidR="00AE2729" w:rsidRPr="00C867EB">
        <w:rPr>
          <w:rFonts w:ascii="Times New Roman" w:eastAsia="Times New Roman" w:hAnsi="Times New Roman" w:cs="Times New Roman"/>
          <w:sz w:val="24"/>
          <w:szCs w:val="24"/>
          <w:lang w:eastAsia="es-ES"/>
        </w:rPr>
        <w:t xml:space="preserve"> </w:t>
      </w:r>
      <w:proofErr w:type="spellStart"/>
      <w:r w:rsidR="00AE2729" w:rsidRPr="00C867EB">
        <w:rPr>
          <w:rFonts w:ascii="Times New Roman" w:eastAsia="Times New Roman" w:hAnsi="Times New Roman" w:cs="Times New Roman"/>
          <w:sz w:val="24"/>
          <w:szCs w:val="24"/>
          <w:lang w:eastAsia="es-ES"/>
        </w:rPr>
        <w:t>latch</w:t>
      </w:r>
      <w:proofErr w:type="spellEnd"/>
      <w:r w:rsidR="00AE2729" w:rsidRPr="00C867EB">
        <w:rPr>
          <w:rFonts w:ascii="Times New Roman" w:eastAsia="Times New Roman" w:hAnsi="Times New Roman" w:cs="Times New Roman"/>
          <w:sz w:val="24"/>
          <w:szCs w:val="24"/>
          <w:lang w:eastAsia="es-ES"/>
        </w:rPr>
        <w:t xml:space="preserve"> and </w:t>
      </w:r>
      <w:proofErr w:type="spellStart"/>
      <w:r w:rsidR="00AE2729" w:rsidRPr="00C867EB">
        <w:rPr>
          <w:rFonts w:ascii="Times New Roman" w:eastAsia="Times New Roman" w:hAnsi="Times New Roman" w:cs="Times New Roman"/>
          <w:sz w:val="24"/>
          <w:szCs w:val="24"/>
          <w:lang w:eastAsia="es-ES"/>
        </w:rPr>
        <w:t>the</w:t>
      </w:r>
      <w:proofErr w:type="spellEnd"/>
      <w:r w:rsidR="00AE2729" w:rsidRPr="00C867EB">
        <w:rPr>
          <w:rFonts w:ascii="Times New Roman" w:eastAsia="Times New Roman" w:hAnsi="Times New Roman" w:cs="Times New Roman"/>
          <w:sz w:val="24"/>
          <w:szCs w:val="24"/>
          <w:lang w:eastAsia="es-ES"/>
        </w:rPr>
        <w:t xml:space="preserve"> </w:t>
      </w:r>
      <w:proofErr w:type="spellStart"/>
      <w:r w:rsidR="00AE2729" w:rsidRPr="00C867EB">
        <w:rPr>
          <w:rFonts w:ascii="Times New Roman" w:eastAsia="Times New Roman" w:hAnsi="Times New Roman" w:cs="Times New Roman"/>
          <w:sz w:val="24"/>
          <w:szCs w:val="24"/>
          <w:lang w:eastAsia="es-ES"/>
        </w:rPr>
        <w:t>fixing</w:t>
      </w:r>
      <w:proofErr w:type="spellEnd"/>
      <w:r w:rsidR="00AE2729" w:rsidRPr="00C867EB">
        <w:rPr>
          <w:rFonts w:ascii="Times New Roman" w:eastAsia="Times New Roman" w:hAnsi="Times New Roman" w:cs="Times New Roman"/>
          <w:sz w:val="24"/>
          <w:szCs w:val="24"/>
          <w:lang w:eastAsia="es-ES"/>
        </w:rPr>
        <w:t xml:space="preserve"> </w:t>
      </w:r>
      <w:proofErr w:type="spellStart"/>
      <w:r w:rsidR="00AE2729" w:rsidRPr="00C867EB">
        <w:rPr>
          <w:rFonts w:ascii="Times New Roman" w:eastAsia="Times New Roman" w:hAnsi="Times New Roman" w:cs="Times New Roman"/>
          <w:sz w:val="24"/>
          <w:szCs w:val="24"/>
          <w:lang w:eastAsia="es-ES"/>
        </w:rPr>
        <w:t>key</w:t>
      </w:r>
      <w:proofErr w:type="spellEnd"/>
      <w:r w:rsidR="00AE2729" w:rsidRPr="00C867EB">
        <w:rPr>
          <w:rFonts w:ascii="Times New Roman" w:eastAsia="Times New Roman" w:hAnsi="Times New Roman" w:cs="Times New Roman"/>
          <w:sz w:val="24"/>
          <w:szCs w:val="24"/>
          <w:lang w:eastAsia="es-ES"/>
        </w:rPr>
        <w:t xml:space="preserve"> </w:t>
      </w:r>
      <w:proofErr w:type="spellStart"/>
      <w:r w:rsidR="00AE2729" w:rsidRPr="00C867EB">
        <w:rPr>
          <w:rFonts w:ascii="Times New Roman" w:eastAsia="Times New Roman" w:hAnsi="Times New Roman" w:cs="Times New Roman"/>
          <w:sz w:val="24"/>
          <w:szCs w:val="24"/>
          <w:lang w:eastAsia="es-ES"/>
        </w:rPr>
        <w:t>screw</w:t>
      </w:r>
      <w:proofErr w:type="spellEnd"/>
      <w:r w:rsidR="00AE2729" w:rsidRPr="00C867EB">
        <w:rPr>
          <w:rFonts w:ascii="Times New Roman" w:eastAsia="Times New Roman" w:hAnsi="Times New Roman" w:cs="Times New Roman"/>
          <w:sz w:val="24"/>
          <w:szCs w:val="24"/>
          <w:lang w:eastAsia="es-ES"/>
        </w:rPr>
        <w:t>.</w:t>
      </w:r>
    </w:p>
    <w:p w:rsidR="00AE2729" w:rsidRDefault="00EC088D" w:rsidP="002B4EB6">
      <w:pPr>
        <w:spacing w:after="0" w:line="240" w:lineRule="auto"/>
        <w:ind w:left="708" w:firstLine="1"/>
        <w:rPr>
          <w:rFonts w:ascii="Times New Roman" w:eastAsia="Times New Roman" w:hAnsi="Times New Roman" w:cs="Times New Roman"/>
          <w:sz w:val="24"/>
          <w:szCs w:val="24"/>
          <w:lang w:eastAsia="es-ES"/>
        </w:rPr>
      </w:pPr>
      <w:r w:rsidRPr="00C867EB">
        <w:rPr>
          <w:rFonts w:ascii="Times New Roman" w:eastAsia="Times New Roman" w:hAnsi="Times New Roman" w:cs="Times New Roman"/>
          <w:sz w:val="24"/>
          <w:szCs w:val="24"/>
          <w:lang w:eastAsia="es-ES"/>
        </w:rPr>
        <w:t xml:space="preserve">1. </w:t>
      </w:r>
      <w:r w:rsidRPr="00EC088D">
        <w:rPr>
          <w:rFonts w:ascii="Times New Roman" w:eastAsia="Times New Roman" w:hAnsi="Times New Roman" w:cs="Times New Roman"/>
          <w:sz w:val="24"/>
          <w:szCs w:val="24"/>
          <w:lang w:eastAsia="es-ES"/>
        </w:rPr>
        <w:t>Conecte el anillo de tracción y la placa horizontal de tracción del tractor con el perno y el eje.</w:t>
      </w:r>
      <w:r w:rsidR="00AE2729" w:rsidRPr="00AE2729">
        <w:t xml:space="preserve"> </w:t>
      </w:r>
      <w:r w:rsidR="00AE2729">
        <w:t>Un extremo se inserta en el eje de conexión de la bomba de líquido y el otro extremo se inserta en el eje de salida del tractor y se fija. Bloquee el pestillo y el tornillo de la llave de fijación.</w:t>
      </w:r>
    </w:p>
    <w:p w:rsidR="00EC088D" w:rsidRDefault="00EC088D" w:rsidP="00EC088D">
      <w:pPr>
        <w:spacing w:after="0" w:line="240" w:lineRule="auto"/>
        <w:rPr>
          <w:rFonts w:ascii="Times New Roman" w:eastAsia="Times New Roman" w:hAnsi="Times New Roman" w:cs="Times New Roman"/>
          <w:sz w:val="24"/>
          <w:szCs w:val="24"/>
          <w:lang w:eastAsia="es-ES"/>
        </w:rPr>
      </w:pPr>
    </w:p>
    <w:p w:rsidR="00AE2729" w:rsidRDefault="00AE2729" w:rsidP="002B4EB6">
      <w:pPr>
        <w:spacing w:after="0" w:line="240" w:lineRule="auto"/>
        <w:ind w:left="708" w:firstLine="1"/>
        <w:rPr>
          <w:rFonts w:ascii="Times New Roman" w:eastAsia="Times New Roman" w:hAnsi="Times New Roman" w:cs="Times New Roman"/>
          <w:sz w:val="24"/>
          <w:szCs w:val="24"/>
          <w:lang w:eastAsia="es-ES"/>
        </w:rPr>
      </w:pPr>
      <w:r w:rsidRPr="00AE2729">
        <w:rPr>
          <w:rFonts w:ascii="Times New Roman" w:eastAsia="Times New Roman" w:hAnsi="Times New Roman" w:cs="Times New Roman"/>
          <w:sz w:val="24"/>
          <w:szCs w:val="24"/>
          <w:lang w:eastAsia="es-ES"/>
        </w:rPr>
        <w:t>2</w:t>
      </w:r>
      <w:r w:rsidRPr="00AE2729">
        <w:rPr>
          <w:rFonts w:ascii="MS Mincho" w:eastAsia="MS Mincho" w:hAnsi="MS Mincho" w:cs="MS Mincho" w:hint="eastAsia"/>
          <w:sz w:val="24"/>
          <w:szCs w:val="24"/>
          <w:lang w:eastAsia="es-ES"/>
        </w:rPr>
        <w:t>、</w:t>
      </w:r>
      <w:r w:rsidRPr="00AE2729">
        <w:rPr>
          <w:rFonts w:ascii="PMingLiU" w:eastAsia="PMingLiU" w:hAnsi="PMingLiU" w:cs="PMingLiU" w:hint="eastAsia"/>
          <w:sz w:val="24"/>
          <w:szCs w:val="24"/>
          <w:lang w:eastAsia="es-ES"/>
        </w:rPr>
        <w:t>轮距调节</w:t>
      </w:r>
      <w:proofErr w:type="gramStart"/>
      <w:r w:rsidRPr="00AE2729">
        <w:rPr>
          <w:rFonts w:ascii="Times New Roman" w:eastAsia="Times New Roman" w:hAnsi="Times New Roman" w:cs="Times New Roman"/>
          <w:sz w:val="24"/>
          <w:szCs w:val="24"/>
          <w:lang w:eastAsia="es-ES"/>
        </w:rPr>
        <w:t>:</w:t>
      </w:r>
      <w:r w:rsidRPr="00AE2729">
        <w:rPr>
          <w:rFonts w:ascii="MS Mincho" w:eastAsia="MS Mincho" w:hAnsi="MS Mincho" w:cs="MS Mincho" w:hint="eastAsia"/>
          <w:sz w:val="24"/>
          <w:szCs w:val="24"/>
          <w:lang w:eastAsia="es-ES"/>
        </w:rPr>
        <w:t>根据被</w:t>
      </w:r>
      <w:r w:rsidRPr="00AE2729">
        <w:rPr>
          <w:rFonts w:ascii="PMingLiU" w:eastAsia="PMingLiU" w:hAnsi="PMingLiU" w:cs="PMingLiU" w:hint="eastAsia"/>
          <w:sz w:val="24"/>
          <w:szCs w:val="24"/>
          <w:lang w:eastAsia="es-ES"/>
        </w:rPr>
        <w:t>处理作物的行距调整喷雾机轮距</w:t>
      </w:r>
      <w:proofErr w:type="gramEnd"/>
      <w:r w:rsidRPr="00AE2729">
        <w:rPr>
          <w:rFonts w:ascii="Times New Roman" w:eastAsia="Times New Roman" w:hAnsi="Times New Roman" w:cs="Times New Roman"/>
          <w:sz w:val="24"/>
          <w:szCs w:val="24"/>
          <w:lang w:eastAsia="es-ES"/>
        </w:rPr>
        <w:t xml:space="preserve">, </w:t>
      </w:r>
      <w:proofErr w:type="spellStart"/>
      <w:r w:rsidRPr="00AE2729">
        <w:rPr>
          <w:rFonts w:ascii="MS Mincho" w:eastAsia="MS Mincho" w:hAnsi="MS Mincho" w:cs="MS Mincho" w:hint="eastAsia"/>
          <w:sz w:val="24"/>
          <w:szCs w:val="24"/>
          <w:lang w:eastAsia="es-ES"/>
        </w:rPr>
        <w:t>先用千斤</w:t>
      </w:r>
      <w:r w:rsidRPr="00AE2729">
        <w:rPr>
          <w:rFonts w:ascii="PMingLiU" w:eastAsia="PMingLiU" w:hAnsi="PMingLiU" w:cs="PMingLiU" w:hint="eastAsia"/>
          <w:sz w:val="24"/>
          <w:szCs w:val="24"/>
          <w:lang w:eastAsia="es-ES"/>
        </w:rPr>
        <w:t>顶将底盘支起使喷雾机的轮子离开地面</w:t>
      </w:r>
      <w:proofErr w:type="spellEnd"/>
      <w:r w:rsidRPr="00AE2729">
        <w:rPr>
          <w:rFonts w:ascii="Times New Roman" w:eastAsia="Times New Roman" w:hAnsi="Times New Roman" w:cs="Times New Roman"/>
          <w:sz w:val="24"/>
          <w:szCs w:val="24"/>
          <w:lang w:eastAsia="es-ES"/>
        </w:rPr>
        <w:t xml:space="preserve">, </w:t>
      </w:r>
      <w:proofErr w:type="spellStart"/>
      <w:r w:rsidRPr="00AE2729">
        <w:rPr>
          <w:rFonts w:ascii="PMingLiU" w:eastAsia="PMingLiU" w:hAnsi="PMingLiU" w:cs="PMingLiU" w:hint="eastAsia"/>
          <w:sz w:val="24"/>
          <w:szCs w:val="24"/>
          <w:lang w:eastAsia="es-ES"/>
        </w:rPr>
        <w:t>拧松固定两根半轴的夹紧螺栓</w:t>
      </w:r>
      <w:r w:rsidRPr="00AE2729">
        <w:rPr>
          <w:rFonts w:ascii="Times New Roman" w:eastAsia="Times New Roman" w:hAnsi="Times New Roman" w:cs="Times New Roman"/>
          <w:sz w:val="24"/>
          <w:szCs w:val="24"/>
          <w:lang w:eastAsia="es-ES"/>
        </w:rPr>
        <w:t>,</w:t>
      </w:r>
      <w:r w:rsidRPr="00AE2729">
        <w:rPr>
          <w:rFonts w:ascii="MS Mincho" w:eastAsia="MS Mincho" w:hAnsi="MS Mincho" w:cs="MS Mincho" w:hint="eastAsia"/>
          <w:sz w:val="24"/>
          <w:szCs w:val="24"/>
          <w:lang w:eastAsia="es-ES"/>
        </w:rPr>
        <w:t>将左、右两</w:t>
      </w:r>
      <w:r w:rsidRPr="00AE2729">
        <w:rPr>
          <w:rFonts w:ascii="PMingLiU" w:eastAsia="PMingLiU" w:hAnsi="PMingLiU" w:cs="PMingLiU" w:hint="eastAsia"/>
          <w:sz w:val="24"/>
          <w:szCs w:val="24"/>
          <w:lang w:eastAsia="es-ES"/>
        </w:rPr>
        <w:t>轮向里</w:t>
      </w:r>
      <w:proofErr w:type="spellEnd"/>
      <w:r w:rsidRPr="00AE2729">
        <w:rPr>
          <w:rFonts w:ascii="Times New Roman" w:eastAsia="Times New Roman" w:hAnsi="Times New Roman" w:cs="Times New Roman"/>
          <w:sz w:val="24"/>
          <w:szCs w:val="24"/>
          <w:lang w:eastAsia="es-ES"/>
        </w:rPr>
        <w:t xml:space="preserve"> </w:t>
      </w:r>
      <w:proofErr w:type="spellStart"/>
      <w:r w:rsidRPr="00AE2729">
        <w:rPr>
          <w:rFonts w:ascii="MS Mincho" w:eastAsia="MS Mincho" w:hAnsi="MS Mincho" w:cs="MS Mincho" w:hint="eastAsia"/>
          <w:sz w:val="24"/>
          <w:szCs w:val="24"/>
          <w:lang w:eastAsia="es-ES"/>
        </w:rPr>
        <w:t>或向外分</w:t>
      </w:r>
      <w:r w:rsidRPr="00AE2729">
        <w:rPr>
          <w:rFonts w:ascii="PMingLiU" w:eastAsia="PMingLiU" w:hAnsi="PMingLiU" w:cs="PMingLiU" w:hint="eastAsia"/>
          <w:sz w:val="24"/>
          <w:szCs w:val="24"/>
          <w:lang w:eastAsia="es-ES"/>
        </w:rPr>
        <w:t>别移至所需位置</w:t>
      </w:r>
      <w:r w:rsidRPr="00AE2729">
        <w:rPr>
          <w:rFonts w:ascii="Times New Roman" w:eastAsia="Times New Roman" w:hAnsi="Times New Roman" w:cs="Times New Roman"/>
          <w:sz w:val="24"/>
          <w:szCs w:val="24"/>
          <w:lang w:eastAsia="es-ES"/>
        </w:rPr>
        <w:t>,</w:t>
      </w:r>
      <w:r w:rsidRPr="00AE2729">
        <w:rPr>
          <w:rFonts w:ascii="MS Mincho" w:eastAsia="MS Mincho" w:hAnsi="MS Mincho" w:cs="MS Mincho" w:hint="eastAsia"/>
          <w:sz w:val="24"/>
          <w:szCs w:val="24"/>
          <w:lang w:eastAsia="es-ES"/>
        </w:rPr>
        <w:t>然后将</w:t>
      </w:r>
      <w:r w:rsidRPr="00AE2729">
        <w:rPr>
          <w:rFonts w:ascii="PMingLiU" w:eastAsia="PMingLiU" w:hAnsi="PMingLiU" w:cs="PMingLiU" w:hint="eastAsia"/>
          <w:sz w:val="24"/>
          <w:szCs w:val="24"/>
          <w:lang w:eastAsia="es-ES"/>
        </w:rPr>
        <w:t>夹紧螺栓拧紧</w:t>
      </w:r>
      <w:proofErr w:type="spellEnd"/>
      <w:r w:rsidRPr="00AE2729">
        <w:rPr>
          <w:rFonts w:ascii="Times New Roman" w:eastAsia="Times New Roman" w:hAnsi="Times New Roman" w:cs="Times New Roman"/>
          <w:sz w:val="24"/>
          <w:szCs w:val="24"/>
          <w:lang w:eastAsia="es-ES"/>
        </w:rPr>
        <w:t xml:space="preserve">, </w:t>
      </w:r>
      <w:proofErr w:type="spellStart"/>
      <w:r w:rsidRPr="00AE2729">
        <w:rPr>
          <w:rFonts w:ascii="MS Mincho" w:eastAsia="MS Mincho" w:hAnsi="MS Mincho" w:cs="MS Mincho" w:hint="eastAsia"/>
          <w:sz w:val="24"/>
          <w:szCs w:val="24"/>
          <w:lang w:eastAsia="es-ES"/>
        </w:rPr>
        <w:t>最后拆去千斤</w:t>
      </w:r>
      <w:r w:rsidRPr="00AE2729">
        <w:rPr>
          <w:rFonts w:ascii="PMingLiU" w:eastAsia="PMingLiU" w:hAnsi="PMingLiU" w:cs="PMingLiU" w:hint="eastAsia"/>
          <w:sz w:val="24"/>
          <w:szCs w:val="24"/>
          <w:lang w:eastAsia="es-ES"/>
        </w:rPr>
        <w:t>顶</w:t>
      </w:r>
      <w:r w:rsidRPr="00AE2729">
        <w:rPr>
          <w:rFonts w:ascii="Times New Roman" w:eastAsia="Times New Roman" w:hAnsi="Times New Roman" w:cs="Times New Roman"/>
          <w:sz w:val="24"/>
          <w:szCs w:val="24"/>
          <w:lang w:eastAsia="es-ES"/>
        </w:rPr>
        <w:t>,</w:t>
      </w:r>
      <w:r w:rsidRPr="00AE2729">
        <w:rPr>
          <w:rFonts w:ascii="MS Mincho" w:eastAsia="MS Mincho" w:hAnsi="MS Mincho" w:cs="MS Mincho" w:hint="eastAsia"/>
          <w:sz w:val="24"/>
          <w:szCs w:val="24"/>
          <w:lang w:eastAsia="es-ES"/>
        </w:rPr>
        <w:t>使</w:t>
      </w:r>
      <w:r w:rsidRPr="00AE2729">
        <w:rPr>
          <w:rFonts w:ascii="PMingLiU" w:eastAsia="PMingLiU" w:hAnsi="PMingLiU" w:cs="PMingLiU" w:hint="eastAsia"/>
          <w:sz w:val="24"/>
          <w:szCs w:val="24"/>
          <w:lang w:eastAsia="es-ES"/>
        </w:rPr>
        <w:t>喷雾机的两轮着地</w:t>
      </w:r>
      <w:proofErr w:type="spellEnd"/>
      <w:r w:rsidRPr="00AE2729">
        <w:rPr>
          <w:rFonts w:ascii="PMingLiU" w:eastAsia="PMingLiU" w:hAnsi="PMingLiU" w:cs="PMingLiU" w:hint="eastAsia"/>
          <w:sz w:val="24"/>
          <w:szCs w:val="24"/>
          <w:lang w:eastAsia="es-ES"/>
        </w:rPr>
        <w:t>。</w:t>
      </w:r>
      <w:r w:rsidRPr="00AE2729">
        <w:rPr>
          <w:rFonts w:ascii="Times New Roman" w:eastAsia="Times New Roman" w:hAnsi="Times New Roman" w:cs="Times New Roman"/>
          <w:sz w:val="24"/>
          <w:szCs w:val="24"/>
          <w:lang w:eastAsia="es-ES"/>
        </w:rPr>
        <w:t xml:space="preserve"> </w:t>
      </w:r>
    </w:p>
    <w:p w:rsidR="00AE2729" w:rsidRPr="00416FB7" w:rsidRDefault="00AE2729" w:rsidP="002B4EB6">
      <w:pPr>
        <w:spacing w:after="0" w:line="240" w:lineRule="auto"/>
        <w:ind w:left="708" w:firstLine="1"/>
        <w:rPr>
          <w:rFonts w:ascii="Times New Roman" w:eastAsia="Times New Roman" w:hAnsi="Times New Roman" w:cs="Times New Roman"/>
          <w:sz w:val="24"/>
          <w:szCs w:val="24"/>
          <w:lang w:val="en-US" w:eastAsia="es-ES"/>
        </w:rPr>
      </w:pPr>
      <w:r w:rsidRPr="00416FB7">
        <w:rPr>
          <w:rFonts w:ascii="Times New Roman" w:eastAsia="Times New Roman" w:hAnsi="Times New Roman" w:cs="Times New Roman"/>
          <w:sz w:val="24"/>
          <w:szCs w:val="24"/>
          <w:lang w:val="en-US" w:eastAsia="es-ES"/>
        </w:rPr>
        <w:t xml:space="preserve">2. Track adjustment: adjust the sprayer track according to the line spacing of the treated crops. First, use the jack to support the bottom of the sprayer so that the wheels of the sprayer are off the ground. Loosen the clamp bolts that fix the two </w:t>
      </w:r>
      <w:r w:rsidRPr="00416FB7">
        <w:rPr>
          <w:rFonts w:ascii="Times New Roman" w:eastAsia="Times New Roman" w:hAnsi="Times New Roman" w:cs="Times New Roman"/>
          <w:sz w:val="24"/>
          <w:szCs w:val="24"/>
          <w:lang w:val="en-US" w:eastAsia="es-ES"/>
        </w:rPr>
        <w:lastRenderedPageBreak/>
        <w:t>half shafts. Move the wheel inward or outward to the desired position, then tighten the clamping bolts and finally remove the jack so that the two wheels of the sprayer touch the ground.</w:t>
      </w:r>
    </w:p>
    <w:p w:rsidR="00AE2729" w:rsidRPr="00AE2729" w:rsidRDefault="00AE2729" w:rsidP="002B4EB6">
      <w:pPr>
        <w:spacing w:after="0" w:line="240" w:lineRule="auto"/>
        <w:ind w:left="708" w:firstLine="1"/>
        <w:rPr>
          <w:rFonts w:ascii="Times New Roman" w:eastAsia="Times New Roman" w:hAnsi="Times New Roman" w:cs="Times New Roman"/>
          <w:sz w:val="24"/>
          <w:szCs w:val="24"/>
          <w:lang w:eastAsia="es-ES"/>
        </w:rPr>
      </w:pPr>
      <w:r>
        <w:t xml:space="preserve">2, el ajuste de pista: El ajuste de la cosecha de pista espaciamiento pulverizador a ser tratada, el primer soporte </w:t>
      </w:r>
      <w:proofErr w:type="spellStart"/>
      <w:r>
        <w:t>jack</w:t>
      </w:r>
      <w:proofErr w:type="spellEnd"/>
      <w:r>
        <w:t xml:space="preserve"> del chasis de la rueda del pulverizador fuera de la tierra, aflojar los dos tornillos de eje, a la izquierda de sujeción, y dos a la derecha Mueva la rueda hacia adentro o hacia afuera hasta la posición deseada, luego apriete los pernos de sujeción y finalmente retire el gato de manera que las dos ruedas del rociador toquen el suelo.</w:t>
      </w:r>
    </w:p>
    <w:p w:rsidR="00AE2729" w:rsidRPr="00AE2729" w:rsidRDefault="00AE2729" w:rsidP="00EC088D">
      <w:pPr>
        <w:spacing w:after="0" w:line="240" w:lineRule="auto"/>
        <w:rPr>
          <w:rFonts w:ascii="Times New Roman" w:eastAsia="Times New Roman" w:hAnsi="Times New Roman" w:cs="Times New Roman"/>
          <w:sz w:val="24"/>
          <w:szCs w:val="24"/>
          <w:lang w:eastAsia="es-ES"/>
        </w:rPr>
      </w:pPr>
    </w:p>
    <w:p w:rsidR="00AE2729" w:rsidRPr="00AE2729" w:rsidRDefault="00AE2729" w:rsidP="00EC088D">
      <w:pPr>
        <w:spacing w:after="0" w:line="240" w:lineRule="auto"/>
        <w:rPr>
          <w:rFonts w:ascii="Times New Roman" w:eastAsia="Times New Roman" w:hAnsi="Times New Roman" w:cs="Times New Roman"/>
          <w:sz w:val="24"/>
          <w:szCs w:val="24"/>
          <w:lang w:eastAsia="es-ES"/>
        </w:rPr>
      </w:pPr>
    </w:p>
    <w:p w:rsidR="00AE2729" w:rsidRDefault="00AE2729" w:rsidP="002B4EB6">
      <w:pPr>
        <w:spacing w:after="0" w:line="240" w:lineRule="auto"/>
        <w:ind w:left="708" w:firstLine="1"/>
        <w:rPr>
          <w:rFonts w:ascii="Times New Roman" w:eastAsia="Times New Roman" w:hAnsi="Times New Roman" w:cs="Times New Roman"/>
          <w:sz w:val="24"/>
          <w:szCs w:val="24"/>
          <w:lang w:eastAsia="es-ES"/>
        </w:rPr>
      </w:pPr>
      <w:r w:rsidRPr="00AE2729">
        <w:rPr>
          <w:rFonts w:ascii="Times New Roman" w:eastAsia="Times New Roman" w:hAnsi="Times New Roman" w:cs="Times New Roman"/>
          <w:sz w:val="24"/>
          <w:szCs w:val="24"/>
          <w:lang w:eastAsia="es-ES"/>
        </w:rPr>
        <w:t>3</w:t>
      </w:r>
      <w:r w:rsidRPr="00AE2729">
        <w:rPr>
          <w:rFonts w:ascii="MS Mincho" w:eastAsia="MS Mincho" w:hAnsi="MS Mincho" w:cs="MS Mincho" w:hint="eastAsia"/>
          <w:sz w:val="24"/>
          <w:szCs w:val="24"/>
          <w:lang w:eastAsia="es-ES"/>
        </w:rPr>
        <w:t>、</w:t>
      </w:r>
      <w:proofErr w:type="spellStart"/>
      <w:r w:rsidRPr="00AE2729">
        <w:rPr>
          <w:rFonts w:ascii="PMingLiU" w:eastAsia="PMingLiU" w:hAnsi="PMingLiU" w:cs="PMingLiU" w:hint="eastAsia"/>
          <w:sz w:val="24"/>
          <w:szCs w:val="24"/>
          <w:lang w:eastAsia="es-ES"/>
        </w:rPr>
        <w:t>牵引长度调节</w:t>
      </w:r>
      <w:r w:rsidRPr="00AE2729">
        <w:rPr>
          <w:rFonts w:ascii="Times New Roman" w:eastAsia="Times New Roman" w:hAnsi="Times New Roman" w:cs="Times New Roman"/>
          <w:sz w:val="24"/>
          <w:szCs w:val="24"/>
          <w:lang w:eastAsia="es-ES"/>
        </w:rPr>
        <w:t>:</w:t>
      </w:r>
      <w:r w:rsidRPr="00AE2729">
        <w:rPr>
          <w:rFonts w:ascii="MS Mincho" w:eastAsia="MS Mincho" w:hAnsi="MS Mincho" w:cs="MS Mincho" w:hint="eastAsia"/>
          <w:sz w:val="24"/>
          <w:szCs w:val="24"/>
          <w:lang w:eastAsia="es-ES"/>
        </w:rPr>
        <w:t>根据不同拖拉机的</w:t>
      </w:r>
      <w:r w:rsidRPr="00AE2729">
        <w:rPr>
          <w:rFonts w:ascii="PMingLiU" w:eastAsia="PMingLiU" w:hAnsi="PMingLiU" w:cs="PMingLiU" w:hint="eastAsia"/>
          <w:sz w:val="24"/>
          <w:szCs w:val="24"/>
          <w:lang w:eastAsia="es-ES"/>
        </w:rPr>
        <w:t>牵引装置、适当</w:t>
      </w:r>
      <w:proofErr w:type="spellEnd"/>
      <w:r w:rsidRPr="00AE2729">
        <w:rPr>
          <w:rFonts w:ascii="Times New Roman" w:eastAsia="Times New Roman" w:hAnsi="Times New Roman" w:cs="Times New Roman"/>
          <w:sz w:val="24"/>
          <w:szCs w:val="24"/>
          <w:lang w:eastAsia="es-ES"/>
        </w:rPr>
        <w:t xml:space="preserve"> </w:t>
      </w:r>
      <w:proofErr w:type="spellStart"/>
      <w:r w:rsidRPr="00AE2729">
        <w:rPr>
          <w:rFonts w:ascii="PMingLiU" w:eastAsia="PMingLiU" w:hAnsi="PMingLiU" w:cs="PMingLiU" w:hint="eastAsia"/>
          <w:sz w:val="24"/>
          <w:szCs w:val="24"/>
          <w:lang w:eastAsia="es-ES"/>
        </w:rPr>
        <w:t>调节牵引杠的伸出长度</w:t>
      </w:r>
      <w:proofErr w:type="gramStart"/>
      <w:r w:rsidRPr="00AE2729">
        <w:rPr>
          <w:rFonts w:ascii="Times New Roman" w:eastAsia="Times New Roman" w:hAnsi="Times New Roman" w:cs="Times New Roman"/>
          <w:sz w:val="24"/>
          <w:szCs w:val="24"/>
          <w:lang w:eastAsia="es-ES"/>
        </w:rPr>
        <w:t>,</w:t>
      </w:r>
      <w:r w:rsidRPr="00AE2729">
        <w:rPr>
          <w:rFonts w:ascii="MS Mincho" w:eastAsia="MS Mincho" w:hAnsi="MS Mincho" w:cs="MS Mincho" w:hint="eastAsia"/>
          <w:sz w:val="24"/>
          <w:szCs w:val="24"/>
          <w:lang w:eastAsia="es-ES"/>
        </w:rPr>
        <w:t>先拔出固定</w:t>
      </w:r>
      <w:r w:rsidRPr="00AE2729">
        <w:rPr>
          <w:rFonts w:ascii="PMingLiU" w:eastAsia="PMingLiU" w:hAnsi="PMingLiU" w:cs="PMingLiU" w:hint="eastAsia"/>
          <w:sz w:val="24"/>
          <w:szCs w:val="24"/>
          <w:lang w:eastAsia="es-ES"/>
        </w:rPr>
        <w:t>牵引杠位置的</w:t>
      </w:r>
      <w:proofErr w:type="spellEnd"/>
      <w:proofErr w:type="gramEnd"/>
      <w:r w:rsidRPr="00AE2729">
        <w:rPr>
          <w:rFonts w:ascii="Times New Roman" w:eastAsia="Times New Roman" w:hAnsi="Times New Roman" w:cs="Times New Roman"/>
          <w:sz w:val="24"/>
          <w:szCs w:val="24"/>
          <w:lang w:eastAsia="es-ES"/>
        </w:rPr>
        <w:t xml:space="preserve"> </w:t>
      </w:r>
      <w:proofErr w:type="spellStart"/>
      <w:r w:rsidRPr="00AE2729">
        <w:rPr>
          <w:rFonts w:ascii="MS Mincho" w:eastAsia="MS Mincho" w:hAnsi="MS Mincho" w:cs="MS Mincho" w:hint="eastAsia"/>
          <w:sz w:val="24"/>
          <w:szCs w:val="24"/>
          <w:lang w:eastAsia="es-ES"/>
        </w:rPr>
        <w:t>两根插</w:t>
      </w:r>
      <w:r w:rsidRPr="00AE2729">
        <w:rPr>
          <w:rFonts w:ascii="PMingLiU" w:eastAsia="PMingLiU" w:hAnsi="PMingLiU" w:cs="PMingLiU" w:hint="eastAsia"/>
          <w:sz w:val="24"/>
          <w:szCs w:val="24"/>
          <w:lang w:eastAsia="es-ES"/>
        </w:rPr>
        <w:t>销螺栓</w:t>
      </w:r>
      <w:r w:rsidRPr="00AE2729">
        <w:rPr>
          <w:rFonts w:ascii="Times New Roman" w:eastAsia="Times New Roman" w:hAnsi="Times New Roman" w:cs="Times New Roman"/>
          <w:sz w:val="24"/>
          <w:szCs w:val="24"/>
          <w:lang w:eastAsia="es-ES"/>
        </w:rPr>
        <w:t>,</w:t>
      </w:r>
      <w:r w:rsidRPr="00AE2729">
        <w:rPr>
          <w:rFonts w:ascii="MS Mincho" w:eastAsia="MS Mincho" w:hAnsi="MS Mincho" w:cs="MS Mincho" w:hint="eastAsia"/>
          <w:sz w:val="24"/>
          <w:szCs w:val="24"/>
          <w:lang w:eastAsia="es-ES"/>
        </w:rPr>
        <w:t>伸</w:t>
      </w:r>
      <w:r w:rsidRPr="00AE2729">
        <w:rPr>
          <w:rFonts w:ascii="PMingLiU" w:eastAsia="PMingLiU" w:hAnsi="PMingLiU" w:cs="PMingLiU" w:hint="eastAsia"/>
          <w:sz w:val="24"/>
          <w:szCs w:val="24"/>
          <w:lang w:eastAsia="es-ES"/>
        </w:rPr>
        <w:t>长或缩短牵引杠</w:t>
      </w:r>
      <w:r w:rsidRPr="00AE2729">
        <w:rPr>
          <w:rFonts w:ascii="Times New Roman" w:eastAsia="Times New Roman" w:hAnsi="Times New Roman" w:cs="Times New Roman"/>
          <w:sz w:val="24"/>
          <w:szCs w:val="24"/>
          <w:lang w:eastAsia="es-ES"/>
        </w:rPr>
        <w:t>,</w:t>
      </w:r>
      <w:r w:rsidRPr="00AE2729">
        <w:rPr>
          <w:rFonts w:ascii="MS Mincho" w:eastAsia="MS Mincho" w:hAnsi="MS Mincho" w:cs="MS Mincho" w:hint="eastAsia"/>
          <w:sz w:val="24"/>
          <w:szCs w:val="24"/>
          <w:lang w:eastAsia="es-ES"/>
        </w:rPr>
        <w:t>然后将插</w:t>
      </w:r>
      <w:r w:rsidRPr="00AE2729">
        <w:rPr>
          <w:rFonts w:ascii="PMingLiU" w:eastAsia="PMingLiU" w:hAnsi="PMingLiU" w:cs="PMingLiU" w:hint="eastAsia"/>
          <w:sz w:val="24"/>
          <w:szCs w:val="24"/>
          <w:lang w:eastAsia="es-ES"/>
        </w:rPr>
        <w:t>销螺</w:t>
      </w:r>
      <w:proofErr w:type="spellEnd"/>
      <w:r w:rsidRPr="00AE2729">
        <w:rPr>
          <w:rFonts w:ascii="Times New Roman" w:eastAsia="Times New Roman" w:hAnsi="Times New Roman" w:cs="Times New Roman"/>
          <w:sz w:val="24"/>
          <w:szCs w:val="24"/>
          <w:lang w:eastAsia="es-ES"/>
        </w:rPr>
        <w:t xml:space="preserve"> </w:t>
      </w:r>
      <w:proofErr w:type="spellStart"/>
      <w:r w:rsidRPr="00AE2729">
        <w:rPr>
          <w:rFonts w:ascii="MS Mincho" w:eastAsia="MS Mincho" w:hAnsi="MS Mincho" w:cs="MS Mincho" w:hint="eastAsia"/>
          <w:sz w:val="24"/>
          <w:szCs w:val="24"/>
          <w:lang w:eastAsia="es-ES"/>
        </w:rPr>
        <w:t>栓再插入</w:t>
      </w:r>
      <w:r w:rsidRPr="00AE2729">
        <w:rPr>
          <w:rFonts w:ascii="PMingLiU" w:eastAsia="PMingLiU" w:hAnsi="PMingLiU" w:cs="PMingLiU" w:hint="eastAsia"/>
          <w:sz w:val="24"/>
          <w:szCs w:val="24"/>
          <w:lang w:eastAsia="es-ES"/>
        </w:rPr>
        <w:t>牵引杠与底盘相连接的两个孔内</w:t>
      </w:r>
      <w:r w:rsidRPr="00AE2729">
        <w:rPr>
          <w:rFonts w:ascii="Times New Roman" w:eastAsia="Times New Roman" w:hAnsi="Times New Roman" w:cs="Times New Roman"/>
          <w:sz w:val="24"/>
          <w:szCs w:val="24"/>
          <w:lang w:eastAsia="es-ES"/>
        </w:rPr>
        <w:t>,</w:t>
      </w:r>
      <w:r w:rsidRPr="00AE2729">
        <w:rPr>
          <w:rFonts w:ascii="MS Mincho" w:eastAsia="MS Mincho" w:hAnsi="MS Mincho" w:cs="MS Mincho" w:hint="eastAsia"/>
          <w:sz w:val="24"/>
          <w:szCs w:val="24"/>
          <w:lang w:eastAsia="es-ES"/>
        </w:rPr>
        <w:t>最后</w:t>
      </w:r>
      <w:r w:rsidRPr="00AE2729">
        <w:rPr>
          <w:rFonts w:ascii="PMingLiU" w:eastAsia="PMingLiU" w:hAnsi="PMingLiU" w:cs="PMingLiU" w:hint="eastAsia"/>
          <w:sz w:val="24"/>
          <w:szCs w:val="24"/>
          <w:lang w:eastAsia="es-ES"/>
        </w:rPr>
        <w:t>拧</w:t>
      </w:r>
      <w:proofErr w:type="spellEnd"/>
      <w:r w:rsidRPr="00AE2729">
        <w:rPr>
          <w:rFonts w:ascii="Times New Roman" w:eastAsia="Times New Roman" w:hAnsi="Times New Roman" w:cs="Times New Roman"/>
          <w:sz w:val="24"/>
          <w:szCs w:val="24"/>
          <w:lang w:eastAsia="es-ES"/>
        </w:rPr>
        <w:t xml:space="preserve"> </w:t>
      </w:r>
      <w:proofErr w:type="spellStart"/>
      <w:r w:rsidRPr="00AE2729">
        <w:rPr>
          <w:rFonts w:ascii="PMingLiU" w:eastAsia="PMingLiU" w:hAnsi="PMingLiU" w:cs="PMingLiU" w:hint="eastAsia"/>
          <w:sz w:val="24"/>
          <w:szCs w:val="24"/>
          <w:lang w:eastAsia="es-ES"/>
        </w:rPr>
        <w:t>紧插销螺栓的螺母</w:t>
      </w:r>
      <w:proofErr w:type="spellEnd"/>
      <w:r w:rsidRPr="00AE2729">
        <w:rPr>
          <w:rFonts w:ascii="Times New Roman" w:eastAsia="Times New Roman" w:hAnsi="Times New Roman" w:cs="Times New Roman"/>
          <w:sz w:val="24"/>
          <w:szCs w:val="24"/>
          <w:lang w:eastAsia="es-ES"/>
        </w:rPr>
        <w:t xml:space="preserve"> </w:t>
      </w:r>
    </w:p>
    <w:p w:rsidR="00AE2729" w:rsidRPr="00AE2729" w:rsidRDefault="00AE2729" w:rsidP="00021521">
      <w:pPr>
        <w:spacing w:after="0" w:line="240" w:lineRule="auto"/>
        <w:ind w:left="708" w:firstLine="1"/>
        <w:rPr>
          <w:rFonts w:ascii="Times New Roman" w:eastAsia="Times New Roman" w:hAnsi="Times New Roman" w:cs="Times New Roman"/>
          <w:sz w:val="24"/>
          <w:szCs w:val="24"/>
          <w:lang w:val="en-US" w:eastAsia="es-ES"/>
        </w:rPr>
      </w:pPr>
      <w:r w:rsidRPr="00416FB7">
        <w:rPr>
          <w:rFonts w:ascii="Times New Roman" w:eastAsia="Times New Roman" w:hAnsi="Times New Roman" w:cs="Times New Roman"/>
          <w:sz w:val="24"/>
          <w:szCs w:val="24"/>
          <w:lang w:val="en-US" w:eastAsia="es-ES"/>
        </w:rPr>
        <w:t>3. Traction length adjustment: according to the traction device of different tractors, adjust the extension length of the traction bar appropriately, first pull out the two bolt bolts at the position of the fixed traction bar, extend or shorten the traction bar, and then insert the bolt into the traction bar. Inside the two holes that are connected to the chassis, the nut that finally tightens the bolt</w:t>
      </w:r>
      <w:r w:rsidR="00060E30" w:rsidRPr="00416FB7">
        <w:rPr>
          <w:rFonts w:ascii="Times New Roman" w:eastAsia="Times New Roman" w:hAnsi="Times New Roman" w:cs="Times New Roman"/>
          <w:sz w:val="24"/>
          <w:szCs w:val="24"/>
          <w:lang w:val="en-US" w:eastAsia="es-ES"/>
        </w:rPr>
        <w:t xml:space="preserve">. </w:t>
      </w:r>
    </w:p>
    <w:p w:rsidR="00AE2729" w:rsidRDefault="00AE2729" w:rsidP="00021521">
      <w:pPr>
        <w:spacing w:after="0" w:line="240" w:lineRule="auto"/>
        <w:ind w:left="708" w:firstLine="1"/>
      </w:pPr>
      <w:r>
        <w:t>3, el ajuste de la longitud de tracción: El dispositivo de tracción de diferentes tractores, ajustado apropiadamente longitud de proyección de la barra de tracción, sacar los dos barra de enganche atornillado a la posición de tracción, alargando o acortando la barra de tracción, y luego insertar la barra de tracción obturador de cierre Dentro de los dos orificios que están conectados al chasis, la tuerca que finalmente aprieta los pernos</w:t>
      </w:r>
      <w:r w:rsidR="00060E30">
        <w:t xml:space="preserve">. </w:t>
      </w:r>
    </w:p>
    <w:p w:rsidR="00021521" w:rsidRDefault="00021521" w:rsidP="00021521">
      <w:pPr>
        <w:spacing w:after="0" w:line="240" w:lineRule="auto"/>
        <w:ind w:left="708" w:firstLine="1"/>
      </w:pPr>
    </w:p>
    <w:p w:rsidR="00AE2729" w:rsidRPr="00060E30" w:rsidRDefault="00AE2729" w:rsidP="00021521">
      <w:pPr>
        <w:spacing w:after="0" w:line="240" w:lineRule="auto"/>
        <w:ind w:firstLine="709"/>
        <w:rPr>
          <w:rFonts w:ascii="Times New Roman" w:eastAsia="Times New Roman" w:hAnsi="Times New Roman" w:cs="Times New Roman"/>
          <w:sz w:val="24"/>
          <w:szCs w:val="24"/>
          <w:lang w:val="en-US" w:eastAsia="es-ES"/>
        </w:rPr>
      </w:pPr>
      <w:r w:rsidRPr="00060E30">
        <w:rPr>
          <w:rFonts w:ascii="MS Mincho" w:eastAsia="MS Mincho" w:hAnsi="MS Mincho" w:cs="MS Mincho"/>
          <w:sz w:val="24"/>
          <w:szCs w:val="24"/>
          <w:lang w:val="en-US" w:eastAsia="es-ES"/>
        </w:rPr>
        <w:t>4.</w:t>
      </w:r>
      <w:proofErr w:type="spellStart"/>
      <w:r w:rsidRPr="00AE2729">
        <w:rPr>
          <w:rFonts w:ascii="MS Mincho" w:eastAsia="MS Mincho" w:hAnsi="MS Mincho" w:cs="MS Mincho" w:hint="eastAsia"/>
          <w:sz w:val="24"/>
          <w:szCs w:val="24"/>
          <w:lang w:eastAsia="es-ES"/>
        </w:rPr>
        <w:t>拖拉机行走</w:t>
      </w:r>
      <w:r w:rsidRPr="00AE2729">
        <w:rPr>
          <w:rFonts w:ascii="PMingLiU" w:eastAsia="PMingLiU" w:hAnsi="PMingLiU" w:cs="PMingLiU" w:hint="eastAsia"/>
          <w:sz w:val="24"/>
          <w:szCs w:val="24"/>
          <w:lang w:eastAsia="es-ES"/>
        </w:rPr>
        <w:t>时将底盘前部的支腿收起</w:t>
      </w:r>
      <w:proofErr w:type="spellEnd"/>
      <w:r w:rsidRPr="00AE2729">
        <w:rPr>
          <w:rFonts w:ascii="PMingLiU" w:eastAsia="PMingLiU" w:hAnsi="PMingLiU" w:cs="PMingLiU" w:hint="eastAsia"/>
          <w:sz w:val="24"/>
          <w:szCs w:val="24"/>
          <w:lang w:eastAsia="es-ES"/>
        </w:rPr>
        <w:t>。</w:t>
      </w:r>
    </w:p>
    <w:p w:rsidR="00060E30" w:rsidRPr="00416FB7" w:rsidRDefault="00060E30" w:rsidP="00021521">
      <w:pPr>
        <w:spacing w:after="0" w:line="240" w:lineRule="auto"/>
        <w:ind w:firstLine="709"/>
        <w:rPr>
          <w:rFonts w:ascii="Times New Roman" w:eastAsia="Times New Roman" w:hAnsi="Times New Roman" w:cs="Times New Roman"/>
          <w:sz w:val="24"/>
          <w:szCs w:val="24"/>
          <w:lang w:val="en-US" w:eastAsia="es-ES"/>
        </w:rPr>
      </w:pPr>
      <w:proofErr w:type="gramStart"/>
      <w:r w:rsidRPr="00416FB7">
        <w:rPr>
          <w:rFonts w:ascii="Times New Roman" w:eastAsia="Times New Roman" w:hAnsi="Times New Roman" w:cs="Times New Roman"/>
          <w:sz w:val="24"/>
          <w:szCs w:val="24"/>
          <w:lang w:val="en-US" w:eastAsia="es-ES"/>
        </w:rPr>
        <w:t>4.bolts</w:t>
      </w:r>
      <w:proofErr w:type="gramEnd"/>
      <w:r w:rsidRPr="00416FB7">
        <w:rPr>
          <w:rFonts w:ascii="Times New Roman" w:eastAsia="Times New Roman" w:hAnsi="Times New Roman" w:cs="Times New Roman"/>
          <w:sz w:val="24"/>
          <w:szCs w:val="24"/>
          <w:lang w:val="en-US" w:eastAsia="es-ES"/>
        </w:rPr>
        <w:t xml:space="preserve"> retracts the legs at the front of the chassis while walking.</w:t>
      </w:r>
    </w:p>
    <w:p w:rsidR="00060E30" w:rsidRDefault="00060E30" w:rsidP="00021521">
      <w:pPr>
        <w:spacing w:after="0" w:line="240" w:lineRule="auto"/>
        <w:ind w:firstLine="709"/>
      </w:pPr>
      <w:proofErr w:type="gramStart"/>
      <w:r>
        <w:t>4.Retrae</w:t>
      </w:r>
      <w:proofErr w:type="gramEnd"/>
      <w:r>
        <w:t xml:space="preserve"> las patas en la parte delantera del chasis mientras camina.</w:t>
      </w:r>
    </w:p>
    <w:p w:rsidR="00AE2729" w:rsidRPr="00060E30" w:rsidRDefault="00AE2729" w:rsidP="00EC088D">
      <w:pPr>
        <w:spacing w:after="0" w:line="240" w:lineRule="auto"/>
        <w:rPr>
          <w:rFonts w:ascii="Times New Roman" w:eastAsia="Times New Roman" w:hAnsi="Times New Roman" w:cs="Times New Roman"/>
          <w:sz w:val="24"/>
          <w:szCs w:val="24"/>
          <w:lang w:eastAsia="es-ES"/>
        </w:rPr>
      </w:pPr>
    </w:p>
    <w:p w:rsidR="00AE2729" w:rsidRPr="00060E30" w:rsidRDefault="00AE2729" w:rsidP="00EC088D">
      <w:pPr>
        <w:spacing w:after="0" w:line="240" w:lineRule="auto"/>
        <w:rPr>
          <w:rFonts w:ascii="Times New Roman" w:eastAsia="Times New Roman" w:hAnsi="Times New Roman" w:cs="Times New Roman"/>
          <w:sz w:val="24"/>
          <w:szCs w:val="24"/>
          <w:lang w:eastAsia="es-ES"/>
        </w:rPr>
      </w:pPr>
    </w:p>
    <w:p w:rsidR="00AE2729" w:rsidRPr="00060E30" w:rsidRDefault="00AE2729" w:rsidP="00EC088D">
      <w:pPr>
        <w:spacing w:after="0" w:line="240" w:lineRule="auto"/>
        <w:rPr>
          <w:rFonts w:ascii="Times New Roman" w:eastAsia="Times New Roman" w:hAnsi="Times New Roman" w:cs="Times New Roman"/>
          <w:sz w:val="24"/>
          <w:szCs w:val="24"/>
          <w:lang w:eastAsia="es-ES"/>
        </w:rPr>
      </w:pPr>
    </w:p>
    <w:p w:rsidR="00AE2729" w:rsidRPr="00060E30" w:rsidRDefault="00AE2729" w:rsidP="00EC088D">
      <w:pPr>
        <w:spacing w:after="0" w:line="240" w:lineRule="auto"/>
        <w:rPr>
          <w:rFonts w:ascii="Times New Roman" w:eastAsia="Times New Roman" w:hAnsi="Times New Roman" w:cs="Times New Roman"/>
          <w:sz w:val="24"/>
          <w:szCs w:val="24"/>
          <w:lang w:eastAsia="es-ES"/>
        </w:rPr>
      </w:pPr>
    </w:p>
    <w:p w:rsidR="00060E30" w:rsidRDefault="00060E30" w:rsidP="00EF04C3">
      <w:pPr>
        <w:spacing w:after="0" w:line="240" w:lineRule="auto"/>
        <w:ind w:firstLine="709"/>
        <w:rPr>
          <w:rFonts w:ascii="Times New Roman" w:eastAsia="Times New Roman" w:hAnsi="Times New Roman" w:cs="Times New Roman"/>
          <w:sz w:val="24"/>
          <w:szCs w:val="24"/>
          <w:lang w:eastAsia="es-ES"/>
        </w:rPr>
      </w:pPr>
      <w:r w:rsidRPr="00AE2729">
        <w:rPr>
          <w:rFonts w:ascii="Times New Roman" w:eastAsia="Times New Roman" w:hAnsi="Times New Roman" w:cs="Times New Roman"/>
          <w:sz w:val="24"/>
          <w:szCs w:val="24"/>
          <w:lang w:eastAsia="es-ES"/>
        </w:rPr>
        <w:t>3wY</w:t>
      </w:r>
      <w:r w:rsidRPr="00AE2729">
        <w:rPr>
          <w:rFonts w:ascii="MS Mincho" w:eastAsia="MS Mincho" w:hAnsi="MS Mincho" w:cs="MS Mincho" w:hint="eastAsia"/>
          <w:sz w:val="24"/>
          <w:szCs w:val="24"/>
          <w:lang w:eastAsia="es-ES"/>
        </w:rPr>
        <w:t>型</w:t>
      </w:r>
      <w:r w:rsidRPr="00AE2729">
        <w:rPr>
          <w:rFonts w:ascii="Times New Roman" w:eastAsia="Times New Roman" w:hAnsi="Times New Roman" w:cs="Times New Roman"/>
          <w:sz w:val="24"/>
          <w:szCs w:val="24"/>
          <w:lang w:eastAsia="es-ES"/>
        </w:rPr>
        <w:t>:</w:t>
      </w:r>
    </w:p>
    <w:p w:rsidR="00060E30" w:rsidRDefault="00060E30" w:rsidP="00EF04C3">
      <w:pPr>
        <w:spacing w:after="0" w:line="240" w:lineRule="auto"/>
        <w:ind w:firstLine="709"/>
        <w:rPr>
          <w:rFonts w:ascii="PMingLiU" w:eastAsia="PMingLiU" w:hAnsi="PMingLiU" w:cs="PMingLiU"/>
          <w:sz w:val="24"/>
          <w:szCs w:val="24"/>
          <w:lang w:eastAsia="es-ES"/>
        </w:rPr>
      </w:pPr>
      <w:r>
        <w:rPr>
          <w:rFonts w:ascii="Times New Roman" w:eastAsia="Times New Roman" w:hAnsi="Times New Roman" w:cs="Times New Roman"/>
          <w:sz w:val="24"/>
          <w:szCs w:val="24"/>
          <w:lang w:eastAsia="es-ES"/>
        </w:rPr>
        <w:t>1.</w:t>
      </w:r>
      <w:r w:rsidR="00AE2729" w:rsidRPr="00060E30">
        <w:rPr>
          <w:rFonts w:ascii="MS Mincho" w:eastAsia="MS Mincho" w:hAnsi="MS Mincho" w:cs="MS Mincho" w:hint="eastAsia"/>
          <w:sz w:val="24"/>
          <w:szCs w:val="24"/>
          <w:lang w:eastAsia="es-ES"/>
        </w:rPr>
        <w:t>将液</w:t>
      </w:r>
      <w:r w:rsidR="00AE2729" w:rsidRPr="00060E30">
        <w:rPr>
          <w:rFonts w:ascii="PMingLiU" w:eastAsia="PMingLiU" w:hAnsi="PMingLiU" w:cs="PMingLiU" w:hint="eastAsia"/>
          <w:sz w:val="24"/>
          <w:szCs w:val="24"/>
          <w:lang w:eastAsia="es-ES"/>
        </w:rPr>
        <w:t>压油管接头与拖拉机高压油管接着连接。</w:t>
      </w:r>
    </w:p>
    <w:p w:rsidR="00060E30" w:rsidRPr="00416FB7" w:rsidRDefault="00060E30" w:rsidP="00EF04C3">
      <w:pPr>
        <w:spacing w:after="0" w:line="240" w:lineRule="auto"/>
        <w:ind w:firstLine="709"/>
        <w:rPr>
          <w:rFonts w:ascii="Times New Roman" w:eastAsia="Times New Roman" w:hAnsi="Times New Roman" w:cs="Times New Roman"/>
          <w:sz w:val="24"/>
          <w:szCs w:val="24"/>
          <w:lang w:val="en-US" w:eastAsia="es-ES"/>
        </w:rPr>
      </w:pPr>
      <w:proofErr w:type="gramStart"/>
      <w:r w:rsidRPr="00416FB7">
        <w:rPr>
          <w:rFonts w:ascii="Times New Roman" w:eastAsia="Times New Roman" w:hAnsi="Times New Roman" w:cs="Times New Roman"/>
          <w:sz w:val="24"/>
          <w:szCs w:val="24"/>
          <w:lang w:val="en-US" w:eastAsia="es-ES"/>
        </w:rPr>
        <w:t>1.the</w:t>
      </w:r>
      <w:proofErr w:type="gramEnd"/>
      <w:r w:rsidRPr="00416FB7">
        <w:rPr>
          <w:rFonts w:ascii="Times New Roman" w:eastAsia="Times New Roman" w:hAnsi="Times New Roman" w:cs="Times New Roman"/>
          <w:sz w:val="24"/>
          <w:szCs w:val="24"/>
          <w:lang w:val="en-US" w:eastAsia="es-ES"/>
        </w:rPr>
        <w:t xml:space="preserve"> hydraulic oil pipe joint to the tractor high pressure oil pipe.</w:t>
      </w:r>
    </w:p>
    <w:p w:rsidR="00060E30" w:rsidRPr="002013C3" w:rsidRDefault="002013C3" w:rsidP="00EF04C3">
      <w:pPr>
        <w:spacing w:after="0" w:line="240" w:lineRule="auto"/>
        <w:ind w:left="708" w:firstLine="1"/>
        <w:rPr>
          <w:rFonts w:ascii="PMingLiU" w:eastAsia="PMingLiU" w:hAnsi="PMingLiU" w:cs="PMingLiU"/>
          <w:sz w:val="24"/>
          <w:szCs w:val="24"/>
          <w:lang w:eastAsia="es-ES"/>
        </w:rPr>
      </w:pPr>
      <w:proofErr w:type="gramStart"/>
      <w:r>
        <w:t>1.Conecte</w:t>
      </w:r>
      <w:proofErr w:type="gramEnd"/>
      <w:r>
        <w:t xml:space="preserve"> la junta del tubo de aceite hidráulico al tubo de aceite de alta presión del tractor.</w:t>
      </w:r>
    </w:p>
    <w:p w:rsidR="00060E30" w:rsidRPr="002013C3" w:rsidRDefault="00060E30" w:rsidP="00060E30">
      <w:pPr>
        <w:spacing w:after="0" w:line="240" w:lineRule="auto"/>
        <w:rPr>
          <w:rFonts w:ascii="PMingLiU" w:eastAsia="PMingLiU" w:hAnsi="PMingLiU" w:cs="PMingLiU"/>
          <w:sz w:val="24"/>
          <w:szCs w:val="24"/>
          <w:lang w:eastAsia="es-ES"/>
        </w:rPr>
      </w:pPr>
    </w:p>
    <w:p w:rsidR="00060E30" w:rsidRPr="002013C3" w:rsidRDefault="00060E30" w:rsidP="00060E30">
      <w:pPr>
        <w:spacing w:after="0" w:line="240" w:lineRule="auto"/>
        <w:rPr>
          <w:rFonts w:ascii="PMingLiU" w:eastAsia="PMingLiU" w:hAnsi="PMingLiU" w:cs="PMingLiU"/>
          <w:sz w:val="24"/>
          <w:szCs w:val="24"/>
          <w:lang w:eastAsia="es-ES"/>
        </w:rPr>
      </w:pPr>
    </w:p>
    <w:p w:rsidR="002013C3" w:rsidRPr="00416FB7" w:rsidRDefault="00AE2729" w:rsidP="00EF04C3">
      <w:pPr>
        <w:spacing w:after="0" w:line="240" w:lineRule="auto"/>
        <w:ind w:firstLine="709"/>
        <w:rPr>
          <w:rFonts w:ascii="MS Mincho" w:eastAsia="MS Mincho" w:hAnsi="MS Mincho" w:cs="MS Mincho"/>
          <w:sz w:val="24"/>
          <w:szCs w:val="24"/>
          <w:lang w:val="en-US" w:eastAsia="es-ES"/>
        </w:rPr>
      </w:pPr>
      <w:r w:rsidRPr="00416FB7">
        <w:rPr>
          <w:rFonts w:ascii="Times New Roman" w:eastAsia="Times New Roman" w:hAnsi="Times New Roman" w:cs="Times New Roman"/>
          <w:sz w:val="24"/>
          <w:szCs w:val="24"/>
          <w:lang w:val="en-US" w:eastAsia="es-ES"/>
        </w:rPr>
        <w:t>2</w:t>
      </w:r>
      <w:r w:rsidRPr="00060E30">
        <w:rPr>
          <w:rFonts w:ascii="MS Mincho" w:eastAsia="MS Mincho" w:hAnsi="MS Mincho" w:cs="MS Mincho" w:hint="eastAsia"/>
          <w:sz w:val="24"/>
          <w:szCs w:val="24"/>
          <w:lang w:eastAsia="es-ES"/>
        </w:rPr>
        <w:t>、</w:t>
      </w:r>
      <w:proofErr w:type="spellStart"/>
      <w:r w:rsidRPr="00060E30">
        <w:rPr>
          <w:rFonts w:ascii="MS Mincho" w:eastAsia="MS Mincho" w:hAnsi="MS Mincho" w:cs="MS Mincho" w:hint="eastAsia"/>
          <w:sz w:val="24"/>
          <w:szCs w:val="24"/>
          <w:lang w:eastAsia="es-ES"/>
        </w:rPr>
        <w:t>提升</w:t>
      </w:r>
      <w:r w:rsidRPr="00060E30">
        <w:rPr>
          <w:rFonts w:ascii="PMingLiU" w:eastAsia="PMingLiU" w:hAnsi="PMingLiU" w:cs="PMingLiU" w:hint="eastAsia"/>
          <w:sz w:val="24"/>
          <w:szCs w:val="24"/>
          <w:lang w:eastAsia="es-ES"/>
        </w:rPr>
        <w:t>喷杆</w:t>
      </w:r>
      <w:proofErr w:type="spellEnd"/>
      <w:proofErr w:type="gramStart"/>
      <w:r w:rsidRPr="00416FB7">
        <w:rPr>
          <w:rFonts w:ascii="Times New Roman" w:eastAsia="Times New Roman" w:hAnsi="Times New Roman" w:cs="Times New Roman"/>
          <w:sz w:val="24"/>
          <w:szCs w:val="24"/>
          <w:lang w:val="en-US" w:eastAsia="es-ES"/>
        </w:rPr>
        <w:t>,</w:t>
      </w:r>
      <w:proofErr w:type="spellStart"/>
      <w:r w:rsidRPr="00060E30">
        <w:rPr>
          <w:rFonts w:ascii="MS Mincho" w:eastAsia="MS Mincho" w:hAnsi="MS Mincho" w:cs="MS Mincho" w:hint="eastAsia"/>
          <w:sz w:val="24"/>
          <w:szCs w:val="24"/>
          <w:lang w:eastAsia="es-ES"/>
        </w:rPr>
        <w:t>操作拖拉机的液</w:t>
      </w:r>
      <w:r w:rsidRPr="00060E30">
        <w:rPr>
          <w:rFonts w:ascii="PMingLiU" w:eastAsia="PMingLiU" w:hAnsi="PMingLiU" w:cs="PMingLiU" w:hint="eastAsia"/>
          <w:sz w:val="24"/>
          <w:szCs w:val="24"/>
          <w:lang w:eastAsia="es-ES"/>
        </w:rPr>
        <w:t>压操纵杆</w:t>
      </w:r>
      <w:proofErr w:type="spellEnd"/>
      <w:r w:rsidRPr="00416FB7">
        <w:rPr>
          <w:rFonts w:ascii="Times New Roman" w:eastAsia="Times New Roman" w:hAnsi="Times New Roman" w:cs="Times New Roman"/>
          <w:sz w:val="24"/>
          <w:szCs w:val="24"/>
          <w:lang w:val="en-US" w:eastAsia="es-ES"/>
        </w:rPr>
        <w:t>,</w:t>
      </w:r>
      <w:proofErr w:type="spellStart"/>
      <w:r w:rsidRPr="00060E30">
        <w:rPr>
          <w:rFonts w:ascii="MS Mincho" w:eastAsia="MS Mincho" w:hAnsi="MS Mincho" w:cs="MS Mincho" w:hint="eastAsia"/>
          <w:sz w:val="24"/>
          <w:szCs w:val="24"/>
          <w:lang w:eastAsia="es-ES"/>
        </w:rPr>
        <w:t>将</w:t>
      </w:r>
      <w:r w:rsidRPr="00060E30">
        <w:rPr>
          <w:rFonts w:ascii="PMingLiU" w:eastAsia="PMingLiU" w:hAnsi="PMingLiU" w:cs="PMingLiU" w:hint="eastAsia"/>
          <w:sz w:val="24"/>
          <w:szCs w:val="24"/>
          <w:lang w:eastAsia="es-ES"/>
        </w:rPr>
        <w:t>喷杆提</w:t>
      </w:r>
      <w:proofErr w:type="spellEnd"/>
      <w:proofErr w:type="gramEnd"/>
      <w:r w:rsidRPr="00416FB7">
        <w:rPr>
          <w:rFonts w:ascii="Times New Roman" w:eastAsia="Times New Roman" w:hAnsi="Times New Roman" w:cs="Times New Roman"/>
          <w:sz w:val="24"/>
          <w:szCs w:val="24"/>
          <w:lang w:val="en-US" w:eastAsia="es-ES"/>
        </w:rPr>
        <w:t xml:space="preserve"> </w:t>
      </w:r>
      <w:proofErr w:type="spellStart"/>
      <w:r w:rsidRPr="00060E30">
        <w:rPr>
          <w:rFonts w:ascii="MS Mincho" w:eastAsia="MS Mincho" w:hAnsi="MS Mincho" w:cs="MS Mincho" w:hint="eastAsia"/>
          <w:sz w:val="24"/>
          <w:szCs w:val="24"/>
          <w:lang w:eastAsia="es-ES"/>
        </w:rPr>
        <w:t>升至最高点</w:t>
      </w:r>
      <w:proofErr w:type="spellEnd"/>
    </w:p>
    <w:p w:rsidR="002013C3" w:rsidRDefault="002013C3" w:rsidP="00EF04C3">
      <w:pPr>
        <w:spacing w:after="0" w:line="240" w:lineRule="auto"/>
        <w:ind w:left="708" w:firstLine="1"/>
        <w:rPr>
          <w:rFonts w:ascii="Times New Roman" w:eastAsia="Times New Roman" w:hAnsi="Times New Roman" w:cs="Times New Roman"/>
          <w:sz w:val="24"/>
          <w:szCs w:val="24"/>
          <w:lang w:eastAsia="es-ES"/>
        </w:rPr>
      </w:pPr>
      <w:r w:rsidRPr="00416FB7">
        <w:rPr>
          <w:rFonts w:ascii="Times New Roman" w:eastAsia="Times New Roman" w:hAnsi="Times New Roman" w:cs="Times New Roman"/>
          <w:sz w:val="24"/>
          <w:szCs w:val="24"/>
          <w:lang w:val="en-US" w:eastAsia="es-ES"/>
        </w:rPr>
        <w:t xml:space="preserve">2. Lift the boom and operate the hydraulic lever of the tractor. </w:t>
      </w:r>
      <w:proofErr w:type="spellStart"/>
      <w:r w:rsidRPr="00AE2729">
        <w:rPr>
          <w:rFonts w:ascii="Times New Roman" w:eastAsia="Times New Roman" w:hAnsi="Times New Roman" w:cs="Times New Roman"/>
          <w:sz w:val="24"/>
          <w:szCs w:val="24"/>
          <w:lang w:eastAsia="es-ES"/>
        </w:rPr>
        <w:t>Raise</w:t>
      </w:r>
      <w:proofErr w:type="spellEnd"/>
      <w:r w:rsidRPr="00AE2729">
        <w:rPr>
          <w:rFonts w:ascii="Times New Roman" w:eastAsia="Times New Roman" w:hAnsi="Times New Roman" w:cs="Times New Roman"/>
          <w:sz w:val="24"/>
          <w:szCs w:val="24"/>
          <w:lang w:eastAsia="es-ES"/>
        </w:rPr>
        <w:t xml:space="preserve"> </w:t>
      </w:r>
      <w:proofErr w:type="spellStart"/>
      <w:r w:rsidRPr="00AE2729">
        <w:rPr>
          <w:rFonts w:ascii="Times New Roman" w:eastAsia="Times New Roman" w:hAnsi="Times New Roman" w:cs="Times New Roman"/>
          <w:sz w:val="24"/>
          <w:szCs w:val="24"/>
          <w:lang w:eastAsia="es-ES"/>
        </w:rPr>
        <w:t>the</w:t>
      </w:r>
      <w:proofErr w:type="spellEnd"/>
      <w:r w:rsidRPr="00AE2729">
        <w:rPr>
          <w:rFonts w:ascii="Times New Roman" w:eastAsia="Times New Roman" w:hAnsi="Times New Roman" w:cs="Times New Roman"/>
          <w:sz w:val="24"/>
          <w:szCs w:val="24"/>
          <w:lang w:eastAsia="es-ES"/>
        </w:rPr>
        <w:t xml:space="preserve"> boom </w:t>
      </w:r>
      <w:proofErr w:type="spellStart"/>
      <w:r w:rsidRPr="00AE2729">
        <w:rPr>
          <w:rFonts w:ascii="Times New Roman" w:eastAsia="Times New Roman" w:hAnsi="Times New Roman" w:cs="Times New Roman"/>
          <w:sz w:val="24"/>
          <w:szCs w:val="24"/>
          <w:lang w:eastAsia="es-ES"/>
        </w:rPr>
        <w:t>to</w:t>
      </w:r>
      <w:proofErr w:type="spellEnd"/>
      <w:r w:rsidRPr="00AE2729">
        <w:rPr>
          <w:rFonts w:ascii="Times New Roman" w:eastAsia="Times New Roman" w:hAnsi="Times New Roman" w:cs="Times New Roman"/>
          <w:sz w:val="24"/>
          <w:szCs w:val="24"/>
          <w:lang w:eastAsia="es-ES"/>
        </w:rPr>
        <w:t xml:space="preserve"> </w:t>
      </w:r>
      <w:proofErr w:type="spellStart"/>
      <w:r w:rsidRPr="00AE2729">
        <w:rPr>
          <w:rFonts w:ascii="Times New Roman" w:eastAsia="Times New Roman" w:hAnsi="Times New Roman" w:cs="Times New Roman"/>
          <w:sz w:val="24"/>
          <w:szCs w:val="24"/>
          <w:lang w:eastAsia="es-ES"/>
        </w:rPr>
        <w:t>the</w:t>
      </w:r>
      <w:proofErr w:type="spellEnd"/>
      <w:r w:rsidRPr="00AE2729">
        <w:rPr>
          <w:rFonts w:ascii="Times New Roman" w:eastAsia="Times New Roman" w:hAnsi="Times New Roman" w:cs="Times New Roman"/>
          <w:sz w:val="24"/>
          <w:szCs w:val="24"/>
          <w:lang w:eastAsia="es-ES"/>
        </w:rPr>
        <w:t xml:space="preserve"> </w:t>
      </w:r>
      <w:proofErr w:type="spellStart"/>
      <w:r w:rsidRPr="00AE2729">
        <w:rPr>
          <w:rFonts w:ascii="Times New Roman" w:eastAsia="Times New Roman" w:hAnsi="Times New Roman" w:cs="Times New Roman"/>
          <w:sz w:val="24"/>
          <w:szCs w:val="24"/>
          <w:lang w:eastAsia="es-ES"/>
        </w:rPr>
        <w:t>highest</w:t>
      </w:r>
      <w:proofErr w:type="spellEnd"/>
      <w:r w:rsidRPr="00AE2729">
        <w:rPr>
          <w:rFonts w:ascii="Times New Roman" w:eastAsia="Times New Roman" w:hAnsi="Times New Roman" w:cs="Times New Roman"/>
          <w:sz w:val="24"/>
          <w:szCs w:val="24"/>
          <w:lang w:eastAsia="es-ES"/>
        </w:rPr>
        <w:t xml:space="preserve"> </w:t>
      </w:r>
      <w:proofErr w:type="spellStart"/>
      <w:r w:rsidRPr="00AE2729">
        <w:rPr>
          <w:rFonts w:ascii="Times New Roman" w:eastAsia="Times New Roman" w:hAnsi="Times New Roman" w:cs="Times New Roman"/>
          <w:sz w:val="24"/>
          <w:szCs w:val="24"/>
          <w:lang w:eastAsia="es-ES"/>
        </w:rPr>
        <w:t>point</w:t>
      </w:r>
      <w:proofErr w:type="spellEnd"/>
    </w:p>
    <w:p w:rsidR="002013C3" w:rsidRDefault="002013C3" w:rsidP="00EF04C3">
      <w:pPr>
        <w:spacing w:after="0" w:line="240" w:lineRule="auto"/>
        <w:ind w:left="708" w:firstLine="1"/>
        <w:rPr>
          <w:rFonts w:ascii="MS Mincho" w:eastAsia="MS Mincho" w:hAnsi="MS Mincho" w:cs="MS Mincho"/>
          <w:sz w:val="24"/>
          <w:szCs w:val="24"/>
          <w:lang w:eastAsia="es-ES"/>
        </w:rPr>
      </w:pPr>
      <w:r>
        <w:t>2, ascensor barra de pulverización, la operación del tractor palanca de mando hidráulico levantamiento de la lanza</w:t>
      </w:r>
    </w:p>
    <w:p w:rsidR="002013C3" w:rsidRDefault="00AE2729" w:rsidP="00060E30">
      <w:pPr>
        <w:spacing w:after="0" w:line="240" w:lineRule="auto"/>
        <w:rPr>
          <w:rFonts w:ascii="Times New Roman" w:eastAsia="Times New Roman" w:hAnsi="Times New Roman" w:cs="Times New Roman"/>
          <w:sz w:val="24"/>
          <w:szCs w:val="24"/>
          <w:lang w:eastAsia="es-ES"/>
        </w:rPr>
      </w:pPr>
      <w:r w:rsidRPr="00060E30">
        <w:rPr>
          <w:rFonts w:ascii="Times New Roman" w:eastAsia="Times New Roman" w:hAnsi="Times New Roman" w:cs="Times New Roman"/>
          <w:sz w:val="24"/>
          <w:szCs w:val="24"/>
          <w:lang w:eastAsia="es-ES"/>
        </w:rPr>
        <w:t xml:space="preserve"> </w:t>
      </w:r>
    </w:p>
    <w:p w:rsidR="002013C3" w:rsidRPr="00416FB7" w:rsidRDefault="00AE2729" w:rsidP="00EF04C3">
      <w:pPr>
        <w:spacing w:after="0" w:line="240" w:lineRule="auto"/>
        <w:ind w:firstLine="709"/>
        <w:rPr>
          <w:rFonts w:ascii="Times New Roman" w:eastAsia="Times New Roman" w:hAnsi="Times New Roman" w:cs="Times New Roman"/>
          <w:sz w:val="24"/>
          <w:szCs w:val="24"/>
          <w:lang w:val="en-US" w:eastAsia="es-ES"/>
        </w:rPr>
      </w:pPr>
      <w:r w:rsidRPr="00416FB7">
        <w:rPr>
          <w:rFonts w:ascii="Times New Roman" w:eastAsia="Times New Roman" w:hAnsi="Times New Roman" w:cs="Times New Roman"/>
          <w:sz w:val="24"/>
          <w:szCs w:val="24"/>
          <w:lang w:val="en-US" w:eastAsia="es-ES"/>
        </w:rPr>
        <w:t>3</w:t>
      </w:r>
      <w:r w:rsidRPr="00060E30">
        <w:rPr>
          <w:rFonts w:ascii="MS Mincho" w:eastAsia="MS Mincho" w:hAnsi="MS Mincho" w:cs="MS Mincho" w:hint="eastAsia"/>
          <w:sz w:val="24"/>
          <w:szCs w:val="24"/>
          <w:lang w:eastAsia="es-ES"/>
        </w:rPr>
        <w:t>、</w:t>
      </w:r>
      <w:proofErr w:type="spellStart"/>
      <w:r w:rsidRPr="00060E30">
        <w:rPr>
          <w:rFonts w:ascii="MS Mincho" w:eastAsia="MS Mincho" w:hAnsi="MS Mincho" w:cs="MS Mincho" w:hint="eastAsia"/>
          <w:sz w:val="24"/>
          <w:szCs w:val="24"/>
          <w:lang w:eastAsia="es-ES"/>
        </w:rPr>
        <w:t>再次</w:t>
      </w:r>
      <w:r w:rsidRPr="00060E30">
        <w:rPr>
          <w:rFonts w:ascii="PMingLiU" w:eastAsia="PMingLiU" w:hAnsi="PMingLiU" w:cs="PMingLiU" w:hint="eastAsia"/>
          <w:sz w:val="24"/>
          <w:szCs w:val="24"/>
          <w:lang w:eastAsia="es-ES"/>
        </w:rPr>
        <w:t>调节喷杆高度</w:t>
      </w:r>
      <w:proofErr w:type="spellEnd"/>
      <w:proofErr w:type="gramStart"/>
      <w:r w:rsidRPr="00416FB7">
        <w:rPr>
          <w:rFonts w:ascii="Times New Roman" w:eastAsia="Times New Roman" w:hAnsi="Times New Roman" w:cs="Times New Roman"/>
          <w:sz w:val="24"/>
          <w:szCs w:val="24"/>
          <w:lang w:val="en-US" w:eastAsia="es-ES"/>
        </w:rPr>
        <w:t>,</w:t>
      </w:r>
      <w:proofErr w:type="spellStart"/>
      <w:r w:rsidRPr="00060E30">
        <w:rPr>
          <w:rFonts w:ascii="MS Mincho" w:eastAsia="MS Mincho" w:hAnsi="MS Mincho" w:cs="MS Mincho" w:hint="eastAsia"/>
          <w:sz w:val="24"/>
          <w:szCs w:val="24"/>
          <w:lang w:eastAsia="es-ES"/>
        </w:rPr>
        <w:t>直至</w:t>
      </w:r>
      <w:r w:rsidRPr="00060E30">
        <w:rPr>
          <w:rFonts w:ascii="PMingLiU" w:eastAsia="PMingLiU" w:hAnsi="PMingLiU" w:cs="PMingLiU" w:hint="eastAsia"/>
          <w:sz w:val="24"/>
          <w:szCs w:val="24"/>
          <w:lang w:eastAsia="es-ES"/>
        </w:rPr>
        <w:t>喷头离地面距离达到所</w:t>
      </w:r>
      <w:proofErr w:type="spellEnd"/>
      <w:proofErr w:type="gramEnd"/>
      <w:r w:rsidRPr="00416FB7">
        <w:rPr>
          <w:rFonts w:ascii="Times New Roman" w:eastAsia="Times New Roman" w:hAnsi="Times New Roman" w:cs="Times New Roman"/>
          <w:sz w:val="24"/>
          <w:szCs w:val="24"/>
          <w:lang w:val="en-US" w:eastAsia="es-ES"/>
        </w:rPr>
        <w:t xml:space="preserve"> </w:t>
      </w:r>
      <w:proofErr w:type="spellStart"/>
      <w:r w:rsidRPr="00060E30">
        <w:rPr>
          <w:rFonts w:ascii="MS Mincho" w:eastAsia="MS Mincho" w:hAnsi="MS Mincho" w:cs="MS Mincho" w:hint="eastAsia"/>
          <w:sz w:val="24"/>
          <w:szCs w:val="24"/>
          <w:lang w:eastAsia="es-ES"/>
        </w:rPr>
        <w:t>需要高度</w:t>
      </w:r>
      <w:proofErr w:type="spellEnd"/>
      <w:r w:rsidRPr="00416FB7">
        <w:rPr>
          <w:rFonts w:ascii="Times New Roman" w:eastAsia="Times New Roman" w:hAnsi="Times New Roman" w:cs="Times New Roman"/>
          <w:sz w:val="24"/>
          <w:szCs w:val="24"/>
          <w:lang w:val="en-US" w:eastAsia="es-ES"/>
        </w:rPr>
        <w:t xml:space="preserve"> </w:t>
      </w:r>
    </w:p>
    <w:p w:rsidR="002013C3" w:rsidRDefault="002013C3" w:rsidP="00EF04C3">
      <w:pPr>
        <w:spacing w:after="0" w:line="240" w:lineRule="auto"/>
        <w:ind w:left="708" w:firstLine="1"/>
        <w:rPr>
          <w:rFonts w:ascii="Times New Roman" w:eastAsia="Times New Roman" w:hAnsi="Times New Roman" w:cs="Times New Roman"/>
          <w:sz w:val="24"/>
          <w:szCs w:val="24"/>
          <w:lang w:eastAsia="es-ES"/>
        </w:rPr>
      </w:pPr>
      <w:r w:rsidRPr="00416FB7">
        <w:rPr>
          <w:rFonts w:ascii="Times New Roman" w:eastAsia="Times New Roman" w:hAnsi="Times New Roman" w:cs="Times New Roman"/>
          <w:sz w:val="24"/>
          <w:szCs w:val="24"/>
          <w:lang w:val="en-US" w:eastAsia="es-ES"/>
        </w:rPr>
        <w:t xml:space="preserve">3. Adjust the height of the boom again until the nozzle is at a distance from the ground to reach the height of the boom. </w:t>
      </w:r>
      <w:r w:rsidRPr="00AE2729">
        <w:rPr>
          <w:rFonts w:ascii="Times New Roman" w:eastAsia="Times New Roman" w:hAnsi="Times New Roman" w:cs="Times New Roman"/>
          <w:sz w:val="24"/>
          <w:szCs w:val="24"/>
          <w:lang w:eastAsia="es-ES"/>
        </w:rPr>
        <w:t xml:space="preserve">Observe </w:t>
      </w:r>
      <w:proofErr w:type="spellStart"/>
      <w:r w:rsidRPr="00AE2729">
        <w:rPr>
          <w:rFonts w:ascii="Times New Roman" w:eastAsia="Times New Roman" w:hAnsi="Times New Roman" w:cs="Times New Roman"/>
          <w:sz w:val="24"/>
          <w:szCs w:val="24"/>
          <w:lang w:eastAsia="es-ES"/>
        </w:rPr>
        <w:t>the</w:t>
      </w:r>
      <w:proofErr w:type="spellEnd"/>
      <w:r w:rsidRPr="00AE2729">
        <w:rPr>
          <w:rFonts w:ascii="Times New Roman" w:eastAsia="Times New Roman" w:hAnsi="Times New Roman" w:cs="Times New Roman"/>
          <w:sz w:val="24"/>
          <w:szCs w:val="24"/>
          <w:lang w:eastAsia="es-ES"/>
        </w:rPr>
        <w:t xml:space="preserve"> </w:t>
      </w:r>
      <w:proofErr w:type="spellStart"/>
      <w:r w:rsidRPr="00AE2729">
        <w:rPr>
          <w:rFonts w:ascii="Times New Roman" w:eastAsia="Times New Roman" w:hAnsi="Times New Roman" w:cs="Times New Roman"/>
          <w:sz w:val="24"/>
          <w:szCs w:val="24"/>
          <w:lang w:eastAsia="es-ES"/>
        </w:rPr>
        <w:t>hydraulic</w:t>
      </w:r>
      <w:proofErr w:type="spellEnd"/>
      <w:r w:rsidRPr="00AE2729">
        <w:rPr>
          <w:rFonts w:ascii="Times New Roman" w:eastAsia="Times New Roman" w:hAnsi="Times New Roman" w:cs="Times New Roman"/>
          <w:sz w:val="24"/>
          <w:szCs w:val="24"/>
          <w:lang w:eastAsia="es-ES"/>
        </w:rPr>
        <w:t xml:space="preserve"> </w:t>
      </w:r>
      <w:proofErr w:type="spellStart"/>
      <w:r w:rsidRPr="00AE2729">
        <w:rPr>
          <w:rFonts w:ascii="Times New Roman" w:eastAsia="Times New Roman" w:hAnsi="Times New Roman" w:cs="Times New Roman"/>
          <w:sz w:val="24"/>
          <w:szCs w:val="24"/>
          <w:lang w:eastAsia="es-ES"/>
        </w:rPr>
        <w:t>oil</w:t>
      </w:r>
      <w:proofErr w:type="spellEnd"/>
      <w:r w:rsidRPr="00AE2729">
        <w:rPr>
          <w:rFonts w:ascii="Times New Roman" w:eastAsia="Times New Roman" w:hAnsi="Times New Roman" w:cs="Times New Roman"/>
          <w:sz w:val="24"/>
          <w:szCs w:val="24"/>
          <w:lang w:eastAsia="es-ES"/>
        </w:rPr>
        <w:t xml:space="preserve"> pipe</w:t>
      </w:r>
    </w:p>
    <w:p w:rsidR="002013C3" w:rsidRDefault="002013C3" w:rsidP="00EF04C3">
      <w:pPr>
        <w:spacing w:after="0" w:line="240" w:lineRule="auto"/>
        <w:ind w:left="708" w:firstLine="1"/>
        <w:rPr>
          <w:rFonts w:ascii="Times New Roman" w:eastAsia="Times New Roman" w:hAnsi="Times New Roman" w:cs="Times New Roman"/>
          <w:sz w:val="24"/>
          <w:szCs w:val="24"/>
          <w:lang w:eastAsia="es-ES"/>
        </w:rPr>
      </w:pPr>
      <w:r>
        <w:lastRenderedPageBreak/>
        <w:t>3</w:t>
      </w:r>
      <w:r w:rsidR="00EF04C3">
        <w:t>.</w:t>
      </w:r>
      <w:r>
        <w:t xml:space="preserve"> al punto más alto, de nuevo ajustar altura de la barra, la distancia desde el suelo hasta que la cabeza alcance la altura requerida de la barra de pulverización y hacia abajo, se expanden, colapso en cualquier momento durante Observe la tubería de aceite hidráulico</w:t>
      </w:r>
    </w:p>
    <w:p w:rsidR="002013C3" w:rsidRDefault="002013C3" w:rsidP="00060E30">
      <w:pPr>
        <w:spacing w:after="0" w:line="240" w:lineRule="auto"/>
        <w:rPr>
          <w:rFonts w:ascii="Times New Roman" w:eastAsia="Times New Roman" w:hAnsi="Times New Roman" w:cs="Times New Roman"/>
          <w:sz w:val="24"/>
          <w:szCs w:val="24"/>
          <w:lang w:eastAsia="es-ES"/>
        </w:rPr>
      </w:pPr>
    </w:p>
    <w:p w:rsidR="002013C3" w:rsidRPr="002C18ED" w:rsidRDefault="002013C3" w:rsidP="00060E30">
      <w:pPr>
        <w:spacing w:after="0" w:line="240" w:lineRule="auto"/>
        <w:rPr>
          <w:rFonts w:ascii="PMingLiU" w:eastAsia="PMingLiU" w:hAnsi="PMingLiU" w:cs="PMingLiU"/>
          <w:b/>
          <w:sz w:val="24"/>
          <w:szCs w:val="24"/>
          <w:lang w:eastAsia="es-ES"/>
        </w:rPr>
      </w:pPr>
      <w:proofErr w:type="spellStart"/>
      <w:r w:rsidRPr="002C18ED">
        <w:rPr>
          <w:rFonts w:ascii="MS Mincho" w:eastAsia="MS Mincho" w:hAnsi="MS Mincho" w:cs="MS Mincho" w:hint="eastAsia"/>
          <w:b/>
          <w:sz w:val="24"/>
          <w:szCs w:val="24"/>
          <w:lang w:eastAsia="es-ES"/>
        </w:rPr>
        <w:t>注意</w:t>
      </w:r>
      <w:proofErr w:type="spellEnd"/>
      <w:r w:rsidRPr="002C18ED">
        <w:rPr>
          <w:rFonts w:ascii="Times New Roman" w:eastAsia="Times New Roman" w:hAnsi="Times New Roman" w:cs="Times New Roman"/>
          <w:b/>
          <w:sz w:val="24"/>
          <w:szCs w:val="24"/>
          <w:lang w:eastAsia="es-ES"/>
        </w:rPr>
        <w:t xml:space="preserve">: </w:t>
      </w:r>
      <w:proofErr w:type="spellStart"/>
      <w:r w:rsidR="00AE2729" w:rsidRPr="002C18ED">
        <w:rPr>
          <w:rFonts w:ascii="PMingLiU" w:eastAsia="PMingLiU" w:hAnsi="PMingLiU" w:cs="PMingLiU" w:hint="eastAsia"/>
          <w:b/>
          <w:sz w:val="24"/>
          <w:szCs w:val="24"/>
          <w:lang w:eastAsia="es-ES"/>
        </w:rPr>
        <w:t>喷杆升降、展开、折叠过程中随时观察液压油管</w:t>
      </w:r>
      <w:proofErr w:type="spellEnd"/>
      <w:r w:rsidR="00AE2729" w:rsidRPr="002C18ED">
        <w:rPr>
          <w:rFonts w:ascii="PMingLiU" w:eastAsia="PMingLiU" w:hAnsi="PMingLiU" w:cs="PMingLiU" w:hint="eastAsia"/>
          <w:b/>
          <w:sz w:val="24"/>
          <w:szCs w:val="24"/>
          <w:lang w:eastAsia="es-ES"/>
        </w:rPr>
        <w:t>、</w:t>
      </w:r>
    </w:p>
    <w:p w:rsidR="002013C3" w:rsidRPr="002C18ED" w:rsidRDefault="00AE2729" w:rsidP="002013C3">
      <w:pPr>
        <w:spacing w:after="0" w:line="240" w:lineRule="auto"/>
        <w:rPr>
          <w:rFonts w:ascii="Times New Roman" w:eastAsia="Times New Roman" w:hAnsi="Times New Roman" w:cs="Times New Roman"/>
          <w:b/>
          <w:sz w:val="24"/>
          <w:szCs w:val="24"/>
          <w:lang w:eastAsia="es-ES"/>
        </w:rPr>
      </w:pPr>
      <w:proofErr w:type="spellStart"/>
      <w:r w:rsidRPr="002C18ED">
        <w:rPr>
          <w:rFonts w:ascii="PMingLiU" w:eastAsia="PMingLiU" w:hAnsi="PMingLiU" w:cs="PMingLiU" w:hint="eastAsia"/>
          <w:b/>
          <w:sz w:val="24"/>
          <w:szCs w:val="24"/>
          <w:lang w:eastAsia="es-ES"/>
        </w:rPr>
        <w:t>喷雾胶管有无牵拉、扯挂、挤压、折叠现象</w:t>
      </w:r>
      <w:proofErr w:type="gramStart"/>
      <w:r w:rsidRPr="002C18ED">
        <w:rPr>
          <w:rFonts w:ascii="Times New Roman" w:eastAsia="Times New Roman" w:hAnsi="Times New Roman" w:cs="Times New Roman"/>
          <w:b/>
          <w:sz w:val="24"/>
          <w:szCs w:val="24"/>
          <w:lang w:eastAsia="es-ES"/>
        </w:rPr>
        <w:t>,</w:t>
      </w:r>
      <w:r w:rsidRPr="002C18ED">
        <w:rPr>
          <w:rFonts w:ascii="MS Mincho" w:eastAsia="MS Mincho" w:hAnsi="MS Mincho" w:cs="MS Mincho" w:hint="eastAsia"/>
          <w:b/>
          <w:sz w:val="24"/>
          <w:szCs w:val="24"/>
          <w:lang w:eastAsia="es-ES"/>
        </w:rPr>
        <w:t>此</w:t>
      </w:r>
      <w:r w:rsidRPr="002C18ED">
        <w:rPr>
          <w:rFonts w:ascii="PMingLiU" w:eastAsia="PMingLiU" w:hAnsi="PMingLiU" w:cs="PMingLiU" w:hint="eastAsia"/>
          <w:b/>
          <w:sz w:val="24"/>
          <w:szCs w:val="24"/>
          <w:lang w:eastAsia="es-ES"/>
        </w:rPr>
        <w:t>时应立即停止</w:t>
      </w:r>
      <w:proofErr w:type="spellEnd"/>
      <w:proofErr w:type="gramEnd"/>
      <w:r w:rsidRPr="002C18ED">
        <w:rPr>
          <w:rFonts w:ascii="Times New Roman" w:eastAsia="Times New Roman" w:hAnsi="Times New Roman" w:cs="Times New Roman"/>
          <w:b/>
          <w:sz w:val="24"/>
          <w:szCs w:val="24"/>
          <w:lang w:eastAsia="es-ES"/>
        </w:rPr>
        <w:t xml:space="preserve"> </w:t>
      </w:r>
      <w:proofErr w:type="spellStart"/>
      <w:r w:rsidRPr="002C18ED">
        <w:rPr>
          <w:rFonts w:ascii="MS Mincho" w:eastAsia="MS Mincho" w:hAnsi="MS Mincho" w:cs="MS Mincho" w:hint="eastAsia"/>
          <w:b/>
          <w:sz w:val="24"/>
          <w:szCs w:val="24"/>
          <w:lang w:eastAsia="es-ES"/>
        </w:rPr>
        <w:t>操作及</w:t>
      </w:r>
      <w:r w:rsidRPr="002C18ED">
        <w:rPr>
          <w:rFonts w:ascii="PMingLiU" w:eastAsia="PMingLiU" w:hAnsi="PMingLiU" w:cs="PMingLiU" w:hint="eastAsia"/>
          <w:b/>
          <w:sz w:val="24"/>
          <w:szCs w:val="24"/>
          <w:lang w:eastAsia="es-ES"/>
        </w:rPr>
        <w:t>时纠正</w:t>
      </w:r>
      <w:proofErr w:type="spellEnd"/>
      <w:r w:rsidRPr="002C18ED">
        <w:rPr>
          <w:rFonts w:ascii="PMingLiU" w:eastAsia="PMingLiU" w:hAnsi="PMingLiU" w:cs="PMingLiU" w:hint="eastAsia"/>
          <w:b/>
          <w:sz w:val="24"/>
          <w:szCs w:val="24"/>
          <w:lang w:eastAsia="es-ES"/>
        </w:rPr>
        <w:t>。</w:t>
      </w:r>
      <w:r w:rsidRPr="002C18ED">
        <w:rPr>
          <w:rFonts w:ascii="Times New Roman" w:eastAsia="Times New Roman" w:hAnsi="Times New Roman" w:cs="Times New Roman"/>
          <w:b/>
          <w:sz w:val="24"/>
          <w:szCs w:val="24"/>
          <w:lang w:eastAsia="es-ES"/>
        </w:rPr>
        <w:t>(</w:t>
      </w:r>
      <w:proofErr w:type="spellStart"/>
      <w:r w:rsidRPr="002C18ED">
        <w:rPr>
          <w:rFonts w:ascii="MS Mincho" w:eastAsia="MS Mincho" w:hAnsi="MS Mincho" w:cs="MS Mincho" w:hint="eastAsia"/>
          <w:b/>
          <w:sz w:val="24"/>
          <w:szCs w:val="24"/>
          <w:lang w:eastAsia="es-ES"/>
        </w:rPr>
        <w:t>以免扯、挂、</w:t>
      </w:r>
      <w:r w:rsidRPr="002C18ED">
        <w:rPr>
          <w:rFonts w:ascii="PMingLiU" w:eastAsia="PMingLiU" w:hAnsi="PMingLiU" w:cs="PMingLiU" w:hint="eastAsia"/>
          <w:b/>
          <w:sz w:val="24"/>
          <w:szCs w:val="24"/>
          <w:lang w:eastAsia="es-ES"/>
        </w:rPr>
        <w:t>挤、压坏油管和胶管</w:t>
      </w:r>
      <w:proofErr w:type="spellEnd"/>
      <w:r w:rsidRPr="002C18ED">
        <w:rPr>
          <w:rFonts w:ascii="Times New Roman" w:eastAsia="Times New Roman" w:hAnsi="Times New Roman" w:cs="Times New Roman"/>
          <w:b/>
          <w:sz w:val="24"/>
          <w:szCs w:val="24"/>
          <w:lang w:eastAsia="es-ES"/>
        </w:rPr>
        <w:t xml:space="preserve">) </w:t>
      </w:r>
    </w:p>
    <w:p w:rsidR="002013C3" w:rsidRPr="002C18ED" w:rsidRDefault="002C18ED" w:rsidP="002013C3">
      <w:pPr>
        <w:spacing w:after="0" w:line="240" w:lineRule="auto"/>
        <w:rPr>
          <w:rFonts w:ascii="Times New Roman" w:eastAsia="Times New Roman" w:hAnsi="Times New Roman" w:cs="Times New Roman"/>
          <w:b/>
          <w:sz w:val="24"/>
          <w:szCs w:val="24"/>
          <w:lang w:val="en-US" w:eastAsia="es-ES"/>
        </w:rPr>
      </w:pPr>
      <w:r w:rsidRPr="002C18ED">
        <w:rPr>
          <w:rFonts w:ascii="Times New Roman" w:eastAsia="Times New Roman" w:hAnsi="Times New Roman" w:cs="Times New Roman"/>
          <w:b/>
          <w:sz w:val="24"/>
          <w:szCs w:val="24"/>
          <w:lang w:val="en-US" w:eastAsia="es-ES"/>
        </w:rPr>
        <w:t>P</w:t>
      </w:r>
      <w:r w:rsidR="00731B4A" w:rsidRPr="002C18ED">
        <w:rPr>
          <w:rFonts w:ascii="Times New Roman" w:eastAsia="Times New Roman" w:hAnsi="Times New Roman" w:cs="Times New Roman"/>
          <w:b/>
          <w:sz w:val="24"/>
          <w:szCs w:val="24"/>
          <w:lang w:val="en-US" w:eastAsia="es-ES"/>
        </w:rPr>
        <w:t xml:space="preserve">ay attention to: Whether the spray hose is pulled, hanged, squeezed or folded. At this time, stop the operation and correct it in time. (To avoid pulling, hanging, squeezing, </w:t>
      </w:r>
      <w:proofErr w:type="gramStart"/>
      <w:r w:rsidR="00731B4A" w:rsidRPr="002C18ED">
        <w:rPr>
          <w:rFonts w:ascii="Times New Roman" w:eastAsia="Times New Roman" w:hAnsi="Times New Roman" w:cs="Times New Roman"/>
          <w:b/>
          <w:sz w:val="24"/>
          <w:szCs w:val="24"/>
          <w:lang w:val="en-US" w:eastAsia="es-ES"/>
        </w:rPr>
        <w:t>crushing</w:t>
      </w:r>
      <w:proofErr w:type="gramEnd"/>
      <w:r w:rsidR="00731B4A" w:rsidRPr="002C18ED">
        <w:rPr>
          <w:rFonts w:ascii="Times New Roman" w:eastAsia="Times New Roman" w:hAnsi="Times New Roman" w:cs="Times New Roman"/>
          <w:b/>
          <w:sz w:val="24"/>
          <w:szCs w:val="24"/>
          <w:lang w:val="en-US" w:eastAsia="es-ES"/>
        </w:rPr>
        <w:t xml:space="preserve"> the oil pipe and hose)</w:t>
      </w:r>
    </w:p>
    <w:p w:rsidR="002013C3" w:rsidRPr="002C18ED" w:rsidRDefault="002C18ED" w:rsidP="002013C3">
      <w:pPr>
        <w:spacing w:after="0" w:line="240" w:lineRule="auto"/>
        <w:rPr>
          <w:rFonts w:ascii="Times New Roman" w:eastAsia="Times New Roman" w:hAnsi="Times New Roman" w:cs="Times New Roman"/>
          <w:b/>
          <w:sz w:val="24"/>
          <w:szCs w:val="24"/>
          <w:lang w:eastAsia="es-ES"/>
        </w:rPr>
      </w:pPr>
      <w:r>
        <w:rPr>
          <w:b/>
        </w:rPr>
        <w:t>P</w:t>
      </w:r>
      <w:r w:rsidR="00731B4A" w:rsidRPr="002C18ED">
        <w:rPr>
          <w:b/>
        </w:rPr>
        <w:t>reste atención a: si la manguera de rociado se tira, cuelga, aprieta o dobla. En este momento, detenga la operación y corríjala a tiempo. (Así como no tirar, colgante, apretando, aplastando la tubería y la manguera)</w:t>
      </w:r>
    </w:p>
    <w:p w:rsidR="002013C3" w:rsidRPr="00731B4A" w:rsidRDefault="002013C3" w:rsidP="002013C3">
      <w:pPr>
        <w:spacing w:after="0" w:line="240" w:lineRule="auto"/>
        <w:rPr>
          <w:rFonts w:ascii="Times New Roman" w:eastAsia="Times New Roman" w:hAnsi="Times New Roman" w:cs="Times New Roman"/>
          <w:sz w:val="24"/>
          <w:szCs w:val="24"/>
          <w:lang w:eastAsia="es-ES"/>
        </w:rPr>
      </w:pPr>
    </w:p>
    <w:p w:rsidR="002013C3" w:rsidRPr="00731B4A" w:rsidRDefault="002013C3" w:rsidP="002013C3">
      <w:pPr>
        <w:spacing w:after="0" w:line="240" w:lineRule="auto"/>
        <w:rPr>
          <w:rFonts w:ascii="Times New Roman" w:eastAsia="Times New Roman" w:hAnsi="Times New Roman" w:cs="Times New Roman"/>
          <w:sz w:val="24"/>
          <w:szCs w:val="24"/>
          <w:lang w:eastAsia="es-ES"/>
        </w:rPr>
      </w:pPr>
    </w:p>
    <w:p w:rsidR="00AE2729" w:rsidRPr="00F4282E" w:rsidRDefault="00AE2729" w:rsidP="00CC360D">
      <w:pPr>
        <w:spacing w:after="0" w:line="240" w:lineRule="auto"/>
        <w:ind w:left="708" w:firstLine="1"/>
        <w:rPr>
          <w:rFonts w:ascii="Times New Roman" w:eastAsia="Times New Roman" w:hAnsi="Times New Roman" w:cs="Times New Roman"/>
          <w:sz w:val="24"/>
          <w:szCs w:val="24"/>
          <w:lang w:val="en-US" w:eastAsia="es-ES"/>
        </w:rPr>
      </w:pPr>
      <w:r w:rsidRPr="00F4282E">
        <w:rPr>
          <w:rFonts w:ascii="Times New Roman" w:eastAsia="Times New Roman" w:hAnsi="Times New Roman" w:cs="Times New Roman"/>
          <w:sz w:val="24"/>
          <w:szCs w:val="24"/>
          <w:lang w:val="en-US" w:eastAsia="es-ES"/>
        </w:rPr>
        <w:t>4.1.2</w:t>
      </w:r>
      <w:proofErr w:type="spellStart"/>
      <w:r w:rsidRPr="002013C3">
        <w:rPr>
          <w:rFonts w:ascii="MS Mincho" w:eastAsia="MS Mincho" w:hAnsi="MS Mincho" w:cs="MS Mincho" w:hint="eastAsia"/>
          <w:sz w:val="24"/>
          <w:szCs w:val="24"/>
          <w:lang w:eastAsia="es-ES"/>
        </w:rPr>
        <w:t>将</w:t>
      </w:r>
      <w:r w:rsidRPr="002013C3">
        <w:rPr>
          <w:rFonts w:ascii="PMingLiU" w:eastAsia="PMingLiU" w:hAnsi="PMingLiU" w:cs="PMingLiU" w:hint="eastAsia"/>
          <w:sz w:val="24"/>
          <w:szCs w:val="24"/>
          <w:lang w:eastAsia="es-ES"/>
        </w:rPr>
        <w:t>喷头按同一方向安装到喷杆输液管上</w:t>
      </w:r>
      <w:proofErr w:type="spellEnd"/>
      <w:proofErr w:type="gramStart"/>
      <w:r w:rsidRPr="00F4282E">
        <w:rPr>
          <w:rFonts w:ascii="Times New Roman" w:eastAsia="Times New Roman" w:hAnsi="Times New Roman" w:cs="Times New Roman"/>
          <w:sz w:val="24"/>
          <w:szCs w:val="24"/>
          <w:lang w:val="en-US" w:eastAsia="es-ES"/>
        </w:rPr>
        <w:t>,</w:t>
      </w:r>
      <w:proofErr w:type="spellStart"/>
      <w:r w:rsidRPr="002013C3">
        <w:rPr>
          <w:rFonts w:ascii="MS Mincho" w:eastAsia="MS Mincho" w:hAnsi="MS Mincho" w:cs="MS Mincho" w:hint="eastAsia"/>
          <w:sz w:val="24"/>
          <w:szCs w:val="24"/>
          <w:lang w:eastAsia="es-ES"/>
        </w:rPr>
        <w:t>旋</w:t>
      </w:r>
      <w:r w:rsidRPr="002013C3">
        <w:rPr>
          <w:rFonts w:ascii="PMingLiU" w:eastAsia="PMingLiU" w:hAnsi="PMingLiU" w:cs="PMingLiU" w:hint="eastAsia"/>
          <w:sz w:val="24"/>
          <w:szCs w:val="24"/>
          <w:lang w:eastAsia="es-ES"/>
        </w:rPr>
        <w:t>紧紧固螺</w:t>
      </w:r>
      <w:r w:rsidR="00F4282E" w:rsidRPr="00F4282E">
        <w:rPr>
          <w:rFonts w:ascii="PMingLiU" w:eastAsia="PMingLiU" w:hAnsi="PMingLiU" w:cs="PMingLiU" w:hint="eastAsia"/>
          <w:sz w:val="24"/>
          <w:szCs w:val="24"/>
          <w:lang w:eastAsia="es-ES"/>
        </w:rPr>
        <w:t>钉</w:t>
      </w:r>
      <w:proofErr w:type="gramEnd"/>
      <w:r w:rsidR="00F4282E" w:rsidRPr="00F4282E">
        <w:rPr>
          <w:rFonts w:ascii="PMingLiU" w:eastAsia="PMingLiU" w:hAnsi="PMingLiU" w:cs="PMingLiU" w:hint="eastAsia"/>
          <w:sz w:val="24"/>
          <w:szCs w:val="24"/>
          <w:lang w:eastAsia="es-ES"/>
        </w:rPr>
        <w:t>、如有个别喷头密封不佳可增加密封厚度</w:t>
      </w:r>
      <w:proofErr w:type="spellEnd"/>
      <w:r w:rsidR="00F4282E" w:rsidRPr="00F4282E">
        <w:rPr>
          <w:rFonts w:ascii="PMingLiU" w:eastAsia="PMingLiU" w:hAnsi="PMingLiU" w:cs="PMingLiU" w:hint="eastAsia"/>
          <w:sz w:val="24"/>
          <w:szCs w:val="24"/>
          <w:lang w:eastAsia="es-ES"/>
        </w:rPr>
        <w:t>。</w:t>
      </w:r>
    </w:p>
    <w:p w:rsidR="00AE2729" w:rsidRPr="00AE2729" w:rsidRDefault="00AE2729" w:rsidP="00CC360D">
      <w:pPr>
        <w:spacing w:after="0" w:line="240" w:lineRule="auto"/>
        <w:ind w:left="708" w:firstLine="1"/>
        <w:rPr>
          <w:rFonts w:ascii="Arial" w:eastAsia="Times New Roman" w:hAnsi="Arial" w:cs="Arial"/>
          <w:vanish/>
          <w:sz w:val="16"/>
          <w:szCs w:val="16"/>
          <w:lang w:val="en-US" w:eastAsia="es-ES"/>
        </w:rPr>
      </w:pPr>
      <w:r w:rsidRPr="00416FB7">
        <w:rPr>
          <w:rFonts w:ascii="Times New Roman" w:eastAsia="Times New Roman" w:hAnsi="Times New Roman" w:cs="Times New Roman"/>
          <w:sz w:val="24"/>
          <w:szCs w:val="24"/>
          <w:lang w:val="en-US" w:eastAsia="es-ES"/>
        </w:rPr>
        <w:t>4.1.2 Install the nozzle in the same direction on the boom infusion tube, tighten the fastening screw</w:t>
      </w:r>
      <w:r w:rsidR="00F4282E" w:rsidRPr="00416FB7">
        <w:rPr>
          <w:rFonts w:ascii="Times New Roman" w:eastAsia="Times New Roman" w:hAnsi="Times New Roman" w:cs="Times New Roman"/>
          <w:sz w:val="24"/>
          <w:szCs w:val="24"/>
          <w:lang w:val="en-US" w:eastAsia="es-ES"/>
        </w:rPr>
        <w:t xml:space="preserve"> nail, if not sealed by individual nozzles, can increase the thickness of the seal. </w:t>
      </w:r>
      <w:r w:rsidRPr="00AE2729">
        <w:rPr>
          <w:rFonts w:ascii="Arial" w:eastAsia="Times New Roman" w:hAnsi="Arial" w:cs="Arial"/>
          <w:vanish/>
          <w:sz w:val="16"/>
          <w:szCs w:val="16"/>
          <w:lang w:val="en-US" w:eastAsia="es-ES"/>
        </w:rPr>
        <w:t>Principio del formulario</w:t>
      </w:r>
    </w:p>
    <w:p w:rsidR="00AE2729" w:rsidRPr="00AE2729" w:rsidRDefault="00AE2729" w:rsidP="00AE2729">
      <w:pPr>
        <w:pBdr>
          <w:top w:val="single" w:sz="6" w:space="1" w:color="auto"/>
        </w:pBdr>
        <w:spacing w:after="0" w:line="240" w:lineRule="auto"/>
        <w:jc w:val="center"/>
        <w:rPr>
          <w:rFonts w:ascii="Arial" w:eastAsia="Times New Roman" w:hAnsi="Arial" w:cs="Arial"/>
          <w:vanish/>
          <w:sz w:val="16"/>
          <w:szCs w:val="16"/>
          <w:lang w:val="en-US" w:eastAsia="es-ES"/>
        </w:rPr>
      </w:pPr>
      <w:r w:rsidRPr="00AE2729">
        <w:rPr>
          <w:rFonts w:ascii="Arial" w:eastAsia="Times New Roman" w:hAnsi="Arial" w:cs="Arial"/>
          <w:vanish/>
          <w:sz w:val="16"/>
          <w:szCs w:val="16"/>
          <w:lang w:val="en-US" w:eastAsia="es-ES"/>
        </w:rPr>
        <w:t>Final del formulario</w:t>
      </w:r>
    </w:p>
    <w:p w:rsidR="00AE2729" w:rsidRPr="00731B4A" w:rsidRDefault="00AE2729" w:rsidP="00EC088D">
      <w:pPr>
        <w:spacing w:after="0" w:line="240" w:lineRule="auto"/>
        <w:rPr>
          <w:rFonts w:ascii="Times New Roman" w:eastAsia="Times New Roman" w:hAnsi="Times New Roman" w:cs="Times New Roman"/>
          <w:sz w:val="24"/>
          <w:szCs w:val="24"/>
          <w:lang w:val="en-US" w:eastAsia="es-ES"/>
        </w:rPr>
      </w:pPr>
    </w:p>
    <w:p w:rsidR="00EC088D" w:rsidRDefault="00731B4A" w:rsidP="00CC360D">
      <w:pPr>
        <w:spacing w:after="0" w:line="240" w:lineRule="auto"/>
        <w:ind w:left="708" w:firstLine="1"/>
      </w:pPr>
      <w:r>
        <w:t>4.1.2 La cabeza de montaje en la misma dirección en la palanca de expulsión para el tubo de infusión, apriete el tornillo</w:t>
      </w:r>
      <w:r w:rsidR="00F4282E" w:rsidRPr="00F4282E">
        <w:t xml:space="preserve"> </w:t>
      </w:r>
      <w:r w:rsidR="00F4282E">
        <w:t>el clavo, si no está sellado por boquillas individuales, puede aumentar el grosor del sello.</w:t>
      </w:r>
    </w:p>
    <w:p w:rsidR="00F4282E" w:rsidRDefault="00F4282E" w:rsidP="00EC088D">
      <w:pPr>
        <w:spacing w:after="0" w:line="240" w:lineRule="auto"/>
      </w:pPr>
    </w:p>
    <w:p w:rsidR="00F4282E" w:rsidRDefault="00F4282E" w:rsidP="00EC088D">
      <w:pPr>
        <w:spacing w:after="0" w:line="240" w:lineRule="auto"/>
      </w:pPr>
    </w:p>
    <w:p w:rsidR="00F4282E" w:rsidRDefault="00F4282E" w:rsidP="00CC360D">
      <w:pPr>
        <w:spacing w:after="0" w:line="240" w:lineRule="auto"/>
        <w:ind w:firstLine="709"/>
        <w:rPr>
          <w:rFonts w:ascii="Times New Roman" w:eastAsia="Times New Roman" w:hAnsi="Times New Roman" w:cs="Times New Roman"/>
          <w:sz w:val="24"/>
          <w:szCs w:val="24"/>
          <w:lang w:eastAsia="es-ES"/>
        </w:rPr>
      </w:pPr>
      <w:r w:rsidRPr="00F4282E">
        <w:rPr>
          <w:rFonts w:ascii="Times New Roman" w:eastAsia="Times New Roman" w:hAnsi="Times New Roman" w:cs="Times New Roman"/>
          <w:sz w:val="24"/>
          <w:szCs w:val="24"/>
          <w:lang w:eastAsia="es-ES"/>
        </w:rPr>
        <w:t>4.2</w:t>
      </w:r>
      <w:r w:rsidRPr="00F4282E">
        <w:rPr>
          <w:rFonts w:ascii="MS Mincho" w:eastAsia="MS Mincho" w:hAnsi="MS Mincho" w:cs="MS Mincho" w:hint="eastAsia"/>
          <w:sz w:val="24"/>
          <w:szCs w:val="24"/>
          <w:lang w:eastAsia="es-ES"/>
        </w:rPr>
        <w:t>工作前准</w:t>
      </w:r>
      <w:r w:rsidRPr="00F4282E">
        <w:rPr>
          <w:rFonts w:ascii="PMingLiU" w:eastAsia="PMingLiU" w:hAnsi="PMingLiU" w:cs="PMingLiU" w:hint="eastAsia"/>
          <w:sz w:val="24"/>
          <w:szCs w:val="24"/>
          <w:lang w:eastAsia="es-ES"/>
        </w:rPr>
        <w:t>备</w:t>
      </w:r>
      <w:r w:rsidRPr="00F4282E">
        <w:rPr>
          <w:rFonts w:ascii="Times New Roman" w:eastAsia="Times New Roman" w:hAnsi="Times New Roman" w:cs="Times New Roman"/>
          <w:sz w:val="24"/>
          <w:szCs w:val="24"/>
          <w:lang w:eastAsia="es-ES"/>
        </w:rPr>
        <w:t>:</w:t>
      </w:r>
    </w:p>
    <w:p w:rsidR="00F4282E" w:rsidRDefault="00023E8D" w:rsidP="00CC360D">
      <w:pPr>
        <w:spacing w:after="0" w:line="240" w:lineRule="auto"/>
        <w:ind w:firstLine="709"/>
        <w:rPr>
          <w:rFonts w:ascii="Times New Roman" w:eastAsia="Times New Roman" w:hAnsi="Times New Roman" w:cs="Times New Roman"/>
          <w:sz w:val="24"/>
          <w:szCs w:val="24"/>
          <w:lang w:eastAsia="es-ES"/>
        </w:rPr>
      </w:pPr>
      <w:r w:rsidRPr="00F4282E">
        <w:rPr>
          <w:rFonts w:ascii="Times New Roman" w:eastAsia="Times New Roman" w:hAnsi="Times New Roman" w:cs="Times New Roman"/>
          <w:sz w:val="24"/>
          <w:szCs w:val="24"/>
          <w:lang w:eastAsia="es-ES"/>
        </w:rPr>
        <w:t>4.2 Preparation before work:</w:t>
      </w:r>
    </w:p>
    <w:p w:rsidR="00F4282E" w:rsidRDefault="00023E8D" w:rsidP="00CC360D">
      <w:pPr>
        <w:spacing w:after="0" w:line="240" w:lineRule="auto"/>
        <w:ind w:firstLine="709"/>
        <w:rPr>
          <w:rFonts w:ascii="Times New Roman" w:eastAsia="Times New Roman" w:hAnsi="Times New Roman" w:cs="Times New Roman"/>
          <w:sz w:val="24"/>
          <w:szCs w:val="24"/>
          <w:lang w:eastAsia="es-ES"/>
        </w:rPr>
      </w:pPr>
      <w:r>
        <w:t>4.2 Preparación antes del trabajo:</w:t>
      </w:r>
    </w:p>
    <w:p w:rsidR="00F4282E" w:rsidRDefault="00F4282E" w:rsidP="00EC088D">
      <w:pPr>
        <w:spacing w:after="0" w:line="240" w:lineRule="auto"/>
        <w:rPr>
          <w:rFonts w:ascii="Times New Roman" w:eastAsia="Times New Roman" w:hAnsi="Times New Roman" w:cs="Times New Roman"/>
          <w:sz w:val="24"/>
          <w:szCs w:val="24"/>
          <w:lang w:eastAsia="es-ES"/>
        </w:rPr>
      </w:pPr>
      <w:r w:rsidRPr="00F4282E">
        <w:rPr>
          <w:rFonts w:ascii="Times New Roman" w:eastAsia="Times New Roman" w:hAnsi="Times New Roman" w:cs="Times New Roman"/>
          <w:sz w:val="24"/>
          <w:szCs w:val="24"/>
          <w:lang w:eastAsia="es-ES"/>
        </w:rPr>
        <w:t xml:space="preserve"> </w:t>
      </w:r>
    </w:p>
    <w:p w:rsidR="00023E8D" w:rsidRPr="00416FB7" w:rsidRDefault="00F4282E" w:rsidP="00CC360D">
      <w:pPr>
        <w:spacing w:after="0" w:line="240" w:lineRule="auto"/>
        <w:ind w:left="708" w:firstLine="1"/>
        <w:rPr>
          <w:rFonts w:ascii="Times New Roman" w:eastAsia="Times New Roman" w:hAnsi="Times New Roman" w:cs="Times New Roman"/>
          <w:sz w:val="24"/>
          <w:szCs w:val="24"/>
          <w:lang w:val="en-US" w:eastAsia="es-ES"/>
        </w:rPr>
      </w:pPr>
      <w:r w:rsidRPr="00F4282E">
        <w:rPr>
          <w:rFonts w:ascii="Times New Roman" w:eastAsia="Times New Roman" w:hAnsi="Times New Roman" w:cs="Times New Roman"/>
          <w:sz w:val="24"/>
          <w:szCs w:val="24"/>
          <w:lang w:eastAsia="es-ES"/>
        </w:rPr>
        <w:t>4.2.1</w:t>
      </w:r>
      <w:proofErr w:type="spellStart"/>
      <w:r w:rsidRPr="00F4282E">
        <w:rPr>
          <w:rFonts w:ascii="PMingLiU" w:eastAsia="PMingLiU" w:hAnsi="PMingLiU" w:cs="PMingLiU" w:hint="eastAsia"/>
          <w:sz w:val="24"/>
          <w:szCs w:val="24"/>
          <w:lang w:eastAsia="es-ES"/>
        </w:rPr>
        <w:t>给液泵加油、</w:t>
      </w:r>
      <w:proofErr w:type="gramStart"/>
      <w:r w:rsidRPr="00F4282E">
        <w:rPr>
          <w:rFonts w:ascii="PMingLiU" w:eastAsia="PMingLiU" w:hAnsi="PMingLiU" w:cs="PMingLiU" w:hint="eastAsia"/>
          <w:sz w:val="24"/>
          <w:szCs w:val="24"/>
          <w:lang w:eastAsia="es-ES"/>
        </w:rPr>
        <w:t>充气</w:t>
      </w:r>
      <w:proofErr w:type="spellEnd"/>
      <w:r w:rsidRPr="00F4282E">
        <w:rPr>
          <w:rFonts w:ascii="Times New Roman" w:eastAsia="Times New Roman" w:hAnsi="Times New Roman" w:cs="Times New Roman"/>
          <w:sz w:val="24"/>
          <w:szCs w:val="24"/>
          <w:lang w:eastAsia="es-ES"/>
        </w:rPr>
        <w:t>(</w:t>
      </w:r>
      <w:proofErr w:type="gramEnd"/>
      <w:r w:rsidRPr="00F4282E">
        <w:rPr>
          <w:rFonts w:ascii="PMingLiU" w:eastAsia="PMingLiU" w:hAnsi="PMingLiU" w:cs="PMingLiU" w:hint="eastAsia"/>
          <w:sz w:val="24"/>
          <w:szCs w:val="24"/>
          <w:lang w:eastAsia="es-ES"/>
        </w:rPr>
        <w:t>压力约</w:t>
      </w:r>
      <w:r w:rsidRPr="00F4282E">
        <w:rPr>
          <w:rFonts w:ascii="Times New Roman" w:eastAsia="Times New Roman" w:hAnsi="Times New Roman" w:cs="Times New Roman"/>
          <w:sz w:val="24"/>
          <w:szCs w:val="24"/>
          <w:lang w:eastAsia="es-ES"/>
        </w:rPr>
        <w:t xml:space="preserve">0.4M), </w:t>
      </w:r>
      <w:proofErr w:type="spellStart"/>
      <w:r w:rsidRPr="00F4282E">
        <w:rPr>
          <w:rFonts w:ascii="PMingLiU" w:eastAsia="PMingLiU" w:hAnsi="PMingLiU" w:cs="PMingLiU" w:hint="eastAsia"/>
          <w:sz w:val="24"/>
          <w:szCs w:val="24"/>
          <w:lang w:eastAsia="es-ES"/>
        </w:rPr>
        <w:t>检查固定泵螺丝</w:t>
      </w:r>
      <w:proofErr w:type="spellEnd"/>
      <w:r w:rsidRPr="00F4282E">
        <w:rPr>
          <w:rFonts w:ascii="Times New Roman" w:eastAsia="Times New Roman" w:hAnsi="Times New Roman" w:cs="Times New Roman"/>
          <w:sz w:val="24"/>
          <w:szCs w:val="24"/>
          <w:lang w:eastAsia="es-ES"/>
        </w:rPr>
        <w:t xml:space="preserve"> </w:t>
      </w:r>
      <w:proofErr w:type="spellStart"/>
      <w:r w:rsidRPr="00F4282E">
        <w:rPr>
          <w:rFonts w:ascii="MS Mincho" w:eastAsia="MS Mincho" w:hAnsi="MS Mincho" w:cs="MS Mincho" w:hint="eastAsia"/>
          <w:sz w:val="24"/>
          <w:szCs w:val="24"/>
          <w:lang w:eastAsia="es-ES"/>
        </w:rPr>
        <w:t>使拖拉机</w:t>
      </w:r>
      <w:r w:rsidRPr="00F4282E">
        <w:rPr>
          <w:rFonts w:ascii="PMingLiU" w:eastAsia="PMingLiU" w:hAnsi="PMingLiU" w:cs="PMingLiU" w:hint="eastAsia"/>
          <w:sz w:val="24"/>
          <w:szCs w:val="24"/>
          <w:lang w:eastAsia="es-ES"/>
        </w:rPr>
        <w:t>驱动液泵低速试运转</w:t>
      </w:r>
      <w:proofErr w:type="spellEnd"/>
      <w:r w:rsidRPr="00F4282E">
        <w:rPr>
          <w:rFonts w:ascii="PMingLiU" w:eastAsia="PMingLiU" w:hAnsi="PMingLiU" w:cs="PMingLiU" w:hint="eastAsia"/>
          <w:sz w:val="24"/>
          <w:szCs w:val="24"/>
          <w:lang w:eastAsia="es-ES"/>
        </w:rPr>
        <w:t>。</w:t>
      </w:r>
      <w:r w:rsidRPr="00416FB7">
        <w:rPr>
          <w:rFonts w:ascii="Times New Roman" w:eastAsia="Times New Roman" w:hAnsi="Times New Roman" w:cs="Times New Roman"/>
          <w:sz w:val="24"/>
          <w:szCs w:val="24"/>
          <w:lang w:val="en-US" w:eastAsia="es-ES"/>
        </w:rPr>
        <w:t>(30</w:t>
      </w:r>
      <w:r w:rsidRPr="00F4282E">
        <w:rPr>
          <w:rFonts w:ascii="MS Mincho" w:eastAsia="MS Mincho" w:hAnsi="MS Mincho" w:cs="MS Mincho" w:hint="eastAsia"/>
          <w:sz w:val="24"/>
          <w:szCs w:val="24"/>
          <w:lang w:eastAsia="es-ES"/>
        </w:rPr>
        <w:t>秒</w:t>
      </w:r>
      <w:r w:rsidRPr="00416FB7">
        <w:rPr>
          <w:rFonts w:ascii="Times New Roman" w:eastAsia="Times New Roman" w:hAnsi="Times New Roman" w:cs="Times New Roman"/>
          <w:sz w:val="24"/>
          <w:szCs w:val="24"/>
          <w:lang w:val="en-US" w:eastAsia="es-ES"/>
        </w:rPr>
        <w:t>)</w:t>
      </w:r>
    </w:p>
    <w:p w:rsidR="00023E8D" w:rsidRDefault="00023E8D" w:rsidP="00CC360D">
      <w:pPr>
        <w:spacing w:after="0" w:line="240" w:lineRule="auto"/>
        <w:ind w:left="708" w:firstLine="1"/>
        <w:rPr>
          <w:rFonts w:ascii="Times New Roman" w:eastAsia="Times New Roman" w:hAnsi="Times New Roman" w:cs="Times New Roman"/>
          <w:sz w:val="24"/>
          <w:szCs w:val="24"/>
          <w:lang w:eastAsia="es-ES"/>
        </w:rPr>
      </w:pPr>
      <w:r w:rsidRPr="00416FB7">
        <w:rPr>
          <w:rFonts w:ascii="Times New Roman" w:eastAsia="Times New Roman" w:hAnsi="Times New Roman" w:cs="Times New Roman"/>
          <w:sz w:val="24"/>
          <w:szCs w:val="24"/>
          <w:lang w:val="en-US" w:eastAsia="es-ES"/>
        </w:rPr>
        <w:t xml:space="preserve">4.2.1 Fill and pump the liquid pump (pressure about 0.4M), check the fixed pump screw to make the tractor drive liquid pump run at low speed. </w:t>
      </w:r>
      <w:r w:rsidRPr="00F4282E">
        <w:rPr>
          <w:rFonts w:ascii="Times New Roman" w:eastAsia="Times New Roman" w:hAnsi="Times New Roman" w:cs="Times New Roman"/>
          <w:sz w:val="24"/>
          <w:szCs w:val="24"/>
          <w:lang w:eastAsia="es-ES"/>
        </w:rPr>
        <w:t xml:space="preserve">(30 </w:t>
      </w:r>
      <w:proofErr w:type="spellStart"/>
      <w:r w:rsidRPr="00F4282E">
        <w:rPr>
          <w:rFonts w:ascii="Times New Roman" w:eastAsia="Times New Roman" w:hAnsi="Times New Roman" w:cs="Times New Roman"/>
          <w:sz w:val="24"/>
          <w:szCs w:val="24"/>
          <w:lang w:eastAsia="es-ES"/>
        </w:rPr>
        <w:t>seconds</w:t>
      </w:r>
      <w:proofErr w:type="spellEnd"/>
      <w:r w:rsidRPr="00F4282E">
        <w:rPr>
          <w:rFonts w:ascii="Times New Roman" w:eastAsia="Times New Roman" w:hAnsi="Times New Roman" w:cs="Times New Roman"/>
          <w:sz w:val="24"/>
          <w:szCs w:val="24"/>
          <w:lang w:eastAsia="es-ES"/>
        </w:rPr>
        <w:t>)</w:t>
      </w:r>
    </w:p>
    <w:p w:rsidR="00023E8D" w:rsidRDefault="00023E8D" w:rsidP="00CC360D">
      <w:pPr>
        <w:spacing w:after="0" w:line="240" w:lineRule="auto"/>
        <w:ind w:left="708" w:firstLine="1"/>
        <w:rPr>
          <w:rFonts w:ascii="Times New Roman" w:eastAsia="Times New Roman" w:hAnsi="Times New Roman" w:cs="Times New Roman"/>
          <w:sz w:val="24"/>
          <w:szCs w:val="24"/>
          <w:lang w:eastAsia="es-ES"/>
        </w:rPr>
      </w:pPr>
      <w:r>
        <w:t>4.2.1 Llene y bombee la bomba de líquido (presión alrededor de 0.4M), revise el tornillo de la bomba fija para hacer que la bomba de líquido de impulsión del tractor funcione a baja velocidad. (30 segundos)</w:t>
      </w:r>
    </w:p>
    <w:p w:rsidR="00023E8D" w:rsidRDefault="00023E8D" w:rsidP="00EC088D">
      <w:pPr>
        <w:spacing w:after="0" w:line="240" w:lineRule="auto"/>
        <w:rPr>
          <w:rFonts w:ascii="Times New Roman" w:eastAsia="Times New Roman" w:hAnsi="Times New Roman" w:cs="Times New Roman"/>
          <w:sz w:val="24"/>
          <w:szCs w:val="24"/>
          <w:lang w:eastAsia="es-ES"/>
        </w:rPr>
      </w:pPr>
    </w:p>
    <w:p w:rsidR="00416FB7" w:rsidRDefault="00F4282E" w:rsidP="00CC360D">
      <w:pPr>
        <w:spacing w:after="0" w:line="240" w:lineRule="auto"/>
        <w:ind w:left="708" w:firstLine="1"/>
        <w:rPr>
          <w:rFonts w:ascii="PMingLiU" w:eastAsia="PMingLiU" w:hAnsi="PMingLiU" w:cs="PMingLiU"/>
          <w:sz w:val="24"/>
          <w:szCs w:val="24"/>
          <w:lang w:eastAsia="es-ES"/>
        </w:rPr>
      </w:pPr>
      <w:r w:rsidRPr="00F4282E">
        <w:rPr>
          <w:rFonts w:ascii="Times New Roman" w:eastAsia="Times New Roman" w:hAnsi="Times New Roman" w:cs="Times New Roman"/>
          <w:sz w:val="24"/>
          <w:szCs w:val="24"/>
          <w:lang w:eastAsia="es-ES"/>
        </w:rPr>
        <w:t>4.2.2</w:t>
      </w:r>
      <w:r w:rsidRPr="00F4282E">
        <w:rPr>
          <w:rFonts w:ascii="PMingLiU" w:eastAsia="PMingLiU" w:hAnsi="PMingLiU" w:cs="PMingLiU" w:hint="eastAsia"/>
          <w:sz w:val="24"/>
          <w:szCs w:val="24"/>
          <w:lang w:eastAsia="es-ES"/>
        </w:rPr>
        <w:t>驾驶员将机组开至水源处</w:t>
      </w:r>
      <w:proofErr w:type="gramStart"/>
      <w:r w:rsidRPr="00F4282E">
        <w:rPr>
          <w:rFonts w:ascii="Times New Roman" w:eastAsia="Times New Roman" w:hAnsi="Times New Roman" w:cs="Times New Roman"/>
          <w:sz w:val="24"/>
          <w:szCs w:val="24"/>
          <w:lang w:eastAsia="es-ES"/>
        </w:rPr>
        <w:t>,</w:t>
      </w:r>
      <w:r w:rsidRPr="00F4282E">
        <w:rPr>
          <w:rFonts w:ascii="MS Mincho" w:eastAsia="MS Mincho" w:hAnsi="MS Mincho" w:cs="MS Mincho" w:hint="eastAsia"/>
          <w:sz w:val="24"/>
          <w:szCs w:val="24"/>
          <w:lang w:eastAsia="es-ES"/>
        </w:rPr>
        <w:t>将</w:t>
      </w:r>
      <w:r w:rsidRPr="00F4282E">
        <w:rPr>
          <w:rFonts w:ascii="PMingLiU" w:eastAsia="PMingLiU" w:hAnsi="PMingLiU" w:cs="PMingLiU" w:hint="eastAsia"/>
          <w:sz w:val="24"/>
          <w:szCs w:val="24"/>
          <w:lang w:eastAsia="es-ES"/>
        </w:rPr>
        <w:t>喷雾机放下</w:t>
      </w:r>
      <w:proofErr w:type="gramEnd"/>
      <w:r w:rsidRPr="00F4282E">
        <w:rPr>
          <w:rFonts w:ascii="Times New Roman" w:eastAsia="Times New Roman" w:hAnsi="Times New Roman" w:cs="Times New Roman"/>
          <w:sz w:val="24"/>
          <w:szCs w:val="24"/>
          <w:lang w:eastAsia="es-ES"/>
        </w:rPr>
        <w:t xml:space="preserve">, </w:t>
      </w:r>
      <w:proofErr w:type="spellStart"/>
      <w:r w:rsidRPr="00F4282E">
        <w:rPr>
          <w:rFonts w:ascii="MS Mincho" w:eastAsia="MS Mincho" w:hAnsi="MS Mincho" w:cs="MS Mincho" w:hint="eastAsia"/>
          <w:sz w:val="24"/>
          <w:szCs w:val="24"/>
          <w:lang w:eastAsia="es-ES"/>
        </w:rPr>
        <w:t>是否</w:t>
      </w:r>
      <w:r w:rsidRPr="00F4282E">
        <w:rPr>
          <w:rFonts w:ascii="PMingLiU" w:eastAsia="PMingLiU" w:hAnsi="PMingLiU" w:cs="PMingLiU" w:hint="eastAsia"/>
          <w:sz w:val="24"/>
          <w:szCs w:val="24"/>
          <w:lang w:eastAsia="es-ES"/>
        </w:rPr>
        <w:t>拧紧</w:t>
      </w:r>
      <w:proofErr w:type="spellEnd"/>
      <w:r w:rsidRPr="00F4282E">
        <w:rPr>
          <w:rFonts w:ascii="Times New Roman" w:eastAsia="Times New Roman" w:hAnsi="Times New Roman" w:cs="Times New Roman"/>
          <w:sz w:val="24"/>
          <w:szCs w:val="24"/>
          <w:lang w:eastAsia="es-ES"/>
        </w:rPr>
        <w:t xml:space="preserve">, </w:t>
      </w:r>
      <w:proofErr w:type="spellStart"/>
      <w:r w:rsidRPr="00F4282E">
        <w:rPr>
          <w:rFonts w:ascii="MS Mincho" w:eastAsia="MS Mincho" w:hAnsi="MS Mincho" w:cs="MS Mincho" w:hint="eastAsia"/>
          <w:sz w:val="24"/>
          <w:szCs w:val="24"/>
          <w:lang w:eastAsia="es-ES"/>
        </w:rPr>
        <w:t>向</w:t>
      </w:r>
      <w:r w:rsidRPr="00F4282E">
        <w:rPr>
          <w:rFonts w:ascii="PMingLiU" w:eastAsia="PMingLiU" w:hAnsi="PMingLiU" w:cs="PMingLiU" w:hint="eastAsia"/>
          <w:sz w:val="24"/>
          <w:szCs w:val="24"/>
          <w:lang w:eastAsia="es-ES"/>
        </w:rPr>
        <w:t>药箱内</w:t>
      </w:r>
      <w:proofErr w:type="spellEnd"/>
      <w:r w:rsidRPr="00F4282E">
        <w:rPr>
          <w:rFonts w:ascii="Times New Roman" w:eastAsia="Times New Roman" w:hAnsi="Times New Roman" w:cs="Times New Roman"/>
          <w:sz w:val="24"/>
          <w:szCs w:val="24"/>
          <w:lang w:eastAsia="es-ES"/>
        </w:rPr>
        <w:t xml:space="preserve"> </w:t>
      </w:r>
      <w:proofErr w:type="spellStart"/>
      <w:r w:rsidRPr="00F4282E">
        <w:rPr>
          <w:rFonts w:ascii="MS Mincho" w:eastAsia="MS Mincho" w:hAnsi="MS Mincho" w:cs="MS Mincho" w:hint="eastAsia"/>
          <w:sz w:val="24"/>
          <w:szCs w:val="24"/>
          <w:lang w:eastAsia="es-ES"/>
        </w:rPr>
        <w:t>加注清水清洗</w:t>
      </w:r>
      <w:r w:rsidRPr="00F4282E">
        <w:rPr>
          <w:rFonts w:ascii="PMingLiU" w:eastAsia="PMingLiU" w:hAnsi="PMingLiU" w:cs="PMingLiU" w:hint="eastAsia"/>
          <w:sz w:val="24"/>
          <w:szCs w:val="24"/>
          <w:lang w:eastAsia="es-ES"/>
        </w:rPr>
        <w:t>药箱</w:t>
      </w:r>
      <w:proofErr w:type="spellEnd"/>
      <w:r w:rsidRPr="00F4282E">
        <w:rPr>
          <w:rFonts w:ascii="Times New Roman" w:eastAsia="Times New Roman" w:hAnsi="Times New Roman" w:cs="Times New Roman"/>
          <w:sz w:val="24"/>
          <w:szCs w:val="24"/>
          <w:lang w:eastAsia="es-ES"/>
        </w:rPr>
        <w:t xml:space="preserve"> </w:t>
      </w:r>
      <w:proofErr w:type="spellStart"/>
      <w:r w:rsidRPr="00F4282E">
        <w:rPr>
          <w:rFonts w:ascii="MS Mincho" w:eastAsia="MS Mincho" w:hAnsi="MS Mincho" w:cs="MS Mincho" w:hint="eastAsia"/>
          <w:sz w:val="24"/>
          <w:szCs w:val="24"/>
          <w:lang w:eastAsia="es-ES"/>
        </w:rPr>
        <w:t>具体方法如下</w:t>
      </w:r>
      <w:proofErr w:type="spellEnd"/>
      <w:r w:rsidRPr="00F4282E">
        <w:rPr>
          <w:rFonts w:ascii="Times New Roman" w:eastAsia="Times New Roman" w:hAnsi="Times New Roman" w:cs="Times New Roman"/>
          <w:sz w:val="24"/>
          <w:szCs w:val="24"/>
          <w:lang w:eastAsia="es-ES"/>
        </w:rPr>
        <w:t xml:space="preserve">: </w:t>
      </w:r>
      <w:proofErr w:type="spellStart"/>
      <w:r w:rsidRPr="00F4282E">
        <w:rPr>
          <w:rFonts w:ascii="MS Mincho" w:eastAsia="MS Mincho" w:hAnsi="MS Mincho" w:cs="MS Mincho" w:hint="eastAsia"/>
          <w:sz w:val="24"/>
          <w:szCs w:val="24"/>
          <w:lang w:eastAsia="es-ES"/>
        </w:rPr>
        <w:t>将分段开关</w:t>
      </w:r>
      <w:proofErr w:type="spellEnd"/>
      <w:r w:rsidRPr="00F4282E">
        <w:rPr>
          <w:rFonts w:ascii="Times New Roman" w:eastAsia="Times New Roman" w:hAnsi="Times New Roman" w:cs="Times New Roman"/>
          <w:sz w:val="24"/>
          <w:szCs w:val="24"/>
          <w:lang w:eastAsia="es-ES"/>
        </w:rPr>
        <w:t>(</w:t>
      </w:r>
      <w:proofErr w:type="spellStart"/>
      <w:r w:rsidRPr="00F4282E">
        <w:rPr>
          <w:rFonts w:ascii="MS Mincho" w:eastAsia="MS Mincho" w:hAnsi="MS Mincho" w:cs="MS Mincho" w:hint="eastAsia"/>
          <w:sz w:val="24"/>
          <w:szCs w:val="24"/>
          <w:lang w:eastAsia="es-ES"/>
        </w:rPr>
        <w:t>球</w:t>
      </w:r>
      <w:r w:rsidRPr="00F4282E">
        <w:rPr>
          <w:rFonts w:ascii="PMingLiU" w:eastAsia="PMingLiU" w:hAnsi="PMingLiU" w:cs="PMingLiU" w:hint="eastAsia"/>
          <w:sz w:val="24"/>
          <w:szCs w:val="24"/>
          <w:lang w:eastAsia="es-ES"/>
        </w:rPr>
        <w:t>阀门</w:t>
      </w:r>
      <w:proofErr w:type="spellEnd"/>
      <w:r w:rsidRPr="00F4282E">
        <w:rPr>
          <w:rFonts w:ascii="Times New Roman" w:eastAsia="Times New Roman" w:hAnsi="Times New Roman" w:cs="Times New Roman"/>
          <w:sz w:val="24"/>
          <w:szCs w:val="24"/>
          <w:lang w:eastAsia="es-ES"/>
        </w:rPr>
        <w:t>)</w:t>
      </w:r>
      <w:proofErr w:type="spellStart"/>
      <w:r w:rsidRPr="00F4282E">
        <w:rPr>
          <w:rFonts w:ascii="MS Mincho" w:eastAsia="MS Mincho" w:hAnsi="MS Mincho" w:cs="MS Mincho" w:hint="eastAsia"/>
          <w:sz w:val="24"/>
          <w:szCs w:val="24"/>
          <w:lang w:eastAsia="es-ES"/>
        </w:rPr>
        <w:t>关</w:t>
      </w:r>
      <w:r w:rsidRPr="00F4282E">
        <w:rPr>
          <w:rFonts w:ascii="PMingLiU" w:eastAsia="PMingLiU" w:hAnsi="PMingLiU" w:cs="PMingLiU" w:hint="eastAsia"/>
          <w:sz w:val="24"/>
          <w:szCs w:val="24"/>
          <w:lang w:eastAsia="es-ES"/>
        </w:rPr>
        <w:t>闭其中两个</w:t>
      </w:r>
      <w:r w:rsidRPr="00F4282E">
        <w:rPr>
          <w:rFonts w:ascii="Times New Roman" w:eastAsia="Times New Roman" w:hAnsi="Times New Roman" w:cs="Times New Roman"/>
          <w:sz w:val="24"/>
          <w:szCs w:val="24"/>
          <w:lang w:eastAsia="es-ES"/>
        </w:rPr>
        <w:t>,</w:t>
      </w:r>
      <w:r w:rsidRPr="00F4282E">
        <w:rPr>
          <w:rFonts w:ascii="MS Mincho" w:eastAsia="MS Mincho" w:hAnsi="MS Mincho" w:cs="MS Mincho" w:hint="eastAsia"/>
          <w:sz w:val="24"/>
          <w:szCs w:val="24"/>
          <w:lang w:eastAsia="es-ES"/>
        </w:rPr>
        <w:t>先不安装</w:t>
      </w:r>
      <w:r w:rsidRPr="00F4282E">
        <w:rPr>
          <w:rFonts w:ascii="PMingLiU" w:eastAsia="PMingLiU" w:hAnsi="PMingLiU" w:cs="PMingLiU" w:hint="eastAsia"/>
          <w:sz w:val="24"/>
          <w:szCs w:val="24"/>
          <w:lang w:eastAsia="es-ES"/>
        </w:rPr>
        <w:t>喷嘴</w:t>
      </w:r>
      <w:proofErr w:type="spellEnd"/>
      <w:r w:rsidRPr="00F4282E">
        <w:rPr>
          <w:rFonts w:ascii="Times New Roman" w:eastAsia="Times New Roman" w:hAnsi="Times New Roman" w:cs="Times New Roman"/>
          <w:sz w:val="24"/>
          <w:szCs w:val="24"/>
          <w:lang w:eastAsia="es-ES"/>
        </w:rPr>
        <w:t xml:space="preserve">, </w:t>
      </w:r>
      <w:r w:rsidRPr="00F4282E">
        <w:rPr>
          <w:rFonts w:ascii="PMingLiU" w:eastAsia="PMingLiU" w:hAnsi="PMingLiU" w:cs="PMingLiU" w:hint="eastAsia"/>
          <w:sz w:val="24"/>
          <w:szCs w:val="24"/>
          <w:lang w:eastAsia="es-ES"/>
        </w:rPr>
        <w:t>驱</w:t>
      </w:r>
      <w:r w:rsidRPr="00F4282E">
        <w:rPr>
          <w:rFonts w:ascii="Times New Roman" w:eastAsia="Times New Roman" w:hAnsi="Times New Roman" w:cs="Times New Roman"/>
          <w:sz w:val="24"/>
          <w:szCs w:val="24"/>
          <w:lang w:eastAsia="es-ES"/>
        </w:rPr>
        <w:t xml:space="preserve"> </w:t>
      </w:r>
      <w:proofErr w:type="spellStart"/>
      <w:r w:rsidRPr="00F4282E">
        <w:rPr>
          <w:rFonts w:ascii="PMingLiU" w:eastAsia="PMingLiU" w:hAnsi="PMingLiU" w:cs="PMingLiU" w:hint="eastAsia"/>
          <w:sz w:val="24"/>
          <w:szCs w:val="24"/>
          <w:lang w:eastAsia="es-ES"/>
        </w:rPr>
        <w:t>动药泵</w:t>
      </w:r>
      <w:r w:rsidRPr="00F4282E">
        <w:rPr>
          <w:rFonts w:ascii="Times New Roman" w:eastAsia="Times New Roman" w:hAnsi="Times New Roman" w:cs="Times New Roman"/>
          <w:sz w:val="24"/>
          <w:szCs w:val="24"/>
          <w:lang w:eastAsia="es-ES"/>
        </w:rPr>
        <w:t>,</w:t>
      </w:r>
      <w:r w:rsidRPr="00F4282E">
        <w:rPr>
          <w:rFonts w:ascii="MS Mincho" w:eastAsia="MS Mincho" w:hAnsi="MS Mincho" w:cs="MS Mincho" w:hint="eastAsia"/>
          <w:sz w:val="24"/>
          <w:szCs w:val="24"/>
          <w:lang w:eastAsia="es-ES"/>
        </w:rPr>
        <w:t>将</w:t>
      </w:r>
      <w:r w:rsidRPr="00F4282E">
        <w:rPr>
          <w:rFonts w:ascii="PMingLiU" w:eastAsia="PMingLiU" w:hAnsi="PMingLiU" w:cs="PMingLiU" w:hint="eastAsia"/>
          <w:sz w:val="24"/>
          <w:szCs w:val="24"/>
          <w:lang w:eastAsia="es-ES"/>
        </w:rPr>
        <w:t>药箱清水清洗整个管路</w:t>
      </w:r>
      <w:proofErr w:type="spellEnd"/>
      <w:r w:rsidRPr="00F4282E">
        <w:rPr>
          <w:rFonts w:ascii="Times New Roman" w:eastAsia="Times New Roman" w:hAnsi="Times New Roman" w:cs="Times New Roman"/>
          <w:sz w:val="24"/>
          <w:szCs w:val="24"/>
          <w:lang w:eastAsia="es-ES"/>
        </w:rPr>
        <w:t>(</w:t>
      </w:r>
      <w:r w:rsidRPr="00F4282E">
        <w:rPr>
          <w:rFonts w:ascii="MS Mincho" w:eastAsia="MS Mincho" w:hAnsi="MS Mincho" w:cs="MS Mincho" w:hint="eastAsia"/>
          <w:sz w:val="24"/>
          <w:szCs w:val="24"/>
          <w:lang w:eastAsia="es-ES"/>
        </w:rPr>
        <w:t>大</w:t>
      </w:r>
      <w:r w:rsidRPr="00F4282E">
        <w:rPr>
          <w:rFonts w:ascii="PMingLiU" w:eastAsia="PMingLiU" w:hAnsi="PMingLiU" w:cs="PMingLiU" w:hint="eastAsia"/>
          <w:sz w:val="24"/>
          <w:szCs w:val="24"/>
          <w:lang w:eastAsia="es-ES"/>
        </w:rPr>
        <w:t>药</w:t>
      </w:r>
      <w:r w:rsidRPr="00F4282E">
        <w:rPr>
          <w:rFonts w:ascii="Times New Roman" w:eastAsia="Times New Roman" w:hAnsi="Times New Roman" w:cs="Times New Roman"/>
          <w:sz w:val="24"/>
          <w:szCs w:val="24"/>
          <w:lang w:eastAsia="es-ES"/>
        </w:rPr>
        <w:t>3</w:t>
      </w:r>
      <w:r w:rsidRPr="00F4282E">
        <w:rPr>
          <w:rFonts w:ascii="MS Mincho" w:eastAsia="MS Mincho" w:hAnsi="MS Mincho" w:cs="MS Mincho" w:hint="eastAsia"/>
          <w:sz w:val="24"/>
          <w:szCs w:val="24"/>
          <w:lang w:eastAsia="es-ES"/>
        </w:rPr>
        <w:t>分</w:t>
      </w:r>
      <w:r w:rsidRPr="00F4282E">
        <w:rPr>
          <w:rFonts w:ascii="PMingLiU" w:eastAsia="PMingLiU" w:hAnsi="PMingLiU" w:cs="PMingLiU" w:hint="eastAsia"/>
          <w:sz w:val="24"/>
          <w:szCs w:val="24"/>
          <w:lang w:eastAsia="es-ES"/>
        </w:rPr>
        <w:t>钟</w:t>
      </w:r>
      <w:r w:rsidRPr="00F4282E">
        <w:rPr>
          <w:rFonts w:ascii="Times New Roman" w:eastAsia="Times New Roman" w:hAnsi="Times New Roman" w:cs="Times New Roman"/>
          <w:sz w:val="24"/>
          <w:szCs w:val="24"/>
          <w:lang w:eastAsia="es-ES"/>
        </w:rPr>
        <w:t xml:space="preserve">), </w:t>
      </w:r>
      <w:r w:rsidR="00416FB7" w:rsidRPr="00F4282E">
        <w:rPr>
          <w:rFonts w:ascii="MS Mincho" w:eastAsia="MS Mincho" w:hAnsi="MS Mincho" w:cs="MS Mincho" w:hint="eastAsia"/>
          <w:sz w:val="24"/>
          <w:szCs w:val="24"/>
          <w:lang w:eastAsia="es-ES"/>
        </w:rPr>
        <w:t>依次</w:t>
      </w:r>
      <w:r w:rsidR="00416FB7" w:rsidRPr="00F4282E">
        <w:rPr>
          <w:rFonts w:ascii="PMingLiU" w:eastAsia="PMingLiU" w:hAnsi="PMingLiU" w:cs="PMingLiU" w:hint="eastAsia"/>
          <w:sz w:val="24"/>
          <w:szCs w:val="24"/>
          <w:lang w:eastAsia="es-ES"/>
        </w:rPr>
        <w:t>类推</w:t>
      </w:r>
      <w:r w:rsidR="00416FB7" w:rsidRPr="00F4282E">
        <w:rPr>
          <w:rFonts w:ascii="Times New Roman" w:eastAsia="Times New Roman" w:hAnsi="Times New Roman" w:cs="Times New Roman"/>
          <w:sz w:val="24"/>
          <w:szCs w:val="24"/>
          <w:lang w:eastAsia="es-ES"/>
        </w:rPr>
        <w:t>,</w:t>
      </w:r>
      <w:r w:rsidRPr="00F4282E">
        <w:rPr>
          <w:rFonts w:ascii="MS Mincho" w:eastAsia="MS Mincho" w:hAnsi="MS Mincho" w:cs="MS Mincho" w:hint="eastAsia"/>
          <w:sz w:val="24"/>
          <w:szCs w:val="24"/>
          <w:lang w:eastAsia="es-ES"/>
        </w:rPr>
        <w:t>将</w:t>
      </w:r>
      <w:r w:rsidRPr="00F4282E">
        <w:rPr>
          <w:rFonts w:ascii="Times New Roman" w:eastAsia="Times New Roman" w:hAnsi="Times New Roman" w:cs="Times New Roman"/>
          <w:sz w:val="24"/>
          <w:szCs w:val="24"/>
          <w:lang w:eastAsia="es-ES"/>
        </w:rPr>
        <w:t>3</w:t>
      </w:r>
      <w:r w:rsidRPr="00F4282E">
        <w:rPr>
          <w:rFonts w:ascii="MS Mincho" w:eastAsia="MS Mincho" w:hAnsi="MS Mincho" w:cs="MS Mincho" w:hint="eastAsia"/>
          <w:sz w:val="24"/>
          <w:szCs w:val="24"/>
          <w:lang w:eastAsia="es-ES"/>
        </w:rPr>
        <w:t>个管路全部清洗完</w:t>
      </w:r>
      <w:r w:rsidRPr="00F4282E">
        <w:rPr>
          <w:rFonts w:ascii="PMingLiU" w:eastAsia="PMingLiU" w:hAnsi="PMingLiU" w:cs="PMingLiU" w:hint="eastAsia"/>
          <w:sz w:val="24"/>
          <w:szCs w:val="24"/>
          <w:lang w:eastAsia="es-ES"/>
        </w:rPr>
        <w:t>毕</w:t>
      </w:r>
      <w:r w:rsidRPr="00F4282E">
        <w:rPr>
          <w:rFonts w:ascii="Times New Roman" w:eastAsia="Times New Roman" w:hAnsi="Times New Roman" w:cs="Times New Roman"/>
          <w:sz w:val="24"/>
          <w:szCs w:val="24"/>
          <w:lang w:eastAsia="es-ES"/>
        </w:rPr>
        <w:t>,</w:t>
      </w:r>
      <w:r w:rsidRPr="00F4282E">
        <w:rPr>
          <w:rFonts w:ascii="MS Mincho" w:eastAsia="MS Mincho" w:hAnsi="MS Mincho" w:cs="MS Mincho" w:hint="eastAsia"/>
          <w:sz w:val="24"/>
          <w:szCs w:val="24"/>
          <w:lang w:eastAsia="es-ES"/>
        </w:rPr>
        <w:t>最后装入</w:t>
      </w:r>
      <w:r w:rsidRPr="00F4282E">
        <w:rPr>
          <w:rFonts w:ascii="PMingLiU" w:eastAsia="PMingLiU" w:hAnsi="PMingLiU" w:cs="PMingLiU" w:hint="eastAsia"/>
          <w:sz w:val="24"/>
          <w:szCs w:val="24"/>
          <w:lang w:eastAsia="es-ES"/>
        </w:rPr>
        <w:t>喷嘴。</w:t>
      </w:r>
    </w:p>
    <w:p w:rsidR="00416FB7" w:rsidRPr="00C867EB" w:rsidRDefault="00416FB7" w:rsidP="009624FD">
      <w:pPr>
        <w:spacing w:after="0" w:line="240" w:lineRule="auto"/>
        <w:ind w:left="708" w:firstLine="1"/>
        <w:rPr>
          <w:lang w:val="en-US"/>
        </w:rPr>
      </w:pPr>
      <w:r w:rsidRPr="00C867EB">
        <w:rPr>
          <w:lang w:val="en-US"/>
        </w:rPr>
        <w:t>4.2.2 The driver drives the unit to the water source, puts the sprayer down, tightens it, and fills the medicine box with clean water. The specific method is as follows: Close the segment switch (ball valve) First, do not install the nozzle, drive the medicine pump, clean the whole pipeline with the medicine tank clean water (large drug for 3 minutes), and then all the three pipelines are cleaned by the analogy, and finally the nozzle is installed.</w:t>
      </w:r>
    </w:p>
    <w:p w:rsidR="00416FB7" w:rsidRPr="00416FB7" w:rsidRDefault="00416FB7" w:rsidP="009624FD">
      <w:pPr>
        <w:spacing w:after="0" w:line="240" w:lineRule="auto"/>
        <w:ind w:left="708" w:firstLine="1"/>
        <w:rPr>
          <w:rFonts w:ascii="PMingLiU" w:eastAsia="PMingLiU" w:hAnsi="PMingLiU" w:cs="PMingLiU"/>
          <w:sz w:val="24"/>
          <w:szCs w:val="24"/>
          <w:lang w:eastAsia="es-ES"/>
        </w:rPr>
      </w:pPr>
      <w:r>
        <w:lastRenderedPageBreak/>
        <w:t>4.2.2 El conductor conduce la unidad a la fuente de agua, baja el pulverizador, la aprieta y llena el botiquín con agua limpia. El método específico es el siguiente: Cierre el interruptor de segmento (válvula de bola) Primero, no instale la boquilla, maneje la bomba de medicina, limpie toda la tubería con el tanque de medicina agua limpia (droga grande por 3 minutos), y luego las tres tuberías se limpian por la analogía, y finalmente se instala la boquilla.</w:t>
      </w:r>
    </w:p>
    <w:p w:rsidR="00416FB7" w:rsidRPr="00416FB7" w:rsidRDefault="00416FB7" w:rsidP="00EC088D">
      <w:pPr>
        <w:spacing w:after="0" w:line="240" w:lineRule="auto"/>
        <w:rPr>
          <w:rFonts w:ascii="PMingLiU" w:eastAsia="PMingLiU" w:hAnsi="PMingLiU" w:cs="PMingLiU"/>
          <w:sz w:val="24"/>
          <w:szCs w:val="24"/>
          <w:lang w:eastAsia="es-ES"/>
        </w:rPr>
      </w:pPr>
    </w:p>
    <w:p w:rsidR="00416FB7" w:rsidRPr="00416FB7" w:rsidRDefault="00416FB7" w:rsidP="00EC088D">
      <w:pPr>
        <w:spacing w:after="0" w:line="240" w:lineRule="auto"/>
        <w:rPr>
          <w:rFonts w:ascii="PMingLiU" w:eastAsia="PMingLiU" w:hAnsi="PMingLiU" w:cs="PMingLiU"/>
          <w:sz w:val="24"/>
          <w:szCs w:val="24"/>
          <w:lang w:eastAsia="es-ES"/>
        </w:rPr>
      </w:pPr>
    </w:p>
    <w:p w:rsidR="00416FB7" w:rsidRPr="00416FB7" w:rsidRDefault="00416FB7" w:rsidP="00EC088D">
      <w:pPr>
        <w:spacing w:after="0" w:line="240" w:lineRule="auto"/>
        <w:rPr>
          <w:rFonts w:ascii="PMingLiU" w:eastAsia="PMingLiU" w:hAnsi="PMingLiU" w:cs="PMingLiU"/>
          <w:sz w:val="24"/>
          <w:szCs w:val="24"/>
          <w:lang w:eastAsia="es-ES"/>
        </w:rPr>
      </w:pPr>
    </w:p>
    <w:p w:rsidR="00416FB7" w:rsidRPr="00416FB7" w:rsidRDefault="00416FB7" w:rsidP="00EC088D">
      <w:pPr>
        <w:spacing w:after="0" w:line="240" w:lineRule="auto"/>
        <w:rPr>
          <w:rFonts w:ascii="PMingLiU" w:eastAsia="PMingLiU" w:hAnsi="PMingLiU" w:cs="PMingLiU"/>
          <w:sz w:val="24"/>
          <w:szCs w:val="24"/>
          <w:lang w:eastAsia="es-ES"/>
        </w:rPr>
      </w:pPr>
    </w:p>
    <w:p w:rsidR="00416FB7" w:rsidRPr="00C867EB" w:rsidRDefault="00F4282E" w:rsidP="009624FD">
      <w:pPr>
        <w:spacing w:after="0" w:line="240" w:lineRule="auto"/>
        <w:ind w:left="708" w:firstLine="1"/>
        <w:rPr>
          <w:rFonts w:ascii="Times New Roman" w:eastAsia="Times New Roman" w:hAnsi="Times New Roman" w:cs="Times New Roman"/>
          <w:sz w:val="24"/>
          <w:szCs w:val="24"/>
          <w:lang w:val="en-US" w:eastAsia="es-ES"/>
        </w:rPr>
      </w:pPr>
      <w:r w:rsidRPr="00F4282E">
        <w:rPr>
          <w:rFonts w:ascii="Times New Roman" w:eastAsia="Times New Roman" w:hAnsi="Times New Roman" w:cs="Times New Roman"/>
          <w:sz w:val="24"/>
          <w:szCs w:val="24"/>
          <w:lang w:eastAsia="es-ES"/>
        </w:rPr>
        <w:t>4.2.3</w:t>
      </w:r>
      <w:r w:rsidRPr="00F4282E">
        <w:rPr>
          <w:rFonts w:ascii="PMingLiU" w:eastAsia="PMingLiU" w:hAnsi="PMingLiU" w:cs="PMingLiU" w:hint="eastAsia"/>
          <w:sz w:val="24"/>
          <w:szCs w:val="24"/>
          <w:lang w:eastAsia="es-ES"/>
        </w:rPr>
        <w:t>药箱加满水根据农艺师要求完成配比浓度后</w:t>
      </w:r>
      <w:proofErr w:type="gramStart"/>
      <w:r w:rsidRPr="00F4282E">
        <w:rPr>
          <w:rFonts w:ascii="Times New Roman" w:eastAsia="Times New Roman" w:hAnsi="Times New Roman" w:cs="Times New Roman"/>
          <w:sz w:val="24"/>
          <w:szCs w:val="24"/>
          <w:lang w:eastAsia="es-ES"/>
        </w:rPr>
        <w:t>,</w:t>
      </w:r>
      <w:r w:rsidRPr="00F4282E">
        <w:rPr>
          <w:rFonts w:ascii="MS Mincho" w:eastAsia="MS Mincho" w:hAnsi="MS Mincho" w:cs="MS Mincho" w:hint="eastAsia"/>
          <w:sz w:val="24"/>
          <w:szCs w:val="24"/>
          <w:lang w:eastAsia="es-ES"/>
        </w:rPr>
        <w:t>将</w:t>
      </w:r>
      <w:r w:rsidRPr="00F4282E">
        <w:rPr>
          <w:rFonts w:ascii="PMingLiU" w:eastAsia="PMingLiU" w:hAnsi="PMingLiU" w:cs="PMingLiU" w:hint="eastAsia"/>
          <w:sz w:val="24"/>
          <w:szCs w:val="24"/>
          <w:lang w:eastAsia="es-ES"/>
        </w:rPr>
        <w:t>调压</w:t>
      </w:r>
      <w:proofErr w:type="gramEnd"/>
      <w:r w:rsidRPr="00F4282E">
        <w:rPr>
          <w:rFonts w:ascii="Times New Roman" w:eastAsia="Times New Roman" w:hAnsi="Times New Roman" w:cs="Times New Roman"/>
          <w:sz w:val="24"/>
          <w:szCs w:val="24"/>
          <w:lang w:eastAsia="es-ES"/>
        </w:rPr>
        <w:t xml:space="preserve"> </w:t>
      </w:r>
      <w:proofErr w:type="spellStart"/>
      <w:r w:rsidRPr="00F4282E">
        <w:rPr>
          <w:rFonts w:ascii="PMingLiU" w:eastAsia="PMingLiU" w:hAnsi="PMingLiU" w:cs="PMingLiU" w:hint="eastAsia"/>
          <w:sz w:val="24"/>
          <w:szCs w:val="24"/>
          <w:lang w:eastAsia="es-ES"/>
        </w:rPr>
        <w:t>阀手柄扳到喷雾位置</w:t>
      </w:r>
      <w:proofErr w:type="spellEnd"/>
      <w:r w:rsidRPr="00F4282E">
        <w:rPr>
          <w:rFonts w:ascii="PMingLiU" w:eastAsia="PMingLiU" w:hAnsi="PMingLiU" w:cs="PMingLiU" w:hint="eastAsia"/>
          <w:sz w:val="24"/>
          <w:szCs w:val="24"/>
          <w:lang w:eastAsia="es-ES"/>
        </w:rPr>
        <w:t>。</w:t>
      </w:r>
      <w:proofErr w:type="spellStart"/>
      <w:r w:rsidRPr="00F4282E">
        <w:rPr>
          <w:rFonts w:ascii="PMingLiU" w:eastAsia="PMingLiU" w:hAnsi="PMingLiU" w:cs="PMingLiU" w:hint="eastAsia"/>
          <w:sz w:val="24"/>
          <w:szCs w:val="24"/>
          <w:lang w:eastAsia="es-ES"/>
        </w:rPr>
        <w:t>将机组开至工作地点</w:t>
      </w:r>
      <w:proofErr w:type="gramStart"/>
      <w:r w:rsidRPr="00F4282E">
        <w:rPr>
          <w:rFonts w:ascii="Times New Roman" w:eastAsia="Times New Roman" w:hAnsi="Times New Roman" w:cs="Times New Roman"/>
          <w:sz w:val="24"/>
          <w:szCs w:val="24"/>
          <w:lang w:eastAsia="es-ES"/>
        </w:rPr>
        <w:t>,</w:t>
      </w:r>
      <w:r w:rsidRPr="00F4282E">
        <w:rPr>
          <w:rFonts w:ascii="PMingLiU" w:eastAsia="PMingLiU" w:hAnsi="PMingLiU" w:cs="PMingLiU" w:hint="eastAsia"/>
          <w:sz w:val="24"/>
          <w:szCs w:val="24"/>
          <w:lang w:eastAsia="es-ES"/>
        </w:rPr>
        <w:t>选择好行车路线</w:t>
      </w:r>
      <w:proofErr w:type="spellEnd"/>
      <w:proofErr w:type="gramEnd"/>
      <w:r w:rsidRPr="00F4282E">
        <w:rPr>
          <w:rFonts w:ascii="Times New Roman" w:eastAsia="Times New Roman" w:hAnsi="Times New Roman" w:cs="Times New Roman"/>
          <w:sz w:val="24"/>
          <w:szCs w:val="24"/>
          <w:lang w:eastAsia="es-ES"/>
        </w:rPr>
        <w:t xml:space="preserve"> </w:t>
      </w:r>
      <w:proofErr w:type="spellStart"/>
      <w:r w:rsidRPr="00F4282E">
        <w:rPr>
          <w:rFonts w:ascii="MS Mincho" w:eastAsia="MS Mincho" w:hAnsi="MS Mincho" w:cs="MS Mincho" w:hint="eastAsia"/>
          <w:sz w:val="24"/>
          <w:szCs w:val="24"/>
          <w:lang w:eastAsia="es-ES"/>
        </w:rPr>
        <w:t>即可作</w:t>
      </w:r>
      <w:r w:rsidRPr="00F4282E">
        <w:rPr>
          <w:rFonts w:ascii="PMingLiU" w:eastAsia="PMingLiU" w:hAnsi="PMingLiU" w:cs="PMingLiU" w:hint="eastAsia"/>
          <w:sz w:val="24"/>
          <w:szCs w:val="24"/>
          <w:lang w:eastAsia="es-ES"/>
        </w:rPr>
        <w:t>业</w:t>
      </w:r>
      <w:r w:rsidRPr="00F4282E">
        <w:rPr>
          <w:rFonts w:ascii="Times New Roman" w:eastAsia="Times New Roman" w:hAnsi="Times New Roman" w:cs="Times New Roman"/>
          <w:sz w:val="24"/>
          <w:szCs w:val="24"/>
          <w:lang w:eastAsia="es-ES"/>
        </w:rPr>
        <w:t>,</w:t>
      </w:r>
      <w:r w:rsidRPr="00F4282E">
        <w:rPr>
          <w:rFonts w:ascii="MS Mincho" w:eastAsia="MS Mincho" w:hAnsi="MS Mincho" w:cs="MS Mincho" w:hint="eastAsia"/>
          <w:sz w:val="24"/>
          <w:szCs w:val="24"/>
          <w:lang w:eastAsia="es-ES"/>
        </w:rPr>
        <w:t>作</w:t>
      </w:r>
      <w:r w:rsidRPr="00F4282E">
        <w:rPr>
          <w:rFonts w:ascii="PMingLiU" w:eastAsia="PMingLiU" w:hAnsi="PMingLiU" w:cs="PMingLiU" w:hint="eastAsia"/>
          <w:sz w:val="24"/>
          <w:szCs w:val="24"/>
          <w:lang w:eastAsia="es-ES"/>
        </w:rPr>
        <w:t>业时严禁超速运转</w:t>
      </w:r>
      <w:proofErr w:type="spellEnd"/>
      <w:r w:rsidRPr="00F4282E">
        <w:rPr>
          <w:rFonts w:ascii="PMingLiU" w:eastAsia="PMingLiU" w:hAnsi="PMingLiU" w:cs="PMingLiU" w:hint="eastAsia"/>
          <w:sz w:val="24"/>
          <w:szCs w:val="24"/>
          <w:lang w:eastAsia="es-ES"/>
        </w:rPr>
        <w:t>。</w:t>
      </w:r>
      <w:r w:rsidRPr="00C867EB">
        <w:rPr>
          <w:rFonts w:ascii="Times New Roman" w:eastAsia="Times New Roman" w:hAnsi="Times New Roman" w:cs="Times New Roman"/>
          <w:sz w:val="24"/>
          <w:szCs w:val="24"/>
          <w:lang w:val="en-US" w:eastAsia="es-ES"/>
        </w:rPr>
        <w:t>(</w:t>
      </w:r>
      <w:proofErr w:type="spellStart"/>
      <w:r w:rsidRPr="00F4282E">
        <w:rPr>
          <w:rFonts w:ascii="MS Mincho" w:eastAsia="MS Mincho" w:hAnsi="MS Mincho" w:cs="MS Mincho" w:hint="eastAsia"/>
          <w:sz w:val="24"/>
          <w:szCs w:val="24"/>
          <w:lang w:eastAsia="es-ES"/>
        </w:rPr>
        <w:t>以免曲</w:t>
      </w:r>
      <w:r w:rsidRPr="00F4282E">
        <w:rPr>
          <w:rFonts w:ascii="PMingLiU" w:eastAsia="PMingLiU" w:hAnsi="PMingLiU" w:cs="PMingLiU" w:hint="eastAsia"/>
          <w:sz w:val="24"/>
          <w:szCs w:val="24"/>
          <w:lang w:eastAsia="es-ES"/>
        </w:rPr>
        <w:t>轴或泵盖断裂</w:t>
      </w:r>
      <w:proofErr w:type="spellEnd"/>
      <w:r w:rsidRPr="00C867EB">
        <w:rPr>
          <w:rFonts w:ascii="Times New Roman" w:eastAsia="Times New Roman" w:hAnsi="Times New Roman" w:cs="Times New Roman"/>
          <w:sz w:val="24"/>
          <w:szCs w:val="24"/>
          <w:lang w:val="en-US" w:eastAsia="es-ES"/>
        </w:rPr>
        <w:t xml:space="preserve">) </w:t>
      </w:r>
    </w:p>
    <w:p w:rsidR="00416FB7" w:rsidRDefault="00416FB7" w:rsidP="009624FD">
      <w:pPr>
        <w:spacing w:after="0" w:line="240" w:lineRule="auto"/>
        <w:ind w:left="708" w:firstLine="1"/>
        <w:rPr>
          <w:rFonts w:ascii="Times New Roman" w:eastAsia="Times New Roman" w:hAnsi="Times New Roman" w:cs="Times New Roman"/>
          <w:sz w:val="24"/>
          <w:szCs w:val="24"/>
          <w:lang w:val="en-US" w:eastAsia="es-ES"/>
        </w:rPr>
      </w:pPr>
      <w:r w:rsidRPr="00416FB7">
        <w:rPr>
          <w:rFonts w:ascii="Times New Roman" w:eastAsia="Times New Roman" w:hAnsi="Times New Roman" w:cs="Times New Roman"/>
          <w:sz w:val="24"/>
          <w:szCs w:val="24"/>
          <w:lang w:val="en-US" w:eastAsia="es-ES"/>
        </w:rPr>
        <w:t xml:space="preserve">4.2.3 Filling the tank with water According to the agronomist's requirements, the handle of the pressure regulator is pulled to the spray position. Drive the unit to the working place, select the driving route to operate, and prohibit </w:t>
      </w:r>
      <w:proofErr w:type="spellStart"/>
      <w:r w:rsidRPr="00416FB7">
        <w:rPr>
          <w:rFonts w:ascii="Times New Roman" w:eastAsia="Times New Roman" w:hAnsi="Times New Roman" w:cs="Times New Roman"/>
          <w:sz w:val="24"/>
          <w:szCs w:val="24"/>
          <w:lang w:val="en-US" w:eastAsia="es-ES"/>
        </w:rPr>
        <w:t>overspeed</w:t>
      </w:r>
      <w:proofErr w:type="spellEnd"/>
      <w:r w:rsidRPr="00416FB7">
        <w:rPr>
          <w:rFonts w:ascii="Times New Roman" w:eastAsia="Times New Roman" w:hAnsi="Times New Roman" w:cs="Times New Roman"/>
          <w:sz w:val="24"/>
          <w:szCs w:val="24"/>
          <w:lang w:val="en-US" w:eastAsia="es-ES"/>
        </w:rPr>
        <w:t xml:space="preserve"> operation during operation. (In order to avoid the crankshaft or pump cover break)</w:t>
      </w:r>
    </w:p>
    <w:p w:rsidR="00416FB7" w:rsidRDefault="00416FB7" w:rsidP="009624FD">
      <w:pPr>
        <w:spacing w:after="0" w:line="240" w:lineRule="auto"/>
        <w:ind w:left="708" w:firstLine="1"/>
      </w:pPr>
      <w:r>
        <w:t xml:space="preserve">4.2.3 Llenar el tanque con agua De acuerdo con los requisitos del agrónomo, el mango del regulador de presión se lleva a la posición de pulverización. Conduzca la unidad al lugar de trabajo, seleccione la ruta de manejo para operar y prohíba la operación de </w:t>
      </w:r>
      <w:proofErr w:type="spellStart"/>
      <w:r>
        <w:t>sobrevelocidad</w:t>
      </w:r>
      <w:proofErr w:type="spellEnd"/>
      <w:r>
        <w:t xml:space="preserve"> durante la operación. (Para evitar la rotura de la cubierta del cigüeñal o de la bomba)</w:t>
      </w:r>
    </w:p>
    <w:p w:rsidR="00416FB7" w:rsidRPr="00416FB7" w:rsidRDefault="00416FB7" w:rsidP="00EC088D">
      <w:pPr>
        <w:spacing w:after="0" w:line="240" w:lineRule="auto"/>
        <w:rPr>
          <w:rFonts w:ascii="Times New Roman" w:eastAsia="Times New Roman" w:hAnsi="Times New Roman" w:cs="Times New Roman"/>
          <w:sz w:val="24"/>
          <w:szCs w:val="24"/>
          <w:lang w:eastAsia="es-ES"/>
        </w:rPr>
      </w:pPr>
    </w:p>
    <w:p w:rsidR="00416FB7" w:rsidRPr="00416FB7" w:rsidRDefault="00416FB7" w:rsidP="00EC088D">
      <w:pPr>
        <w:spacing w:after="0" w:line="240" w:lineRule="auto"/>
        <w:rPr>
          <w:rFonts w:ascii="Times New Roman" w:eastAsia="Times New Roman" w:hAnsi="Times New Roman" w:cs="Times New Roman"/>
          <w:sz w:val="24"/>
          <w:szCs w:val="24"/>
          <w:lang w:eastAsia="es-ES"/>
        </w:rPr>
      </w:pPr>
    </w:p>
    <w:p w:rsidR="00416FB7" w:rsidRDefault="00F4282E" w:rsidP="009624FD">
      <w:pPr>
        <w:spacing w:after="0" w:line="240" w:lineRule="auto"/>
        <w:ind w:left="708" w:firstLine="1"/>
        <w:rPr>
          <w:rFonts w:ascii="PMingLiU" w:eastAsia="PMingLiU" w:hAnsi="PMingLiU" w:cs="PMingLiU"/>
          <w:sz w:val="24"/>
          <w:szCs w:val="24"/>
          <w:lang w:eastAsia="es-ES"/>
        </w:rPr>
      </w:pPr>
      <w:r w:rsidRPr="00F4282E">
        <w:rPr>
          <w:rFonts w:ascii="Times New Roman" w:eastAsia="Times New Roman" w:hAnsi="Times New Roman" w:cs="Times New Roman"/>
          <w:sz w:val="24"/>
          <w:szCs w:val="24"/>
          <w:lang w:eastAsia="es-ES"/>
        </w:rPr>
        <w:t>4.2.4</w:t>
      </w:r>
      <w:r w:rsidRPr="00F4282E">
        <w:rPr>
          <w:rFonts w:ascii="MS Mincho" w:eastAsia="MS Mincho" w:hAnsi="MS Mincho" w:cs="MS Mincho" w:hint="eastAsia"/>
          <w:sz w:val="24"/>
          <w:szCs w:val="24"/>
          <w:lang w:eastAsia="es-ES"/>
        </w:rPr>
        <w:t>展开</w:t>
      </w:r>
      <w:r w:rsidRPr="00F4282E">
        <w:rPr>
          <w:rFonts w:ascii="PMingLiU" w:eastAsia="PMingLiU" w:hAnsi="PMingLiU" w:cs="PMingLiU" w:hint="eastAsia"/>
          <w:sz w:val="24"/>
          <w:szCs w:val="24"/>
          <w:lang w:eastAsia="es-ES"/>
        </w:rPr>
        <w:t>喷杆。</w:t>
      </w:r>
      <w:proofErr w:type="spellStart"/>
      <w:r w:rsidRPr="00F4282E">
        <w:rPr>
          <w:rFonts w:ascii="PMingLiU" w:eastAsia="PMingLiU" w:hAnsi="PMingLiU" w:cs="PMingLiU" w:hint="eastAsia"/>
          <w:sz w:val="24"/>
          <w:szCs w:val="24"/>
          <w:lang w:eastAsia="es-ES"/>
        </w:rPr>
        <w:t>展开喷杆前必须先将喷雾提升到适当高度</w:t>
      </w:r>
      <w:proofErr w:type="spellEnd"/>
      <w:r w:rsidRPr="00F4282E">
        <w:rPr>
          <w:rFonts w:ascii="Times New Roman" w:eastAsia="Times New Roman" w:hAnsi="Times New Roman" w:cs="Times New Roman"/>
          <w:sz w:val="24"/>
          <w:szCs w:val="24"/>
          <w:lang w:eastAsia="es-ES"/>
        </w:rPr>
        <w:t xml:space="preserve"> </w:t>
      </w:r>
      <w:proofErr w:type="spellStart"/>
      <w:r w:rsidRPr="00F4282E">
        <w:rPr>
          <w:rFonts w:ascii="MS Mincho" w:eastAsia="MS Mincho" w:hAnsi="MS Mincho" w:cs="MS Mincho" w:hint="eastAsia"/>
          <w:sz w:val="24"/>
          <w:szCs w:val="24"/>
          <w:lang w:eastAsia="es-ES"/>
        </w:rPr>
        <w:t>以</w:t>
      </w:r>
      <w:r w:rsidRPr="00F4282E">
        <w:rPr>
          <w:rFonts w:ascii="PMingLiU" w:eastAsia="PMingLiU" w:hAnsi="PMingLiU" w:cs="PMingLiU" w:hint="eastAsia"/>
          <w:sz w:val="24"/>
          <w:szCs w:val="24"/>
          <w:lang w:eastAsia="es-ES"/>
        </w:rPr>
        <w:t>喷杆末端不接解地面为宜</w:t>
      </w:r>
      <w:proofErr w:type="spellEnd"/>
      <w:r w:rsidRPr="00F4282E">
        <w:rPr>
          <w:rFonts w:ascii="PMingLiU" w:eastAsia="PMingLiU" w:hAnsi="PMingLiU" w:cs="PMingLiU" w:hint="eastAsia"/>
          <w:sz w:val="24"/>
          <w:szCs w:val="24"/>
          <w:lang w:eastAsia="es-ES"/>
        </w:rPr>
        <w:t>。</w:t>
      </w:r>
      <w:proofErr w:type="spellStart"/>
      <w:r w:rsidRPr="00F4282E">
        <w:rPr>
          <w:rFonts w:ascii="PMingLiU" w:eastAsia="PMingLiU" w:hAnsi="PMingLiU" w:cs="PMingLiU" w:hint="eastAsia"/>
          <w:sz w:val="24"/>
          <w:szCs w:val="24"/>
          <w:lang w:eastAsia="es-ES"/>
        </w:rPr>
        <w:t>根据作业面宽度确定关闭或打开</w:t>
      </w:r>
      <w:proofErr w:type="spellEnd"/>
      <w:r w:rsidRPr="00F4282E">
        <w:rPr>
          <w:rFonts w:ascii="Times New Roman" w:eastAsia="Times New Roman" w:hAnsi="Times New Roman" w:cs="Times New Roman"/>
          <w:sz w:val="24"/>
          <w:szCs w:val="24"/>
          <w:lang w:eastAsia="es-ES"/>
        </w:rPr>
        <w:t xml:space="preserve"> </w:t>
      </w:r>
      <w:proofErr w:type="spellStart"/>
      <w:r w:rsidRPr="00F4282E">
        <w:rPr>
          <w:rFonts w:ascii="MS Mincho" w:eastAsia="MS Mincho" w:hAnsi="MS Mincho" w:cs="MS Mincho" w:hint="eastAsia"/>
          <w:sz w:val="24"/>
          <w:szCs w:val="24"/>
          <w:lang w:eastAsia="es-ES"/>
        </w:rPr>
        <w:t>分配开关</w:t>
      </w:r>
      <w:r w:rsidRPr="00F4282E">
        <w:rPr>
          <w:rFonts w:ascii="PMingLiU" w:eastAsia="PMingLiU" w:hAnsi="PMingLiU" w:cs="PMingLiU" w:hint="eastAsia"/>
          <w:sz w:val="24"/>
          <w:szCs w:val="24"/>
          <w:lang w:eastAsia="es-ES"/>
        </w:rPr>
        <w:t>调节喷幅</w:t>
      </w:r>
      <w:proofErr w:type="gramStart"/>
      <w:r w:rsidRPr="00F4282E">
        <w:rPr>
          <w:rFonts w:ascii="Times New Roman" w:eastAsia="Times New Roman" w:hAnsi="Times New Roman" w:cs="Times New Roman"/>
          <w:sz w:val="24"/>
          <w:szCs w:val="24"/>
          <w:lang w:eastAsia="es-ES"/>
        </w:rPr>
        <w:t>,</w:t>
      </w:r>
      <w:r w:rsidRPr="00F4282E">
        <w:rPr>
          <w:rFonts w:ascii="MS Mincho" w:eastAsia="MS Mincho" w:hAnsi="MS Mincho" w:cs="MS Mincho" w:hint="eastAsia"/>
          <w:sz w:val="24"/>
          <w:szCs w:val="24"/>
          <w:lang w:eastAsia="es-ES"/>
        </w:rPr>
        <w:t>如</w:t>
      </w:r>
      <w:r w:rsidRPr="00F4282E">
        <w:rPr>
          <w:rFonts w:ascii="PMingLiU" w:eastAsia="PMingLiU" w:hAnsi="PMingLiU" w:cs="PMingLiU" w:hint="eastAsia"/>
          <w:sz w:val="24"/>
          <w:szCs w:val="24"/>
          <w:lang w:eastAsia="es-ES"/>
        </w:rPr>
        <w:t>喷雾宽度太小</w:t>
      </w:r>
      <w:r w:rsidRPr="00F4282E">
        <w:rPr>
          <w:rFonts w:ascii="Times New Roman" w:eastAsia="Times New Roman" w:hAnsi="Times New Roman" w:cs="Times New Roman"/>
          <w:sz w:val="24"/>
          <w:szCs w:val="24"/>
          <w:lang w:eastAsia="es-ES"/>
        </w:rPr>
        <w:t>,</w:t>
      </w:r>
      <w:r w:rsidRPr="00F4282E">
        <w:rPr>
          <w:rFonts w:ascii="MS Mincho" w:eastAsia="MS Mincho" w:hAnsi="MS Mincho" w:cs="MS Mincho" w:hint="eastAsia"/>
          <w:sz w:val="24"/>
          <w:szCs w:val="24"/>
          <w:lang w:eastAsia="es-ES"/>
        </w:rPr>
        <w:t>切</w:t>
      </w:r>
      <w:r w:rsidRPr="00F4282E">
        <w:rPr>
          <w:rFonts w:ascii="PMingLiU" w:eastAsia="PMingLiU" w:hAnsi="PMingLiU" w:cs="PMingLiU" w:hint="eastAsia"/>
          <w:sz w:val="24"/>
          <w:szCs w:val="24"/>
          <w:lang w:eastAsia="es-ES"/>
        </w:rPr>
        <w:t>记调压阀减压</w:t>
      </w:r>
      <w:r w:rsidRPr="00F4282E">
        <w:rPr>
          <w:rFonts w:ascii="Times New Roman" w:eastAsia="Times New Roman" w:hAnsi="Times New Roman" w:cs="Times New Roman"/>
          <w:sz w:val="24"/>
          <w:szCs w:val="24"/>
          <w:lang w:eastAsia="es-ES"/>
        </w:rPr>
        <w:t>,</w:t>
      </w:r>
      <w:r w:rsidRPr="00F4282E">
        <w:rPr>
          <w:rFonts w:ascii="MS Mincho" w:eastAsia="MS Mincho" w:hAnsi="MS Mincho" w:cs="MS Mincho" w:hint="eastAsia"/>
          <w:sz w:val="24"/>
          <w:szCs w:val="24"/>
          <w:lang w:eastAsia="es-ES"/>
        </w:rPr>
        <w:t>拔掉</w:t>
      </w:r>
      <w:proofErr w:type="spellEnd"/>
      <w:proofErr w:type="gramEnd"/>
      <w:r w:rsidRPr="00F4282E">
        <w:rPr>
          <w:rFonts w:ascii="Times New Roman" w:eastAsia="Times New Roman" w:hAnsi="Times New Roman" w:cs="Times New Roman"/>
          <w:sz w:val="24"/>
          <w:szCs w:val="24"/>
          <w:lang w:eastAsia="es-ES"/>
        </w:rPr>
        <w:t xml:space="preserve"> </w:t>
      </w:r>
      <w:proofErr w:type="spellStart"/>
      <w:r w:rsidRPr="00F4282E">
        <w:rPr>
          <w:rFonts w:ascii="MS Mincho" w:eastAsia="MS Mincho" w:hAnsi="MS Mincho" w:cs="MS Mincho" w:hint="eastAsia"/>
          <w:sz w:val="24"/>
          <w:szCs w:val="24"/>
          <w:lang w:eastAsia="es-ES"/>
        </w:rPr>
        <w:t>平衡机构的插</w:t>
      </w:r>
      <w:r w:rsidRPr="00F4282E">
        <w:rPr>
          <w:rFonts w:ascii="PMingLiU" w:eastAsia="PMingLiU" w:hAnsi="PMingLiU" w:cs="PMingLiU" w:hint="eastAsia"/>
          <w:sz w:val="24"/>
          <w:szCs w:val="24"/>
          <w:lang w:eastAsia="es-ES"/>
        </w:rPr>
        <w:t>销</w:t>
      </w:r>
      <w:r w:rsidRPr="00F4282E">
        <w:rPr>
          <w:rFonts w:ascii="Times New Roman" w:eastAsia="Times New Roman" w:hAnsi="Times New Roman" w:cs="Times New Roman"/>
          <w:sz w:val="24"/>
          <w:szCs w:val="24"/>
          <w:lang w:eastAsia="es-ES"/>
        </w:rPr>
        <w:t>,</w:t>
      </w:r>
      <w:r w:rsidRPr="00F4282E">
        <w:rPr>
          <w:rFonts w:ascii="MS Mincho" w:eastAsia="MS Mincho" w:hAnsi="MS Mincho" w:cs="MS Mincho" w:hint="eastAsia"/>
          <w:sz w:val="24"/>
          <w:szCs w:val="24"/>
          <w:lang w:eastAsia="es-ES"/>
        </w:rPr>
        <w:t>使</w:t>
      </w:r>
      <w:r w:rsidRPr="00F4282E">
        <w:rPr>
          <w:rFonts w:ascii="PMingLiU" w:eastAsia="PMingLiU" w:hAnsi="PMingLiU" w:cs="PMingLiU" w:hint="eastAsia"/>
          <w:sz w:val="24"/>
          <w:szCs w:val="24"/>
          <w:lang w:eastAsia="es-ES"/>
        </w:rPr>
        <w:t>喷杆摆动自如</w:t>
      </w:r>
      <w:proofErr w:type="spellEnd"/>
      <w:r w:rsidRPr="00F4282E">
        <w:rPr>
          <w:rFonts w:ascii="PMingLiU" w:eastAsia="PMingLiU" w:hAnsi="PMingLiU" w:cs="PMingLiU" w:hint="eastAsia"/>
          <w:sz w:val="24"/>
          <w:szCs w:val="24"/>
          <w:lang w:eastAsia="es-ES"/>
        </w:rPr>
        <w:t>。</w:t>
      </w:r>
    </w:p>
    <w:p w:rsidR="00416FB7" w:rsidRDefault="00416FB7" w:rsidP="009624FD">
      <w:pPr>
        <w:spacing w:after="0" w:line="240" w:lineRule="auto"/>
        <w:ind w:left="708" w:firstLine="1"/>
        <w:rPr>
          <w:rFonts w:ascii="Times New Roman" w:eastAsia="Times New Roman" w:hAnsi="Times New Roman" w:cs="Times New Roman"/>
          <w:sz w:val="24"/>
          <w:szCs w:val="24"/>
          <w:lang w:val="en-US" w:eastAsia="es-ES"/>
        </w:rPr>
      </w:pPr>
      <w:r w:rsidRPr="00416FB7">
        <w:rPr>
          <w:rFonts w:ascii="Times New Roman" w:eastAsia="Times New Roman" w:hAnsi="Times New Roman" w:cs="Times New Roman"/>
          <w:sz w:val="24"/>
          <w:szCs w:val="24"/>
          <w:lang w:val="en-US" w:eastAsia="es-ES"/>
        </w:rPr>
        <w:t>4.2.4 Unfold the boom. The spray must be lifted to the appropriate height before the boom is deployed. It is advisable that the end of the boom does not touch the ground. According to the width of the working surface, close or open the distribution switch to adjust the spray width. If the spray width is too small, remember to depressurize the pressure regulating valve and unplug the balance mechanism to make the spray rod swing freely.</w:t>
      </w:r>
    </w:p>
    <w:p w:rsidR="00416FB7" w:rsidRPr="00416FB7" w:rsidRDefault="00416FB7" w:rsidP="009624FD">
      <w:pPr>
        <w:spacing w:after="0" w:line="240" w:lineRule="auto"/>
        <w:ind w:left="708" w:firstLine="1"/>
        <w:rPr>
          <w:rFonts w:ascii="PMingLiU" w:eastAsia="PMingLiU" w:hAnsi="PMingLiU" w:cs="PMingLiU"/>
          <w:sz w:val="24"/>
          <w:szCs w:val="24"/>
          <w:lang w:eastAsia="es-ES"/>
        </w:rPr>
      </w:pPr>
      <w:r>
        <w:t xml:space="preserve">4.2.4 Despliegue la pluma. La pulverización debe levantarse a la altura adecuada antes de desplegar la pluma. Es aconsejable que el extremo de la pluma no toque el suelo. La anchura de la superficie de trabajo se determina el cierre o la apertura de la velocidad de pulverización de dispensación regulador, de conmutación, tal como una anchura de pulverización es demasiado </w:t>
      </w:r>
      <w:proofErr w:type="gramStart"/>
      <w:r>
        <w:t>pequeño</w:t>
      </w:r>
      <w:proofErr w:type="gramEnd"/>
      <w:r>
        <w:t>, la válvula de regulación de la presión hay que recordar, desconecte el enchufe del mecanismo de equilibrio, de modo que la pulverización bar de swing libremente.</w:t>
      </w:r>
    </w:p>
    <w:p w:rsidR="00416FB7" w:rsidRPr="00416FB7" w:rsidRDefault="00416FB7" w:rsidP="00EC088D">
      <w:pPr>
        <w:spacing w:after="0" w:line="240" w:lineRule="auto"/>
        <w:rPr>
          <w:rFonts w:ascii="PMingLiU" w:eastAsia="PMingLiU" w:hAnsi="PMingLiU" w:cs="PMingLiU"/>
          <w:sz w:val="24"/>
          <w:szCs w:val="24"/>
          <w:lang w:eastAsia="es-ES"/>
        </w:rPr>
      </w:pPr>
    </w:p>
    <w:p w:rsidR="00416FB7" w:rsidRPr="00416FB7" w:rsidRDefault="00416FB7" w:rsidP="00EC088D">
      <w:pPr>
        <w:spacing w:after="0" w:line="240" w:lineRule="auto"/>
        <w:rPr>
          <w:rFonts w:ascii="PMingLiU" w:eastAsia="PMingLiU" w:hAnsi="PMingLiU" w:cs="PMingLiU"/>
          <w:sz w:val="24"/>
          <w:szCs w:val="24"/>
          <w:lang w:eastAsia="es-ES"/>
        </w:rPr>
      </w:pPr>
    </w:p>
    <w:p w:rsidR="00F4282E" w:rsidRPr="00416FB7" w:rsidRDefault="00F4282E" w:rsidP="009624FD">
      <w:pPr>
        <w:spacing w:after="0" w:line="240" w:lineRule="auto"/>
        <w:ind w:left="708" w:firstLine="1"/>
        <w:rPr>
          <w:rFonts w:ascii="Times New Roman" w:eastAsia="Times New Roman" w:hAnsi="Times New Roman" w:cs="Times New Roman"/>
          <w:sz w:val="24"/>
          <w:szCs w:val="24"/>
          <w:lang w:val="en-US" w:eastAsia="es-ES"/>
        </w:rPr>
      </w:pPr>
      <w:r w:rsidRPr="00F4282E">
        <w:rPr>
          <w:rFonts w:ascii="Times New Roman" w:eastAsia="Times New Roman" w:hAnsi="Times New Roman" w:cs="Times New Roman"/>
          <w:sz w:val="24"/>
          <w:szCs w:val="24"/>
          <w:lang w:eastAsia="es-ES"/>
        </w:rPr>
        <w:t>4.2.5</w:t>
      </w:r>
      <w:r w:rsidRPr="00F4282E">
        <w:rPr>
          <w:rFonts w:ascii="MS Mincho" w:eastAsia="MS Mincho" w:hAnsi="MS Mincho" w:cs="MS Mincho" w:hint="eastAsia"/>
          <w:sz w:val="24"/>
          <w:szCs w:val="24"/>
          <w:lang w:eastAsia="es-ES"/>
        </w:rPr>
        <w:t>根据地形、</w:t>
      </w:r>
      <w:r w:rsidRPr="00F4282E">
        <w:rPr>
          <w:rFonts w:ascii="PMingLiU" w:eastAsia="PMingLiU" w:hAnsi="PMingLiU" w:cs="PMingLiU" w:hint="eastAsia"/>
          <w:sz w:val="24"/>
          <w:szCs w:val="24"/>
          <w:lang w:eastAsia="es-ES"/>
        </w:rPr>
        <w:t>风力及农作物高低手动折叠喷雾机可将定</w:t>
      </w:r>
      <w:r w:rsidRPr="00F4282E">
        <w:rPr>
          <w:rFonts w:ascii="Times New Roman" w:eastAsia="Times New Roman" w:hAnsi="Times New Roman" w:cs="Times New Roman"/>
          <w:sz w:val="24"/>
          <w:szCs w:val="24"/>
          <w:lang w:eastAsia="es-ES"/>
        </w:rPr>
        <w:t xml:space="preserve"> </w:t>
      </w:r>
      <w:proofErr w:type="spellStart"/>
      <w:r w:rsidRPr="00F4282E">
        <w:rPr>
          <w:rFonts w:ascii="MS Mincho" w:eastAsia="MS Mincho" w:hAnsi="MS Mincho" w:cs="MS Mincho" w:hint="eastAsia"/>
          <w:sz w:val="24"/>
          <w:szCs w:val="24"/>
          <w:lang w:eastAsia="es-ES"/>
        </w:rPr>
        <w:t>框架松开</w:t>
      </w:r>
      <w:proofErr w:type="gramStart"/>
      <w:r w:rsidRPr="00F4282E">
        <w:rPr>
          <w:rFonts w:ascii="Times New Roman" w:eastAsia="Times New Roman" w:hAnsi="Times New Roman" w:cs="Times New Roman"/>
          <w:sz w:val="24"/>
          <w:szCs w:val="24"/>
          <w:lang w:eastAsia="es-ES"/>
        </w:rPr>
        <w:t>,</w:t>
      </w:r>
      <w:r w:rsidRPr="00F4282E">
        <w:rPr>
          <w:rFonts w:ascii="MS Mincho" w:eastAsia="MS Mincho" w:hAnsi="MS Mincho" w:cs="MS Mincho" w:hint="eastAsia"/>
          <w:sz w:val="24"/>
          <w:szCs w:val="24"/>
          <w:lang w:eastAsia="es-ES"/>
        </w:rPr>
        <w:t>用千斤</w:t>
      </w:r>
      <w:r w:rsidRPr="00F4282E">
        <w:rPr>
          <w:rFonts w:ascii="PMingLiU" w:eastAsia="PMingLiU" w:hAnsi="PMingLiU" w:cs="PMingLiU" w:hint="eastAsia"/>
          <w:sz w:val="24"/>
          <w:szCs w:val="24"/>
          <w:lang w:eastAsia="es-ES"/>
        </w:rPr>
        <w:t>顶</w:t>
      </w:r>
      <w:proofErr w:type="gramEnd"/>
      <w:r w:rsidRPr="00F4282E">
        <w:rPr>
          <w:rFonts w:ascii="PMingLiU" w:eastAsia="PMingLiU" w:hAnsi="PMingLiU" w:cs="PMingLiU" w:hint="eastAsia"/>
          <w:sz w:val="24"/>
          <w:szCs w:val="24"/>
          <w:lang w:eastAsia="es-ES"/>
        </w:rPr>
        <w:t>、提升轮或人工适当调节喷头离作业面的</w:t>
      </w:r>
      <w:proofErr w:type="spellEnd"/>
      <w:r w:rsidRPr="00F4282E">
        <w:rPr>
          <w:rFonts w:ascii="Times New Roman" w:eastAsia="Times New Roman" w:hAnsi="Times New Roman" w:cs="Times New Roman"/>
          <w:sz w:val="24"/>
          <w:szCs w:val="24"/>
          <w:lang w:eastAsia="es-ES"/>
        </w:rPr>
        <w:t xml:space="preserve"> </w:t>
      </w:r>
      <w:proofErr w:type="spellStart"/>
      <w:r w:rsidRPr="00F4282E">
        <w:rPr>
          <w:rFonts w:ascii="MS Mincho" w:eastAsia="MS Mincho" w:hAnsi="MS Mincho" w:cs="MS Mincho" w:hint="eastAsia"/>
          <w:sz w:val="24"/>
          <w:szCs w:val="24"/>
          <w:lang w:eastAsia="es-ES"/>
        </w:rPr>
        <w:t>高度</w:t>
      </w:r>
      <w:r w:rsidRPr="00F4282E">
        <w:rPr>
          <w:rFonts w:ascii="Times New Roman" w:eastAsia="Times New Roman" w:hAnsi="Times New Roman" w:cs="Times New Roman"/>
          <w:sz w:val="24"/>
          <w:szCs w:val="24"/>
          <w:lang w:eastAsia="es-ES"/>
        </w:rPr>
        <w:t>,</w:t>
      </w:r>
      <w:r w:rsidRPr="00F4282E">
        <w:rPr>
          <w:rFonts w:ascii="PMingLiU" w:eastAsia="PMingLiU" w:hAnsi="PMingLiU" w:cs="PMingLiU" w:hint="eastAsia"/>
          <w:sz w:val="24"/>
          <w:szCs w:val="24"/>
          <w:lang w:eastAsia="es-ES"/>
        </w:rPr>
        <w:t>调整完毕</w:t>
      </w:r>
      <w:r w:rsidRPr="00F4282E">
        <w:rPr>
          <w:rFonts w:ascii="Times New Roman" w:eastAsia="Times New Roman" w:hAnsi="Times New Roman" w:cs="Times New Roman"/>
          <w:sz w:val="24"/>
          <w:szCs w:val="24"/>
          <w:lang w:eastAsia="es-ES"/>
        </w:rPr>
        <w:t>,</w:t>
      </w:r>
      <w:r w:rsidRPr="00F4282E">
        <w:rPr>
          <w:rFonts w:ascii="PMingLiU" w:eastAsia="PMingLiU" w:hAnsi="PMingLiU" w:cs="PMingLiU" w:hint="eastAsia"/>
          <w:sz w:val="24"/>
          <w:szCs w:val="24"/>
          <w:lang w:eastAsia="es-ES"/>
        </w:rPr>
        <w:t>拧紧螺母</w:t>
      </w:r>
      <w:proofErr w:type="spellEnd"/>
      <w:r w:rsidRPr="00F4282E">
        <w:rPr>
          <w:rFonts w:ascii="PMingLiU" w:eastAsia="PMingLiU" w:hAnsi="PMingLiU" w:cs="PMingLiU" w:hint="eastAsia"/>
          <w:sz w:val="24"/>
          <w:szCs w:val="24"/>
          <w:lang w:eastAsia="es-ES"/>
        </w:rPr>
        <w:t>。</w:t>
      </w:r>
      <w:proofErr w:type="spellStart"/>
      <w:r w:rsidRPr="00F4282E">
        <w:rPr>
          <w:rFonts w:ascii="PMingLiU" w:eastAsia="PMingLiU" w:hAnsi="PMingLiU" w:cs="PMingLiU" w:hint="eastAsia"/>
          <w:sz w:val="24"/>
          <w:szCs w:val="24"/>
          <w:lang w:eastAsia="es-ES"/>
        </w:rPr>
        <w:t>液压传动喷雾机由拖拉机液压操</w:t>
      </w:r>
      <w:proofErr w:type="spellEnd"/>
      <w:r w:rsidRPr="00416FB7">
        <w:rPr>
          <w:rFonts w:ascii="Times New Roman" w:eastAsia="Times New Roman" w:hAnsi="Times New Roman" w:cs="Times New Roman"/>
          <w:sz w:val="24"/>
          <w:szCs w:val="24"/>
          <w:lang w:val="en-US" w:eastAsia="es-ES"/>
        </w:rPr>
        <w:t xml:space="preserve"> </w:t>
      </w:r>
      <w:proofErr w:type="spellStart"/>
      <w:r w:rsidRPr="00F4282E">
        <w:rPr>
          <w:rFonts w:ascii="PMingLiU" w:eastAsia="PMingLiU" w:hAnsi="PMingLiU" w:cs="PMingLiU" w:hint="eastAsia"/>
          <w:sz w:val="24"/>
          <w:szCs w:val="24"/>
          <w:lang w:eastAsia="es-ES"/>
        </w:rPr>
        <w:t>纵杆调节喷头离作业面高度</w:t>
      </w:r>
      <w:proofErr w:type="spellEnd"/>
      <w:r w:rsidRPr="00F4282E">
        <w:rPr>
          <w:rFonts w:ascii="PMingLiU" w:eastAsia="PMingLiU" w:hAnsi="PMingLiU" w:cs="PMingLiU" w:hint="eastAsia"/>
          <w:sz w:val="24"/>
          <w:szCs w:val="24"/>
          <w:lang w:eastAsia="es-ES"/>
        </w:rPr>
        <w:t>。</w:t>
      </w:r>
      <w:r w:rsidRPr="00416FB7">
        <w:rPr>
          <w:rFonts w:ascii="Times New Roman" w:eastAsia="Times New Roman" w:hAnsi="Times New Roman" w:cs="Times New Roman"/>
          <w:sz w:val="24"/>
          <w:szCs w:val="24"/>
          <w:lang w:val="en-US" w:eastAsia="es-ES"/>
        </w:rPr>
        <w:t xml:space="preserve">  </w:t>
      </w:r>
    </w:p>
    <w:p w:rsidR="00F4282E" w:rsidRPr="00F4282E" w:rsidRDefault="00F4282E" w:rsidP="009624FD">
      <w:pPr>
        <w:spacing w:after="0" w:line="240" w:lineRule="auto"/>
        <w:ind w:left="708" w:firstLine="1"/>
        <w:rPr>
          <w:rFonts w:ascii="Times New Roman" w:eastAsia="Times New Roman" w:hAnsi="Times New Roman" w:cs="Times New Roman"/>
          <w:sz w:val="24"/>
          <w:szCs w:val="24"/>
          <w:lang w:val="en-US" w:eastAsia="es-ES"/>
        </w:rPr>
      </w:pPr>
      <w:r w:rsidRPr="00416FB7">
        <w:rPr>
          <w:rFonts w:ascii="Times New Roman" w:eastAsia="Times New Roman" w:hAnsi="Times New Roman" w:cs="Times New Roman"/>
          <w:sz w:val="24"/>
          <w:szCs w:val="24"/>
          <w:lang w:val="en-US" w:eastAsia="es-ES"/>
        </w:rPr>
        <w:lastRenderedPageBreak/>
        <w:t>4.2.5 According to the terrain, wind and crop height manual folding sprayer, the frame can be loosened, and the height of the nozzle from the working surface can be adjusted by jack, lifting wheel or manual. After adjustment, tighten the nut. The hydraulic transmission sprayer adjusts the height of the spray head from the working surface by the tractor hydraulic lever.</w:t>
      </w:r>
    </w:p>
    <w:p w:rsidR="00EC088D" w:rsidRPr="00F4282E" w:rsidRDefault="00F4282E" w:rsidP="009624FD">
      <w:pPr>
        <w:spacing w:after="0" w:line="240" w:lineRule="auto"/>
        <w:ind w:left="708" w:firstLine="1"/>
        <w:rPr>
          <w:rFonts w:ascii="Times New Roman" w:eastAsia="Times New Roman" w:hAnsi="Times New Roman" w:cs="Times New Roman"/>
          <w:sz w:val="24"/>
          <w:szCs w:val="24"/>
          <w:lang w:eastAsia="es-ES"/>
        </w:rPr>
      </w:pPr>
      <w:r>
        <w:t xml:space="preserve">4.2.5 pueden marco liberable fijado según el terreno, el viento y bajo pulverizador de cultivos de plegado manual, </w:t>
      </w:r>
      <w:proofErr w:type="spellStart"/>
      <w:r>
        <w:t>jack</w:t>
      </w:r>
      <w:proofErr w:type="spellEnd"/>
      <w:r>
        <w:t>, o rueda de elevación artificial ajustando adecuadamente la altura de la boquilla de la superficie de trabajo, el ajuste se ha completado, apretar la tuerca. El rociador de transmisión hidráulica ajusta la altura del cabezal de pulverización desde la superficie de trabajo mediante la palanca hidráulica del tractor.</w:t>
      </w:r>
    </w:p>
    <w:p w:rsidR="00A4320A" w:rsidRPr="00F4282E" w:rsidRDefault="00A4320A" w:rsidP="00A4320A">
      <w:pPr>
        <w:spacing w:after="0" w:line="240" w:lineRule="auto"/>
        <w:rPr>
          <w:rFonts w:ascii="Times New Roman" w:eastAsia="Times New Roman" w:hAnsi="Times New Roman" w:cs="Times New Roman"/>
          <w:sz w:val="24"/>
          <w:szCs w:val="24"/>
          <w:lang w:eastAsia="es-ES"/>
        </w:rPr>
      </w:pPr>
    </w:p>
    <w:p w:rsidR="00A4320A" w:rsidRPr="00F4282E" w:rsidRDefault="00A4320A" w:rsidP="00A4320A">
      <w:pPr>
        <w:spacing w:after="0" w:line="240" w:lineRule="auto"/>
        <w:rPr>
          <w:rFonts w:ascii="Times New Roman" w:eastAsia="Times New Roman" w:hAnsi="Times New Roman" w:cs="Times New Roman"/>
          <w:sz w:val="24"/>
          <w:szCs w:val="24"/>
          <w:lang w:eastAsia="es-ES"/>
        </w:rPr>
      </w:pPr>
    </w:p>
    <w:p w:rsidR="009624FD" w:rsidRDefault="00C16926" w:rsidP="009624FD">
      <w:pPr>
        <w:spacing w:after="0" w:line="240" w:lineRule="auto"/>
        <w:ind w:left="708"/>
        <w:rPr>
          <w:rFonts w:ascii="Times New Roman" w:eastAsia="Times New Roman" w:hAnsi="Times New Roman" w:cs="Times New Roman"/>
          <w:sz w:val="24"/>
          <w:szCs w:val="24"/>
          <w:lang w:eastAsia="es-ES"/>
        </w:rPr>
      </w:pPr>
      <w:proofErr w:type="gramStart"/>
      <w:r w:rsidRPr="00C16926">
        <w:rPr>
          <w:rFonts w:ascii="Times New Roman" w:eastAsia="Times New Roman" w:hAnsi="Times New Roman" w:cs="Times New Roman"/>
          <w:sz w:val="24"/>
          <w:szCs w:val="24"/>
          <w:lang w:eastAsia="es-ES"/>
        </w:rPr>
        <w:t>4.2.6</w:t>
      </w:r>
      <w:r w:rsidRPr="00C16926">
        <w:rPr>
          <w:rFonts w:ascii="MS Mincho" w:eastAsia="MS Mincho" w:hAnsi="MS Mincho" w:cs="MS Mincho" w:hint="eastAsia"/>
          <w:sz w:val="24"/>
          <w:szCs w:val="24"/>
          <w:lang w:eastAsia="es-ES"/>
        </w:rPr>
        <w:t>根据每</w:t>
      </w:r>
      <w:r w:rsidRPr="00C16926">
        <w:rPr>
          <w:rFonts w:ascii="PMingLiU" w:eastAsia="PMingLiU" w:hAnsi="PMingLiU" w:cs="PMingLiU" w:hint="eastAsia"/>
          <w:sz w:val="24"/>
          <w:szCs w:val="24"/>
          <w:lang w:eastAsia="es-ES"/>
        </w:rPr>
        <w:t>亩</w:t>
      </w:r>
      <w:r w:rsidRPr="00C16926">
        <w:rPr>
          <w:rFonts w:ascii="Times New Roman" w:eastAsia="Times New Roman" w:hAnsi="Times New Roman" w:cs="Times New Roman"/>
          <w:sz w:val="24"/>
          <w:szCs w:val="24"/>
          <w:lang w:eastAsia="es-ES"/>
        </w:rPr>
        <w:t>(</w:t>
      </w:r>
      <w:proofErr w:type="gramEnd"/>
      <w:r w:rsidRPr="00C16926">
        <w:rPr>
          <w:rFonts w:ascii="Times New Roman" w:eastAsia="Times New Roman" w:hAnsi="Times New Roman" w:cs="Times New Roman"/>
          <w:sz w:val="24"/>
          <w:szCs w:val="24"/>
          <w:lang w:eastAsia="es-ES"/>
        </w:rPr>
        <w:t>667</w:t>
      </w:r>
      <w:r w:rsidRPr="00C16926">
        <w:rPr>
          <w:rFonts w:ascii="MS Mincho" w:eastAsia="MS Mincho" w:hAnsi="MS Mincho" w:cs="MS Mincho" w:hint="eastAsia"/>
          <w:sz w:val="24"/>
          <w:szCs w:val="24"/>
          <w:lang w:eastAsia="es-ES"/>
        </w:rPr>
        <w:t>㎡</w:t>
      </w:r>
      <w:r w:rsidRPr="00C16926">
        <w:rPr>
          <w:rFonts w:ascii="Times New Roman" w:eastAsia="Times New Roman" w:hAnsi="Times New Roman" w:cs="Times New Roman"/>
          <w:sz w:val="24"/>
          <w:szCs w:val="24"/>
          <w:lang w:eastAsia="es-ES"/>
        </w:rPr>
        <w:t>)</w:t>
      </w:r>
      <w:proofErr w:type="spellStart"/>
      <w:r w:rsidRPr="00C16926">
        <w:rPr>
          <w:rFonts w:ascii="PMingLiU" w:eastAsia="PMingLiU" w:hAnsi="PMingLiU" w:cs="PMingLiU" w:hint="eastAsia"/>
          <w:sz w:val="24"/>
          <w:szCs w:val="24"/>
          <w:lang w:eastAsia="es-ES"/>
        </w:rPr>
        <w:t>喷雾量的要求</w:t>
      </w:r>
      <w:proofErr w:type="spellEnd"/>
      <w:r w:rsidRPr="00C16926">
        <w:rPr>
          <w:rFonts w:ascii="Times New Roman" w:eastAsia="Times New Roman" w:hAnsi="Times New Roman" w:cs="Times New Roman"/>
          <w:sz w:val="24"/>
          <w:szCs w:val="24"/>
          <w:lang w:eastAsia="es-ES"/>
        </w:rPr>
        <w:t xml:space="preserve">, </w:t>
      </w:r>
      <w:proofErr w:type="spellStart"/>
      <w:r w:rsidRPr="00C16926">
        <w:rPr>
          <w:rFonts w:ascii="MS Mincho" w:eastAsia="MS Mincho" w:hAnsi="MS Mincho" w:cs="MS Mincho" w:hint="eastAsia"/>
          <w:sz w:val="24"/>
          <w:szCs w:val="24"/>
          <w:lang w:eastAsia="es-ES"/>
        </w:rPr>
        <w:t>拖拉机行走速度</w:t>
      </w:r>
      <w:proofErr w:type="spellEnd"/>
      <w:r w:rsidRPr="00C16926">
        <w:rPr>
          <w:rFonts w:ascii="Times New Roman" w:eastAsia="Times New Roman" w:hAnsi="Times New Roman" w:cs="Times New Roman"/>
          <w:sz w:val="24"/>
          <w:szCs w:val="24"/>
          <w:lang w:eastAsia="es-ES"/>
        </w:rPr>
        <w:t>(</w:t>
      </w:r>
      <w:proofErr w:type="spellStart"/>
      <w:r w:rsidRPr="00C16926">
        <w:rPr>
          <w:rFonts w:ascii="PMingLiU" w:eastAsia="PMingLiU" w:hAnsi="PMingLiU" w:cs="PMingLiU" w:hint="eastAsia"/>
          <w:sz w:val="24"/>
          <w:szCs w:val="24"/>
          <w:lang w:eastAsia="es-ES"/>
        </w:rPr>
        <w:t>仅供参考</w:t>
      </w:r>
      <w:proofErr w:type="spellEnd"/>
      <w:r w:rsidRPr="00C16926">
        <w:rPr>
          <w:rFonts w:ascii="Times New Roman" w:eastAsia="Times New Roman" w:hAnsi="Times New Roman" w:cs="Times New Roman"/>
          <w:sz w:val="24"/>
          <w:szCs w:val="24"/>
          <w:lang w:eastAsia="es-ES"/>
        </w:rPr>
        <w:t xml:space="preserve">): </w:t>
      </w:r>
      <w:proofErr w:type="spellStart"/>
      <w:r w:rsidRPr="00C16926">
        <w:rPr>
          <w:rFonts w:ascii="MS Mincho" w:eastAsia="MS Mincho" w:hAnsi="MS Mincho" w:cs="MS Mincho" w:hint="eastAsia"/>
          <w:sz w:val="24"/>
          <w:szCs w:val="24"/>
          <w:lang w:eastAsia="es-ES"/>
        </w:rPr>
        <w:t>按下列公式</w:t>
      </w:r>
      <w:r w:rsidRPr="00C16926">
        <w:rPr>
          <w:rFonts w:ascii="PMingLiU" w:eastAsia="PMingLiU" w:hAnsi="PMingLiU" w:cs="PMingLiU" w:hint="eastAsia"/>
          <w:sz w:val="24"/>
          <w:szCs w:val="24"/>
          <w:lang w:eastAsia="es-ES"/>
        </w:rPr>
        <w:t>计算</w:t>
      </w:r>
      <w:proofErr w:type="spellEnd"/>
      <w:r w:rsidRPr="00C16926">
        <w:rPr>
          <w:rFonts w:ascii="Times New Roman" w:eastAsia="Times New Roman" w:hAnsi="Times New Roman" w:cs="Times New Roman"/>
          <w:sz w:val="24"/>
          <w:szCs w:val="24"/>
          <w:lang w:eastAsia="es-ES"/>
        </w:rPr>
        <w:t xml:space="preserve"> </w:t>
      </w:r>
    </w:p>
    <w:p w:rsidR="0076561A" w:rsidRDefault="00C16926" w:rsidP="009624FD">
      <w:pPr>
        <w:spacing w:after="0" w:line="240" w:lineRule="auto"/>
        <w:ind w:left="708" w:firstLine="708"/>
        <w:rPr>
          <w:rFonts w:ascii="Times New Roman" w:eastAsia="Times New Roman" w:hAnsi="Times New Roman" w:cs="Times New Roman"/>
          <w:sz w:val="24"/>
          <w:szCs w:val="24"/>
          <w:lang w:eastAsia="es-ES"/>
        </w:rPr>
      </w:pPr>
      <w:r w:rsidRPr="00C16926">
        <w:rPr>
          <w:rFonts w:ascii="Times New Roman" w:eastAsia="Times New Roman" w:hAnsi="Times New Roman" w:cs="Times New Roman"/>
          <w:sz w:val="24"/>
          <w:szCs w:val="24"/>
          <w:lang w:eastAsia="es-ES"/>
        </w:rPr>
        <w:t>V</w:t>
      </w:r>
      <w:r w:rsidR="0049603A">
        <w:rPr>
          <w:rFonts w:ascii="Times New Roman" w:eastAsia="Times New Roman" w:hAnsi="Times New Roman" w:cs="Times New Roman"/>
          <w:sz w:val="24"/>
          <w:szCs w:val="24"/>
          <w:lang w:eastAsia="es-ES"/>
        </w:rPr>
        <w:t>=</w:t>
      </w:r>
      <w:r w:rsidRPr="00C16926">
        <w:rPr>
          <w:rFonts w:ascii="Times New Roman" w:eastAsia="Times New Roman" w:hAnsi="Times New Roman" w:cs="Times New Roman"/>
          <w:sz w:val="24"/>
          <w:szCs w:val="24"/>
          <w:lang w:eastAsia="es-ES"/>
        </w:rPr>
        <w:t>80</w:t>
      </w:r>
      <w:r w:rsidR="0076561A">
        <w:rPr>
          <w:rFonts w:ascii="Times New Roman" w:eastAsia="Times New Roman" w:hAnsi="Times New Roman" w:cs="Times New Roman"/>
          <w:sz w:val="24"/>
          <w:szCs w:val="24"/>
          <w:lang w:eastAsia="es-ES"/>
        </w:rPr>
        <w:t xml:space="preserve"> q/A</w:t>
      </w:r>
      <w:r w:rsidRPr="00C16926">
        <w:rPr>
          <w:rFonts w:ascii="Times New Roman" w:eastAsia="Times New Roman" w:hAnsi="Times New Roman" w:cs="Times New Roman"/>
          <w:sz w:val="24"/>
          <w:szCs w:val="24"/>
          <w:lang w:eastAsia="es-ES"/>
        </w:rPr>
        <w:t xml:space="preserve"> </w:t>
      </w:r>
    </w:p>
    <w:p w:rsidR="0076561A" w:rsidRDefault="00C16926" w:rsidP="009624FD">
      <w:pPr>
        <w:spacing w:after="0" w:line="240" w:lineRule="auto"/>
        <w:ind w:firstLine="709"/>
        <w:rPr>
          <w:rFonts w:ascii="Times New Roman" w:eastAsia="Times New Roman" w:hAnsi="Times New Roman" w:cs="Times New Roman"/>
          <w:sz w:val="24"/>
          <w:szCs w:val="24"/>
          <w:lang w:eastAsia="es-ES"/>
        </w:rPr>
      </w:pPr>
      <w:proofErr w:type="spellStart"/>
      <w:r w:rsidRPr="00C16926">
        <w:rPr>
          <w:rFonts w:ascii="MS Mincho" w:eastAsia="MS Mincho" w:hAnsi="MS Mincho" w:cs="MS Mincho" w:hint="eastAsia"/>
          <w:sz w:val="24"/>
          <w:szCs w:val="24"/>
          <w:lang w:eastAsia="es-ES"/>
        </w:rPr>
        <w:t>其中</w:t>
      </w:r>
      <w:proofErr w:type="spellEnd"/>
      <w:r w:rsidRPr="00C16926">
        <w:rPr>
          <w:rFonts w:ascii="Times New Roman" w:eastAsia="Times New Roman" w:hAnsi="Times New Roman" w:cs="Times New Roman"/>
          <w:sz w:val="24"/>
          <w:szCs w:val="24"/>
          <w:lang w:eastAsia="es-ES"/>
        </w:rPr>
        <w:t xml:space="preserve">: </w:t>
      </w:r>
      <w:r w:rsidR="0076561A">
        <w:rPr>
          <w:rFonts w:ascii="Times New Roman" w:eastAsia="Times New Roman" w:hAnsi="Times New Roman" w:cs="Times New Roman"/>
          <w:sz w:val="24"/>
          <w:szCs w:val="24"/>
          <w:lang w:eastAsia="es-ES"/>
        </w:rPr>
        <w:tab/>
        <w:t>V-</w:t>
      </w:r>
      <w:proofErr w:type="spellStart"/>
      <w:proofErr w:type="gramStart"/>
      <w:r w:rsidRPr="00C16926">
        <w:rPr>
          <w:rFonts w:ascii="MS Mincho" w:eastAsia="MS Mincho" w:hAnsi="MS Mincho" w:cs="MS Mincho" w:hint="eastAsia"/>
          <w:sz w:val="24"/>
          <w:szCs w:val="24"/>
          <w:lang w:eastAsia="es-ES"/>
        </w:rPr>
        <w:t>拖拉机行走速度</w:t>
      </w:r>
      <w:proofErr w:type="spellEnd"/>
      <w:r w:rsidRPr="00C16926">
        <w:rPr>
          <w:rFonts w:ascii="Times New Roman" w:eastAsia="Times New Roman" w:hAnsi="Times New Roman" w:cs="Times New Roman"/>
          <w:sz w:val="24"/>
          <w:szCs w:val="24"/>
          <w:lang w:eastAsia="es-ES"/>
        </w:rPr>
        <w:t>(</w:t>
      </w:r>
      <w:proofErr w:type="gramEnd"/>
      <w:r w:rsidRPr="00C16926">
        <w:rPr>
          <w:rFonts w:ascii="Times New Roman" w:eastAsia="Times New Roman" w:hAnsi="Times New Roman" w:cs="Times New Roman"/>
          <w:sz w:val="24"/>
          <w:szCs w:val="24"/>
          <w:lang w:eastAsia="es-ES"/>
        </w:rPr>
        <w:t xml:space="preserve">Km/h) </w:t>
      </w:r>
    </w:p>
    <w:p w:rsidR="0076561A" w:rsidRDefault="00C16926" w:rsidP="009624FD">
      <w:pPr>
        <w:spacing w:after="0" w:line="240" w:lineRule="auto"/>
        <w:ind w:left="708" w:firstLine="708"/>
        <w:rPr>
          <w:rFonts w:ascii="Times New Roman" w:eastAsia="Times New Roman" w:hAnsi="Times New Roman" w:cs="Times New Roman"/>
          <w:sz w:val="24"/>
          <w:szCs w:val="24"/>
          <w:lang w:eastAsia="es-ES"/>
        </w:rPr>
      </w:pPr>
      <w:proofErr w:type="gramStart"/>
      <w:r w:rsidRPr="00C16926">
        <w:rPr>
          <w:rFonts w:ascii="Times New Roman" w:eastAsia="Times New Roman" w:hAnsi="Times New Roman" w:cs="Times New Roman"/>
          <w:sz w:val="24"/>
          <w:szCs w:val="24"/>
          <w:lang w:eastAsia="es-ES"/>
        </w:rPr>
        <w:t>q-</w:t>
      </w:r>
      <w:proofErr w:type="spellStart"/>
      <w:r w:rsidRPr="00C16926">
        <w:rPr>
          <w:rFonts w:ascii="PMingLiU" w:eastAsia="PMingLiU" w:hAnsi="PMingLiU" w:cs="PMingLiU" w:hint="eastAsia"/>
          <w:sz w:val="24"/>
          <w:szCs w:val="24"/>
          <w:lang w:eastAsia="es-ES"/>
        </w:rPr>
        <w:t>单喷头喷雾量</w:t>
      </w:r>
      <w:proofErr w:type="spellEnd"/>
      <w:proofErr w:type="gramEnd"/>
      <w:r w:rsidRPr="00C16926">
        <w:rPr>
          <w:rFonts w:ascii="Times New Roman" w:eastAsia="Times New Roman" w:hAnsi="Times New Roman" w:cs="Times New Roman"/>
          <w:sz w:val="24"/>
          <w:szCs w:val="24"/>
          <w:lang w:eastAsia="es-ES"/>
        </w:rPr>
        <w:t xml:space="preserve"> </w:t>
      </w:r>
    </w:p>
    <w:p w:rsidR="009624FD" w:rsidRPr="0049603A" w:rsidRDefault="00C16926" w:rsidP="009624FD">
      <w:pPr>
        <w:spacing w:after="0" w:line="240" w:lineRule="auto"/>
        <w:ind w:left="708" w:firstLine="708"/>
        <w:rPr>
          <w:rFonts w:ascii="Times New Roman" w:eastAsia="Times New Roman" w:hAnsi="Times New Roman" w:cs="Times New Roman"/>
          <w:sz w:val="24"/>
          <w:szCs w:val="24"/>
          <w:lang w:val="en-US" w:eastAsia="es-ES"/>
        </w:rPr>
      </w:pPr>
      <w:r w:rsidRPr="00C16926">
        <w:rPr>
          <w:rFonts w:ascii="Times New Roman" w:eastAsia="Times New Roman" w:hAnsi="Times New Roman" w:cs="Times New Roman"/>
          <w:sz w:val="24"/>
          <w:szCs w:val="24"/>
          <w:lang w:eastAsia="es-ES"/>
        </w:rPr>
        <w:t>A-</w:t>
      </w:r>
      <w:proofErr w:type="spellStart"/>
      <w:r w:rsidRPr="00C16926">
        <w:rPr>
          <w:rFonts w:ascii="MS Mincho" w:eastAsia="MS Mincho" w:hAnsi="MS Mincho" w:cs="MS Mincho" w:hint="eastAsia"/>
          <w:sz w:val="24"/>
          <w:szCs w:val="24"/>
          <w:lang w:eastAsia="es-ES"/>
        </w:rPr>
        <w:t>每</w:t>
      </w:r>
      <w:r w:rsidRPr="00C16926">
        <w:rPr>
          <w:rFonts w:ascii="PMingLiU" w:eastAsia="PMingLiU" w:hAnsi="PMingLiU" w:cs="PMingLiU" w:hint="eastAsia"/>
          <w:sz w:val="24"/>
          <w:szCs w:val="24"/>
          <w:lang w:eastAsia="es-ES"/>
        </w:rPr>
        <w:t>亩</w:t>
      </w:r>
      <w:proofErr w:type="spellEnd"/>
      <w:r w:rsidRPr="00C16926">
        <w:rPr>
          <w:rFonts w:ascii="Times New Roman" w:eastAsia="Times New Roman" w:hAnsi="Times New Roman" w:cs="Times New Roman"/>
          <w:sz w:val="24"/>
          <w:szCs w:val="24"/>
          <w:lang w:eastAsia="es-ES"/>
        </w:rPr>
        <w:t xml:space="preserve"> (L/min) (667m</w:t>
      </w:r>
      <w:r w:rsidRPr="00CC1AA4">
        <w:rPr>
          <w:rFonts w:ascii="Times New Roman" w:eastAsia="Times New Roman" w:hAnsi="Times New Roman" w:cs="Times New Roman"/>
          <w:sz w:val="24"/>
          <w:szCs w:val="24"/>
          <w:vertAlign w:val="superscript"/>
          <w:lang w:eastAsia="es-ES"/>
        </w:rPr>
        <w:t>2</w:t>
      </w:r>
      <w:proofErr w:type="gramStart"/>
      <w:r w:rsidRPr="00C16926">
        <w:rPr>
          <w:rFonts w:ascii="Times New Roman" w:eastAsia="Times New Roman" w:hAnsi="Times New Roman" w:cs="Times New Roman"/>
          <w:sz w:val="24"/>
          <w:szCs w:val="24"/>
          <w:lang w:eastAsia="es-ES"/>
        </w:rPr>
        <w:t>)</w:t>
      </w:r>
      <w:proofErr w:type="spellStart"/>
      <w:r w:rsidRPr="00C16926">
        <w:rPr>
          <w:rFonts w:ascii="MS Mincho" w:eastAsia="MS Mincho" w:hAnsi="MS Mincho" w:cs="MS Mincho" w:hint="eastAsia"/>
          <w:sz w:val="24"/>
          <w:szCs w:val="24"/>
          <w:lang w:eastAsia="es-ES"/>
        </w:rPr>
        <w:t>所需</w:t>
      </w:r>
      <w:r w:rsidRPr="00C16926">
        <w:rPr>
          <w:rFonts w:ascii="PMingLiU" w:eastAsia="PMingLiU" w:hAnsi="PMingLiU" w:cs="PMingLiU" w:hint="eastAsia"/>
          <w:sz w:val="24"/>
          <w:szCs w:val="24"/>
          <w:lang w:eastAsia="es-ES"/>
        </w:rPr>
        <w:t>药量</w:t>
      </w:r>
      <w:proofErr w:type="spellEnd"/>
      <w:proofErr w:type="gramEnd"/>
      <w:r w:rsidRPr="00C16926">
        <w:rPr>
          <w:rFonts w:ascii="Times New Roman" w:eastAsia="Times New Roman" w:hAnsi="Times New Roman" w:cs="Times New Roman"/>
          <w:sz w:val="24"/>
          <w:szCs w:val="24"/>
          <w:lang w:eastAsia="es-ES"/>
        </w:rPr>
        <w:t xml:space="preserve">(L) </w:t>
      </w:r>
      <w:proofErr w:type="spellStart"/>
      <w:r w:rsidRPr="00F61DD4">
        <w:rPr>
          <w:rFonts w:ascii="MS Mincho" w:eastAsia="MS Mincho" w:hAnsi="MS Mincho" w:cs="MS Mincho" w:hint="eastAsia"/>
          <w:b/>
          <w:sz w:val="24"/>
          <w:szCs w:val="24"/>
          <w:lang w:eastAsia="es-ES"/>
        </w:rPr>
        <w:t>特</w:t>
      </w:r>
      <w:r w:rsidRPr="00F61DD4">
        <w:rPr>
          <w:rFonts w:ascii="PMingLiU" w:eastAsia="PMingLiU" w:hAnsi="PMingLiU" w:cs="PMingLiU" w:hint="eastAsia"/>
          <w:b/>
          <w:sz w:val="24"/>
          <w:szCs w:val="24"/>
          <w:lang w:eastAsia="es-ES"/>
        </w:rPr>
        <w:t>别提示</w:t>
      </w:r>
      <w:r w:rsidRPr="00F61DD4">
        <w:rPr>
          <w:rFonts w:ascii="Times New Roman" w:eastAsia="Times New Roman" w:hAnsi="Times New Roman" w:cs="Times New Roman"/>
          <w:b/>
          <w:sz w:val="24"/>
          <w:szCs w:val="24"/>
          <w:lang w:eastAsia="es-ES"/>
        </w:rPr>
        <w:t>:</w:t>
      </w:r>
      <w:r w:rsidRPr="00F61DD4">
        <w:rPr>
          <w:rFonts w:ascii="MS Mincho" w:eastAsia="MS Mincho" w:hAnsi="MS Mincho" w:cs="MS Mincho" w:hint="eastAsia"/>
          <w:b/>
          <w:sz w:val="24"/>
          <w:szCs w:val="24"/>
          <w:lang w:eastAsia="es-ES"/>
        </w:rPr>
        <w:t>不同的</w:t>
      </w:r>
      <w:r w:rsidRPr="00F61DD4">
        <w:rPr>
          <w:rFonts w:ascii="PMingLiU" w:eastAsia="PMingLiU" w:hAnsi="PMingLiU" w:cs="PMingLiU" w:hint="eastAsia"/>
          <w:b/>
          <w:sz w:val="24"/>
          <w:szCs w:val="24"/>
          <w:lang w:eastAsia="es-ES"/>
        </w:rPr>
        <w:t>药液、浓度施药量各异</w:t>
      </w:r>
      <w:r w:rsidRPr="00F61DD4">
        <w:rPr>
          <w:rFonts w:ascii="Times New Roman" w:eastAsia="Times New Roman" w:hAnsi="Times New Roman" w:cs="Times New Roman"/>
          <w:b/>
          <w:sz w:val="24"/>
          <w:szCs w:val="24"/>
          <w:lang w:eastAsia="es-ES"/>
        </w:rPr>
        <w:t>,</w:t>
      </w:r>
      <w:r w:rsidRPr="00F61DD4">
        <w:rPr>
          <w:rFonts w:ascii="MS Mincho" w:eastAsia="MS Mincho" w:hAnsi="MS Mincho" w:cs="MS Mincho" w:hint="eastAsia"/>
          <w:b/>
          <w:sz w:val="24"/>
          <w:szCs w:val="24"/>
          <w:lang w:eastAsia="es-ES"/>
        </w:rPr>
        <w:t>使用前</w:t>
      </w:r>
      <w:r w:rsidRPr="00F61DD4">
        <w:rPr>
          <w:rFonts w:ascii="PMingLiU" w:eastAsia="PMingLiU" w:hAnsi="PMingLiU" w:cs="PMingLiU" w:hint="eastAsia"/>
          <w:b/>
          <w:sz w:val="24"/>
          <w:szCs w:val="24"/>
          <w:lang w:eastAsia="es-ES"/>
        </w:rPr>
        <w:t>请咨询农</w:t>
      </w:r>
      <w:proofErr w:type="spellEnd"/>
      <w:r w:rsidRPr="00F61DD4">
        <w:rPr>
          <w:rFonts w:ascii="Times New Roman" w:eastAsia="Times New Roman" w:hAnsi="Times New Roman" w:cs="Times New Roman"/>
          <w:b/>
          <w:sz w:val="24"/>
          <w:szCs w:val="24"/>
          <w:lang w:eastAsia="es-ES"/>
        </w:rPr>
        <w:t xml:space="preserve"> </w:t>
      </w:r>
      <w:proofErr w:type="spellStart"/>
      <w:r w:rsidRPr="00F61DD4">
        <w:rPr>
          <w:rFonts w:ascii="PMingLiU" w:eastAsia="PMingLiU" w:hAnsi="PMingLiU" w:cs="PMingLiU" w:hint="eastAsia"/>
          <w:b/>
          <w:sz w:val="24"/>
          <w:szCs w:val="24"/>
          <w:lang w:eastAsia="es-ES"/>
        </w:rPr>
        <w:t>艺师</w:t>
      </w:r>
      <w:proofErr w:type="spellEnd"/>
      <w:r w:rsidRPr="00F61DD4">
        <w:rPr>
          <w:rFonts w:ascii="PMingLiU" w:eastAsia="PMingLiU" w:hAnsi="PMingLiU" w:cs="PMingLiU" w:hint="eastAsia"/>
          <w:b/>
          <w:sz w:val="24"/>
          <w:szCs w:val="24"/>
          <w:lang w:eastAsia="es-ES"/>
        </w:rPr>
        <w:t>。</w:t>
      </w:r>
      <w:r w:rsidRPr="00F61DD4">
        <w:rPr>
          <w:rFonts w:ascii="Times New Roman" w:eastAsia="Times New Roman" w:hAnsi="Times New Roman" w:cs="Times New Roman"/>
          <w:b/>
          <w:sz w:val="24"/>
          <w:szCs w:val="24"/>
          <w:lang w:eastAsia="es-ES"/>
        </w:rPr>
        <w:t xml:space="preserve"> </w:t>
      </w:r>
      <w:proofErr w:type="spellStart"/>
      <w:r w:rsidRPr="00F61DD4">
        <w:rPr>
          <w:rFonts w:ascii="MS Mincho" w:eastAsia="MS Mincho" w:hAnsi="MS Mincho" w:cs="MS Mincho" w:hint="eastAsia"/>
          <w:b/>
          <w:sz w:val="24"/>
          <w:szCs w:val="24"/>
          <w:lang w:eastAsia="es-ES"/>
        </w:rPr>
        <w:t>以免</w:t>
      </w:r>
      <w:r w:rsidRPr="00F61DD4">
        <w:rPr>
          <w:rFonts w:ascii="PMingLiU" w:eastAsia="PMingLiU" w:hAnsi="PMingLiU" w:cs="PMingLiU" w:hint="eastAsia"/>
          <w:b/>
          <w:sz w:val="24"/>
          <w:szCs w:val="24"/>
          <w:lang w:eastAsia="es-ES"/>
        </w:rPr>
        <w:t>喷洒后产生药害或达不到灭虫效果</w:t>
      </w:r>
      <w:proofErr w:type="spellEnd"/>
      <w:r w:rsidRPr="00F61DD4">
        <w:rPr>
          <w:rFonts w:ascii="PMingLiU" w:eastAsia="PMingLiU" w:hAnsi="PMingLiU" w:cs="PMingLiU" w:hint="eastAsia"/>
          <w:b/>
          <w:sz w:val="24"/>
          <w:szCs w:val="24"/>
          <w:lang w:eastAsia="es-ES"/>
        </w:rPr>
        <w:t>。</w:t>
      </w:r>
      <w:r w:rsidRPr="0049603A">
        <w:rPr>
          <w:rFonts w:ascii="Times New Roman" w:eastAsia="Times New Roman" w:hAnsi="Times New Roman" w:cs="Times New Roman"/>
          <w:sz w:val="24"/>
          <w:szCs w:val="24"/>
          <w:lang w:val="en-US" w:eastAsia="es-ES"/>
        </w:rPr>
        <w:t xml:space="preserve"> </w:t>
      </w:r>
    </w:p>
    <w:p w:rsidR="0049603A" w:rsidRDefault="0049603A" w:rsidP="0049603A">
      <w:pPr>
        <w:spacing w:after="0" w:line="240" w:lineRule="auto"/>
        <w:ind w:left="708" w:firstLine="1"/>
        <w:rPr>
          <w:lang w:val="en-US"/>
        </w:rPr>
      </w:pPr>
      <w:r w:rsidRPr="00C867EB">
        <w:rPr>
          <w:lang w:val="en-US"/>
        </w:rPr>
        <w:t>4.2.6 According to the requirements of spray volume per acre (667m</w:t>
      </w:r>
      <w:r w:rsidRPr="00F61DD4">
        <w:rPr>
          <w:vertAlign w:val="superscript"/>
          <w:lang w:val="en-US"/>
        </w:rPr>
        <w:t>2</w:t>
      </w:r>
      <w:r w:rsidRPr="00C867EB">
        <w:rPr>
          <w:lang w:val="en-US"/>
        </w:rPr>
        <w:t xml:space="preserve">), tractor walking speed (for </w:t>
      </w:r>
      <w:r>
        <w:rPr>
          <w:lang w:val="en-US"/>
        </w:rPr>
        <w:t xml:space="preserve">reference only): Calculate </w:t>
      </w:r>
      <w:r w:rsidRPr="00C867EB">
        <w:rPr>
          <w:lang w:val="en-US"/>
        </w:rPr>
        <w:t xml:space="preserve">according to the following formula: </w:t>
      </w:r>
    </w:p>
    <w:p w:rsidR="0049603A" w:rsidRDefault="0049603A" w:rsidP="0049603A">
      <w:pPr>
        <w:spacing w:after="0" w:line="240" w:lineRule="auto"/>
        <w:ind w:left="708" w:firstLine="708"/>
        <w:rPr>
          <w:lang w:val="en-US"/>
        </w:rPr>
      </w:pPr>
      <w:r>
        <w:rPr>
          <w:lang w:val="en-US"/>
        </w:rPr>
        <w:t>V=80 q/A</w:t>
      </w:r>
    </w:p>
    <w:p w:rsidR="0049603A" w:rsidRDefault="0049603A" w:rsidP="0049603A">
      <w:pPr>
        <w:spacing w:after="0"/>
        <w:ind w:left="708" w:firstLine="1"/>
        <w:rPr>
          <w:lang w:val="en-US"/>
        </w:rPr>
      </w:pPr>
      <w:r w:rsidRPr="00C867EB">
        <w:rPr>
          <w:lang w:val="en-US"/>
        </w:rPr>
        <w:t xml:space="preserve">Where: </w:t>
      </w:r>
      <w:r>
        <w:rPr>
          <w:lang w:val="en-US"/>
        </w:rPr>
        <w:t>V-</w:t>
      </w:r>
      <w:r w:rsidRPr="00C867EB">
        <w:rPr>
          <w:lang w:val="en-US"/>
        </w:rPr>
        <w:t xml:space="preserve">tractor walking speed (Km/h) </w:t>
      </w:r>
    </w:p>
    <w:p w:rsidR="0049603A" w:rsidRDefault="0049603A" w:rsidP="0049603A">
      <w:pPr>
        <w:spacing w:after="0"/>
        <w:ind w:left="708" w:firstLine="708"/>
        <w:rPr>
          <w:lang w:val="en-US"/>
        </w:rPr>
      </w:pPr>
      <w:proofErr w:type="gramStart"/>
      <w:r w:rsidRPr="00C867EB">
        <w:rPr>
          <w:lang w:val="en-US"/>
        </w:rPr>
        <w:t>q-single</w:t>
      </w:r>
      <w:proofErr w:type="gramEnd"/>
      <w:r w:rsidRPr="00C867EB">
        <w:rPr>
          <w:lang w:val="en-US"/>
        </w:rPr>
        <w:t xml:space="preserve"> nozzle spray amount </w:t>
      </w:r>
    </w:p>
    <w:p w:rsidR="0049603A" w:rsidRDefault="0049603A" w:rsidP="0049603A">
      <w:pPr>
        <w:spacing w:after="0"/>
        <w:ind w:left="708" w:firstLine="708"/>
        <w:rPr>
          <w:lang w:val="en-US"/>
        </w:rPr>
      </w:pPr>
      <w:r w:rsidRPr="00C867EB">
        <w:rPr>
          <w:lang w:val="en-US"/>
        </w:rPr>
        <w:t>A-per Acre (L/min) (667m</w:t>
      </w:r>
      <w:r w:rsidRPr="00F61DD4">
        <w:rPr>
          <w:vertAlign w:val="superscript"/>
          <w:lang w:val="en-US"/>
        </w:rPr>
        <w:t>2</w:t>
      </w:r>
      <w:r w:rsidRPr="00C867EB">
        <w:rPr>
          <w:lang w:val="en-US"/>
        </w:rPr>
        <w:t>) required dose (L)</w:t>
      </w:r>
    </w:p>
    <w:p w:rsidR="0049603A" w:rsidRPr="00F61DD4" w:rsidRDefault="0049603A" w:rsidP="0049603A">
      <w:pPr>
        <w:spacing w:after="0"/>
        <w:ind w:left="708"/>
        <w:rPr>
          <w:b/>
          <w:lang w:val="en-US"/>
        </w:rPr>
      </w:pPr>
      <w:r w:rsidRPr="00C867EB">
        <w:rPr>
          <w:lang w:val="en-US"/>
        </w:rPr>
        <w:t xml:space="preserve"> </w:t>
      </w:r>
      <w:r w:rsidRPr="00F61DD4">
        <w:rPr>
          <w:b/>
          <w:lang w:val="en-US"/>
        </w:rPr>
        <w:t xml:space="preserve">Special Note: Different chemical solutions and concentrations apply differently. Please consult an agronomist before use. </w:t>
      </w:r>
      <w:proofErr w:type="gramStart"/>
      <w:r w:rsidRPr="00F61DD4">
        <w:rPr>
          <w:b/>
          <w:lang w:val="en-US"/>
        </w:rPr>
        <w:t xml:space="preserve">In order to avoid </w:t>
      </w:r>
      <w:proofErr w:type="spellStart"/>
      <w:r w:rsidRPr="00F61DD4">
        <w:rPr>
          <w:b/>
          <w:lang w:val="en-US"/>
        </w:rPr>
        <w:t>phytotoxicity</w:t>
      </w:r>
      <w:proofErr w:type="spellEnd"/>
      <w:r w:rsidRPr="00F61DD4">
        <w:rPr>
          <w:b/>
          <w:lang w:val="en-US"/>
        </w:rPr>
        <w:t xml:space="preserve"> after spraying or to achieve the pest control effect.</w:t>
      </w:r>
      <w:proofErr w:type="gramEnd"/>
      <w:r w:rsidRPr="00F61DD4">
        <w:rPr>
          <w:b/>
          <w:lang w:val="en-US"/>
        </w:rPr>
        <w:t xml:space="preserve"> </w:t>
      </w:r>
    </w:p>
    <w:p w:rsidR="007037CE" w:rsidRDefault="0049603A" w:rsidP="007037CE">
      <w:pPr>
        <w:spacing w:after="0" w:line="240" w:lineRule="auto"/>
        <w:ind w:left="708"/>
      </w:pPr>
      <w:r>
        <w:t>4.2.6 Velocidad de marcha del tractor según los requisitos del volumen de pulverización por acre (667m</w:t>
      </w:r>
      <w:r w:rsidRPr="00F61DD4">
        <w:rPr>
          <w:vertAlign w:val="superscript"/>
        </w:rPr>
        <w:t>2</w:t>
      </w:r>
      <w:r>
        <w:t>) (solo como referencia): Calculado según la siguiente fórmula</w:t>
      </w:r>
      <w:r w:rsidR="007037CE">
        <w:t>:</w:t>
      </w:r>
      <w:r>
        <w:br/>
      </w:r>
      <w:r w:rsidR="007037CE">
        <w:t xml:space="preserve">               </w:t>
      </w:r>
      <w:r>
        <w:t>V = 80 q / A</w:t>
      </w:r>
      <w:r>
        <w:br/>
        <w:t xml:space="preserve">De los cuales: </w:t>
      </w:r>
      <w:r w:rsidR="007037CE">
        <w:t>V-</w:t>
      </w:r>
      <w:r>
        <w:t>velocidad de marcha del tractor (Km / h)</w:t>
      </w:r>
      <w:r>
        <w:br/>
      </w:r>
      <w:r w:rsidR="007037CE">
        <w:t xml:space="preserve">               q</w:t>
      </w:r>
      <w:r>
        <w:t>-solo volumen de pulverización de boquilla</w:t>
      </w:r>
      <w:r>
        <w:br/>
      </w:r>
      <w:r w:rsidR="007037CE">
        <w:t xml:space="preserve">               </w:t>
      </w:r>
      <w:r>
        <w:t>A-Cantidad por acre (L / min) (667m</w:t>
      </w:r>
      <w:r w:rsidRPr="00CC1AA4">
        <w:rPr>
          <w:vertAlign w:val="superscript"/>
        </w:rPr>
        <w:t>2</w:t>
      </w:r>
      <w:r>
        <w:t xml:space="preserve">) (L) </w:t>
      </w:r>
    </w:p>
    <w:p w:rsidR="009624FD" w:rsidRPr="00F61DD4" w:rsidRDefault="0049603A" w:rsidP="007037CE">
      <w:pPr>
        <w:spacing w:after="0" w:line="240" w:lineRule="auto"/>
        <w:ind w:left="708"/>
        <w:rPr>
          <w:rFonts w:ascii="Times New Roman" w:eastAsia="Times New Roman" w:hAnsi="Times New Roman" w:cs="Times New Roman"/>
          <w:b/>
          <w:sz w:val="24"/>
          <w:szCs w:val="24"/>
          <w:lang w:eastAsia="es-ES"/>
        </w:rPr>
      </w:pPr>
      <w:r w:rsidRPr="00F61DD4">
        <w:rPr>
          <w:b/>
        </w:rPr>
        <w:t xml:space="preserve">Nota especial: Diferentes líquidos y concentraciones aplican de manera diferente. Consulte a un agrónomo antes de usar. Para evitar la </w:t>
      </w:r>
      <w:proofErr w:type="spellStart"/>
      <w:r w:rsidRPr="00F61DD4">
        <w:rPr>
          <w:b/>
        </w:rPr>
        <w:t>fitotoxicidad</w:t>
      </w:r>
      <w:proofErr w:type="spellEnd"/>
      <w:r w:rsidRPr="00F61DD4">
        <w:rPr>
          <w:b/>
        </w:rPr>
        <w:t xml:space="preserve"> después de la pulverización o para lograr el efecto de control de plagas.</w:t>
      </w:r>
    </w:p>
    <w:p w:rsidR="009624FD" w:rsidRPr="0049603A" w:rsidRDefault="009624FD" w:rsidP="009624FD">
      <w:pPr>
        <w:spacing w:after="0" w:line="240" w:lineRule="auto"/>
        <w:ind w:left="708" w:firstLine="708"/>
        <w:rPr>
          <w:rFonts w:ascii="Times New Roman" w:eastAsia="Times New Roman" w:hAnsi="Times New Roman" w:cs="Times New Roman"/>
          <w:sz w:val="24"/>
          <w:szCs w:val="24"/>
          <w:lang w:eastAsia="es-ES"/>
        </w:rPr>
      </w:pPr>
    </w:p>
    <w:p w:rsidR="009624FD" w:rsidRPr="0049603A" w:rsidRDefault="009624FD" w:rsidP="009624FD">
      <w:pPr>
        <w:spacing w:after="0" w:line="240" w:lineRule="auto"/>
        <w:ind w:left="708" w:firstLine="708"/>
        <w:rPr>
          <w:rFonts w:ascii="Times New Roman" w:eastAsia="Times New Roman" w:hAnsi="Times New Roman" w:cs="Times New Roman"/>
          <w:sz w:val="24"/>
          <w:szCs w:val="24"/>
          <w:lang w:eastAsia="es-ES"/>
        </w:rPr>
      </w:pPr>
    </w:p>
    <w:p w:rsidR="009624FD" w:rsidRPr="0049603A" w:rsidRDefault="009624FD" w:rsidP="009624FD">
      <w:pPr>
        <w:spacing w:after="0" w:line="240" w:lineRule="auto"/>
        <w:ind w:left="708" w:firstLine="708"/>
        <w:rPr>
          <w:rFonts w:ascii="Times New Roman" w:eastAsia="Times New Roman" w:hAnsi="Times New Roman" w:cs="Times New Roman"/>
          <w:sz w:val="24"/>
          <w:szCs w:val="24"/>
          <w:lang w:eastAsia="es-ES"/>
        </w:rPr>
      </w:pPr>
    </w:p>
    <w:p w:rsidR="009624FD" w:rsidRPr="0049603A" w:rsidRDefault="009624FD" w:rsidP="009624FD">
      <w:pPr>
        <w:spacing w:after="0" w:line="240" w:lineRule="auto"/>
        <w:ind w:left="708" w:firstLine="708"/>
        <w:rPr>
          <w:rFonts w:ascii="Times New Roman" w:eastAsia="Times New Roman" w:hAnsi="Times New Roman" w:cs="Times New Roman"/>
          <w:sz w:val="24"/>
          <w:szCs w:val="24"/>
          <w:lang w:eastAsia="es-ES"/>
        </w:rPr>
      </w:pPr>
    </w:p>
    <w:p w:rsidR="009624FD" w:rsidRPr="0049603A" w:rsidRDefault="009624FD" w:rsidP="009624FD">
      <w:pPr>
        <w:spacing w:after="0" w:line="240" w:lineRule="auto"/>
        <w:ind w:left="708" w:firstLine="708"/>
        <w:rPr>
          <w:rFonts w:ascii="Times New Roman" w:eastAsia="Times New Roman" w:hAnsi="Times New Roman" w:cs="Times New Roman"/>
          <w:sz w:val="24"/>
          <w:szCs w:val="24"/>
          <w:lang w:eastAsia="es-ES"/>
        </w:rPr>
      </w:pPr>
    </w:p>
    <w:p w:rsidR="009624FD" w:rsidRPr="0049603A" w:rsidRDefault="009624FD" w:rsidP="009624FD">
      <w:pPr>
        <w:spacing w:after="0" w:line="240" w:lineRule="auto"/>
        <w:ind w:left="708" w:firstLine="708"/>
        <w:rPr>
          <w:rFonts w:ascii="Times New Roman" w:eastAsia="Times New Roman" w:hAnsi="Times New Roman" w:cs="Times New Roman"/>
          <w:sz w:val="24"/>
          <w:szCs w:val="24"/>
          <w:lang w:eastAsia="es-ES"/>
        </w:rPr>
      </w:pPr>
    </w:p>
    <w:p w:rsidR="009624FD" w:rsidRPr="0049603A" w:rsidRDefault="009624FD" w:rsidP="009624FD">
      <w:pPr>
        <w:spacing w:after="0" w:line="240" w:lineRule="auto"/>
        <w:ind w:left="708" w:firstLine="708"/>
        <w:rPr>
          <w:rFonts w:ascii="Times New Roman" w:eastAsia="Times New Roman" w:hAnsi="Times New Roman" w:cs="Times New Roman"/>
          <w:sz w:val="24"/>
          <w:szCs w:val="24"/>
          <w:lang w:eastAsia="es-ES"/>
        </w:rPr>
      </w:pPr>
    </w:p>
    <w:p w:rsidR="009624FD" w:rsidRPr="0049603A" w:rsidRDefault="009624FD" w:rsidP="009624FD">
      <w:pPr>
        <w:spacing w:after="0" w:line="240" w:lineRule="auto"/>
        <w:ind w:left="708" w:firstLine="708"/>
        <w:rPr>
          <w:rFonts w:ascii="Times New Roman" w:eastAsia="Times New Roman" w:hAnsi="Times New Roman" w:cs="Times New Roman"/>
          <w:sz w:val="24"/>
          <w:szCs w:val="24"/>
          <w:lang w:eastAsia="es-ES"/>
        </w:rPr>
      </w:pPr>
    </w:p>
    <w:p w:rsidR="007037CE" w:rsidRDefault="00C16926" w:rsidP="009624FD">
      <w:pPr>
        <w:spacing w:after="0" w:line="240" w:lineRule="auto"/>
        <w:ind w:left="708"/>
        <w:rPr>
          <w:rFonts w:ascii="MS Mincho" w:eastAsia="MS Mincho" w:hAnsi="MS Mincho" w:cs="MS Mincho"/>
          <w:sz w:val="24"/>
          <w:szCs w:val="24"/>
          <w:lang w:eastAsia="es-ES"/>
        </w:rPr>
      </w:pPr>
      <w:r w:rsidRPr="00C16926">
        <w:rPr>
          <w:rFonts w:ascii="Times New Roman" w:eastAsia="Times New Roman" w:hAnsi="Times New Roman" w:cs="Times New Roman"/>
          <w:sz w:val="24"/>
          <w:szCs w:val="24"/>
          <w:lang w:eastAsia="es-ES"/>
        </w:rPr>
        <w:lastRenderedPageBreak/>
        <w:t>4.2.7</w:t>
      </w:r>
      <w:r w:rsidRPr="00C16926">
        <w:rPr>
          <w:rFonts w:ascii="MS Mincho" w:eastAsia="MS Mincho" w:hAnsi="MS Mincho" w:cs="MS Mincho" w:hint="eastAsia"/>
          <w:sz w:val="24"/>
          <w:szCs w:val="24"/>
          <w:lang w:eastAsia="es-ES"/>
        </w:rPr>
        <w:t>根据</w:t>
      </w:r>
      <w:r w:rsidRPr="00C16926">
        <w:rPr>
          <w:rFonts w:ascii="PMingLiU" w:eastAsia="PMingLiU" w:hAnsi="PMingLiU" w:cs="PMingLiU" w:hint="eastAsia"/>
          <w:sz w:val="24"/>
          <w:szCs w:val="24"/>
          <w:lang w:eastAsia="es-ES"/>
        </w:rPr>
        <w:t>计算出的速度</w:t>
      </w:r>
      <w:proofErr w:type="gramStart"/>
      <w:r w:rsidRPr="00C16926">
        <w:rPr>
          <w:rFonts w:ascii="Times New Roman" w:eastAsia="Times New Roman" w:hAnsi="Times New Roman" w:cs="Times New Roman"/>
          <w:sz w:val="24"/>
          <w:szCs w:val="24"/>
          <w:lang w:eastAsia="es-ES"/>
        </w:rPr>
        <w:t>,</w:t>
      </w:r>
      <w:r w:rsidRPr="00C16926">
        <w:rPr>
          <w:rFonts w:ascii="MS Mincho" w:eastAsia="MS Mincho" w:hAnsi="MS Mincho" w:cs="MS Mincho" w:hint="eastAsia"/>
          <w:sz w:val="24"/>
          <w:szCs w:val="24"/>
          <w:lang w:eastAsia="es-ES"/>
        </w:rPr>
        <w:t>确定拖拉机行走档位</w:t>
      </w:r>
      <w:proofErr w:type="gramEnd"/>
      <w:r w:rsidRPr="00C16926">
        <w:rPr>
          <w:rFonts w:ascii="Times New Roman" w:eastAsia="Times New Roman" w:hAnsi="Times New Roman" w:cs="Times New Roman"/>
          <w:sz w:val="24"/>
          <w:szCs w:val="24"/>
          <w:lang w:eastAsia="es-ES"/>
        </w:rPr>
        <w:t>(</w:t>
      </w:r>
      <w:proofErr w:type="spellStart"/>
      <w:r w:rsidRPr="00C16926">
        <w:rPr>
          <w:rFonts w:ascii="PMingLiU" w:eastAsia="PMingLiU" w:hAnsi="PMingLiU" w:cs="PMingLiU" w:hint="eastAsia"/>
          <w:sz w:val="24"/>
          <w:szCs w:val="24"/>
          <w:lang w:eastAsia="es-ES"/>
        </w:rPr>
        <w:t>严禁用油</w:t>
      </w:r>
      <w:proofErr w:type="spellEnd"/>
      <w:r w:rsidRPr="00C16926">
        <w:rPr>
          <w:rFonts w:ascii="Times New Roman" w:eastAsia="Times New Roman" w:hAnsi="Times New Roman" w:cs="Times New Roman"/>
          <w:sz w:val="24"/>
          <w:szCs w:val="24"/>
          <w:lang w:eastAsia="es-ES"/>
        </w:rPr>
        <w:t xml:space="preserve"> </w:t>
      </w:r>
      <w:proofErr w:type="spellStart"/>
      <w:r w:rsidRPr="00C16926">
        <w:rPr>
          <w:rFonts w:ascii="PMingLiU" w:eastAsia="PMingLiU" w:hAnsi="PMingLiU" w:cs="PMingLiU" w:hint="eastAsia"/>
          <w:sz w:val="24"/>
          <w:szCs w:val="24"/>
          <w:lang w:eastAsia="es-ES"/>
        </w:rPr>
        <w:t>门控制车速或用油门提高压力</w:t>
      </w:r>
      <w:proofErr w:type="spellEnd"/>
      <w:r w:rsidRPr="00C16926">
        <w:rPr>
          <w:rFonts w:ascii="Times New Roman" w:eastAsia="Times New Roman" w:hAnsi="Times New Roman" w:cs="Times New Roman"/>
          <w:sz w:val="24"/>
          <w:szCs w:val="24"/>
          <w:lang w:eastAsia="es-ES"/>
        </w:rPr>
        <w:t>),</w:t>
      </w:r>
      <w:proofErr w:type="spellStart"/>
      <w:r w:rsidRPr="00C16926">
        <w:rPr>
          <w:rFonts w:ascii="MS Mincho" w:eastAsia="MS Mincho" w:hAnsi="MS Mincho" w:cs="MS Mincho" w:hint="eastAsia"/>
          <w:sz w:val="24"/>
          <w:szCs w:val="24"/>
          <w:lang w:eastAsia="es-ES"/>
        </w:rPr>
        <w:t>档位确定后必</w:t>
      </w:r>
      <w:r w:rsidRPr="00C16926">
        <w:rPr>
          <w:rFonts w:ascii="PMingLiU" w:eastAsia="PMingLiU" w:hAnsi="PMingLiU" w:cs="PMingLiU" w:hint="eastAsia"/>
          <w:sz w:val="24"/>
          <w:szCs w:val="24"/>
          <w:lang w:eastAsia="es-ES"/>
        </w:rPr>
        <w:t>须使拖拉机达到</w:t>
      </w:r>
      <w:proofErr w:type="spellEnd"/>
      <w:r w:rsidRPr="00C16926">
        <w:rPr>
          <w:rFonts w:ascii="Times New Roman" w:eastAsia="Times New Roman" w:hAnsi="Times New Roman" w:cs="Times New Roman"/>
          <w:sz w:val="24"/>
          <w:szCs w:val="24"/>
          <w:lang w:eastAsia="es-ES"/>
        </w:rPr>
        <w:t xml:space="preserve"> </w:t>
      </w:r>
      <w:proofErr w:type="spellStart"/>
      <w:r w:rsidRPr="00C16926">
        <w:rPr>
          <w:rFonts w:ascii="PMingLiU" w:eastAsia="PMingLiU" w:hAnsi="PMingLiU" w:cs="PMingLiU" w:hint="eastAsia"/>
          <w:sz w:val="24"/>
          <w:szCs w:val="24"/>
          <w:lang w:eastAsia="es-ES"/>
        </w:rPr>
        <w:t>额定转数</w:t>
      </w:r>
      <w:proofErr w:type="spellEnd"/>
      <w:r w:rsidRPr="00C16926">
        <w:rPr>
          <w:rFonts w:ascii="Times New Roman" w:eastAsia="Times New Roman" w:hAnsi="Times New Roman" w:cs="Times New Roman"/>
          <w:sz w:val="24"/>
          <w:szCs w:val="24"/>
          <w:lang w:eastAsia="es-ES"/>
        </w:rPr>
        <w:t>(</w:t>
      </w:r>
      <w:r w:rsidRPr="00C16926">
        <w:rPr>
          <w:rFonts w:ascii="MS Mincho" w:eastAsia="MS Mincho" w:hAnsi="MS Mincho" w:cs="MS Mincho" w:hint="eastAsia"/>
          <w:sz w:val="24"/>
          <w:szCs w:val="24"/>
          <w:lang w:eastAsia="es-ES"/>
        </w:rPr>
        <w:t>低于</w:t>
      </w:r>
      <w:r w:rsidRPr="00C16926">
        <w:rPr>
          <w:rFonts w:ascii="Times New Roman" w:eastAsia="Times New Roman" w:hAnsi="Times New Roman" w:cs="Times New Roman"/>
          <w:sz w:val="24"/>
          <w:szCs w:val="24"/>
          <w:lang w:eastAsia="es-ES"/>
        </w:rPr>
        <w:t>540</w:t>
      </w:r>
      <w:r w:rsidRPr="00C16926">
        <w:rPr>
          <w:rFonts w:ascii="PMingLiU" w:eastAsia="PMingLiU" w:hAnsi="PMingLiU" w:cs="PMingLiU" w:hint="eastAsia"/>
          <w:sz w:val="24"/>
          <w:szCs w:val="24"/>
          <w:lang w:eastAsia="es-ES"/>
        </w:rPr>
        <w:t>转</w:t>
      </w:r>
      <w:r w:rsidRPr="00C16926">
        <w:rPr>
          <w:rFonts w:ascii="Times New Roman" w:eastAsia="Times New Roman" w:hAnsi="Times New Roman" w:cs="Times New Roman"/>
          <w:sz w:val="24"/>
          <w:szCs w:val="24"/>
          <w:lang w:eastAsia="es-ES"/>
        </w:rPr>
        <w:t>)</w:t>
      </w:r>
      <w:r w:rsidRPr="00C16926">
        <w:rPr>
          <w:rFonts w:ascii="MS Mincho" w:eastAsia="MS Mincho" w:hAnsi="MS Mincho" w:cs="MS Mincho" w:hint="eastAsia"/>
          <w:sz w:val="24"/>
          <w:szCs w:val="24"/>
          <w:lang w:eastAsia="es-ES"/>
        </w:rPr>
        <w:t>。</w:t>
      </w:r>
    </w:p>
    <w:p w:rsidR="007037CE" w:rsidRDefault="007037CE" w:rsidP="009624FD">
      <w:pPr>
        <w:spacing w:after="0" w:line="240" w:lineRule="auto"/>
        <w:ind w:left="708"/>
      </w:pPr>
      <w:r w:rsidRPr="007037CE">
        <w:t>4.2.7 De acuerdo con la velocidad calculada, determine la posición del engranaje del tractor (no use el acelerador para controlar la velocidad o use el acelerador para aumentar la presión). Después de determinar la posición del engranaje, el tractor debe alcanzar el número de revoluciones nominal (por debajo de 540 rpm).</w:t>
      </w:r>
    </w:p>
    <w:p w:rsidR="007037CE" w:rsidRDefault="007037CE" w:rsidP="009624FD">
      <w:pPr>
        <w:spacing w:after="0" w:line="240" w:lineRule="auto"/>
        <w:ind w:left="708"/>
        <w:rPr>
          <w:rFonts w:ascii="MS Mincho" w:eastAsia="MS Mincho" w:hAnsi="MS Mincho" w:cs="MS Mincho"/>
          <w:sz w:val="24"/>
          <w:szCs w:val="24"/>
          <w:lang w:eastAsia="es-ES"/>
        </w:rPr>
      </w:pPr>
      <w:r>
        <w:t>4.2.7 De acuerdo con la velocidad calculada, determine la posición del engranaje del tractor (no use el acelerador para controlar la velocidad o use el acelerador para aumentar la presión). Después de determinar la posición del engranaje, el tractor debe alcanzar el número de revoluciones nominal (por debajo de 540 rpm).</w:t>
      </w:r>
    </w:p>
    <w:p w:rsidR="009624FD" w:rsidRDefault="00C16926" w:rsidP="009624FD">
      <w:pPr>
        <w:spacing w:after="0" w:line="240" w:lineRule="auto"/>
        <w:ind w:left="708"/>
        <w:rPr>
          <w:rFonts w:ascii="Times New Roman" w:eastAsia="Times New Roman" w:hAnsi="Times New Roman" w:cs="Times New Roman"/>
          <w:sz w:val="24"/>
          <w:szCs w:val="24"/>
          <w:lang w:eastAsia="es-ES"/>
        </w:rPr>
      </w:pPr>
      <w:r w:rsidRPr="00C16926">
        <w:rPr>
          <w:rFonts w:ascii="Times New Roman" w:eastAsia="Times New Roman" w:hAnsi="Times New Roman" w:cs="Times New Roman"/>
          <w:sz w:val="24"/>
          <w:szCs w:val="24"/>
          <w:lang w:eastAsia="es-ES"/>
        </w:rPr>
        <w:t xml:space="preserve"> </w:t>
      </w:r>
    </w:p>
    <w:p w:rsidR="007037CE" w:rsidRPr="00010FD6" w:rsidRDefault="00C16926" w:rsidP="009624FD">
      <w:pPr>
        <w:spacing w:after="0" w:line="240" w:lineRule="auto"/>
        <w:ind w:left="708"/>
        <w:rPr>
          <w:rFonts w:ascii="PMingLiU" w:eastAsia="PMingLiU" w:hAnsi="PMingLiU" w:cs="PMingLiU"/>
          <w:sz w:val="24"/>
          <w:szCs w:val="24"/>
          <w:lang w:val="en-US" w:eastAsia="es-ES"/>
        </w:rPr>
      </w:pPr>
      <w:r w:rsidRPr="00010FD6">
        <w:rPr>
          <w:rFonts w:ascii="Times New Roman" w:eastAsia="Times New Roman" w:hAnsi="Times New Roman" w:cs="Times New Roman"/>
          <w:sz w:val="24"/>
          <w:szCs w:val="24"/>
          <w:lang w:val="en-US" w:eastAsia="es-ES"/>
        </w:rPr>
        <w:t>4.2.8</w:t>
      </w:r>
      <w:proofErr w:type="spellStart"/>
      <w:r w:rsidRPr="00C16926">
        <w:rPr>
          <w:rFonts w:ascii="MS Mincho" w:eastAsia="MS Mincho" w:hAnsi="MS Mincho" w:cs="MS Mincho" w:hint="eastAsia"/>
          <w:sz w:val="24"/>
          <w:szCs w:val="24"/>
          <w:lang w:eastAsia="es-ES"/>
        </w:rPr>
        <w:t>将所需分配开关打开</w:t>
      </w:r>
      <w:proofErr w:type="spellEnd"/>
      <w:proofErr w:type="gramStart"/>
      <w:r w:rsidRPr="00010FD6">
        <w:rPr>
          <w:rFonts w:ascii="Times New Roman" w:eastAsia="Times New Roman" w:hAnsi="Times New Roman" w:cs="Times New Roman"/>
          <w:sz w:val="24"/>
          <w:szCs w:val="24"/>
          <w:lang w:val="en-US" w:eastAsia="es-ES"/>
        </w:rPr>
        <w:t>,</w:t>
      </w:r>
      <w:proofErr w:type="spellStart"/>
      <w:r w:rsidRPr="00C16926">
        <w:rPr>
          <w:rFonts w:ascii="PMingLiU" w:eastAsia="PMingLiU" w:hAnsi="PMingLiU" w:cs="PMingLiU" w:hint="eastAsia"/>
          <w:sz w:val="24"/>
          <w:szCs w:val="24"/>
          <w:lang w:eastAsia="es-ES"/>
        </w:rPr>
        <w:t>驱动液泵</w:t>
      </w:r>
      <w:proofErr w:type="spellEnd"/>
      <w:proofErr w:type="gramEnd"/>
      <w:r w:rsidRPr="00C16926">
        <w:rPr>
          <w:rFonts w:ascii="PMingLiU" w:eastAsia="PMingLiU" w:hAnsi="PMingLiU" w:cs="PMingLiU" w:hint="eastAsia"/>
          <w:sz w:val="24"/>
          <w:szCs w:val="24"/>
          <w:lang w:eastAsia="es-ES"/>
        </w:rPr>
        <w:t>。</w:t>
      </w:r>
    </w:p>
    <w:p w:rsidR="007037CE" w:rsidRPr="00010FD6" w:rsidRDefault="007037CE" w:rsidP="009624FD">
      <w:pPr>
        <w:spacing w:after="0" w:line="240" w:lineRule="auto"/>
        <w:ind w:left="708"/>
        <w:rPr>
          <w:rStyle w:val="shorttext"/>
          <w:lang w:val="en-US"/>
        </w:rPr>
      </w:pPr>
      <w:r w:rsidRPr="00010FD6">
        <w:rPr>
          <w:rStyle w:val="shorttext"/>
          <w:lang w:val="en-US"/>
        </w:rPr>
        <w:t>4.2.8 Turn on the required distribution switch and drive the liquid pump.</w:t>
      </w:r>
    </w:p>
    <w:p w:rsidR="007037CE" w:rsidRDefault="007037CE" w:rsidP="009624FD">
      <w:pPr>
        <w:spacing w:after="0" w:line="240" w:lineRule="auto"/>
        <w:ind w:left="708"/>
        <w:rPr>
          <w:rStyle w:val="shorttext"/>
        </w:rPr>
      </w:pPr>
      <w:r>
        <w:rPr>
          <w:rStyle w:val="shorttext"/>
        </w:rPr>
        <w:t>4.2.8 Encienda el interruptor de distribución requerido y conduzca la bomba de líquido.</w:t>
      </w:r>
    </w:p>
    <w:p w:rsidR="007037CE" w:rsidRPr="007037CE" w:rsidRDefault="007037CE" w:rsidP="009624FD">
      <w:pPr>
        <w:spacing w:after="0" w:line="240" w:lineRule="auto"/>
        <w:ind w:left="708"/>
        <w:rPr>
          <w:rFonts w:ascii="PMingLiU" w:eastAsia="PMingLiU" w:hAnsi="PMingLiU" w:cs="PMingLiU"/>
          <w:sz w:val="24"/>
          <w:szCs w:val="24"/>
          <w:lang w:eastAsia="es-ES"/>
        </w:rPr>
      </w:pPr>
    </w:p>
    <w:p w:rsidR="007037CE" w:rsidRPr="00010FD6" w:rsidRDefault="00C16926" w:rsidP="009624FD">
      <w:pPr>
        <w:spacing w:after="0" w:line="240" w:lineRule="auto"/>
        <w:ind w:left="708"/>
        <w:rPr>
          <w:rFonts w:ascii="Times New Roman" w:eastAsia="Times New Roman" w:hAnsi="Times New Roman" w:cs="Times New Roman"/>
          <w:sz w:val="24"/>
          <w:szCs w:val="24"/>
          <w:lang w:val="en-US" w:eastAsia="es-ES"/>
        </w:rPr>
      </w:pPr>
      <w:r w:rsidRPr="00C16926">
        <w:rPr>
          <w:rFonts w:ascii="Times New Roman" w:eastAsia="Times New Roman" w:hAnsi="Times New Roman" w:cs="Times New Roman"/>
          <w:sz w:val="24"/>
          <w:szCs w:val="24"/>
          <w:lang w:eastAsia="es-ES"/>
        </w:rPr>
        <w:t>4.2.9</w:t>
      </w:r>
      <w:r w:rsidRPr="00C16926">
        <w:rPr>
          <w:rFonts w:ascii="MS Mincho" w:eastAsia="MS Mincho" w:hAnsi="MS Mincho" w:cs="MS Mincho" w:hint="eastAsia"/>
          <w:sz w:val="24"/>
          <w:szCs w:val="24"/>
          <w:lang w:eastAsia="es-ES"/>
        </w:rPr>
        <w:t>作</w:t>
      </w:r>
      <w:r w:rsidRPr="00C16926">
        <w:rPr>
          <w:rFonts w:ascii="PMingLiU" w:eastAsia="PMingLiU" w:hAnsi="PMingLiU" w:cs="PMingLiU" w:hint="eastAsia"/>
          <w:sz w:val="24"/>
          <w:szCs w:val="24"/>
          <w:lang w:eastAsia="es-ES"/>
        </w:rPr>
        <w:t>业时根据风力大小或雾化情况</w:t>
      </w:r>
      <w:proofErr w:type="gramStart"/>
      <w:r w:rsidRPr="00C16926">
        <w:rPr>
          <w:rFonts w:ascii="Times New Roman" w:eastAsia="Times New Roman" w:hAnsi="Times New Roman" w:cs="Times New Roman"/>
          <w:sz w:val="24"/>
          <w:szCs w:val="24"/>
          <w:lang w:eastAsia="es-ES"/>
        </w:rPr>
        <w:t>,</w:t>
      </w:r>
      <w:r w:rsidRPr="00C16926">
        <w:rPr>
          <w:rFonts w:ascii="MS Mincho" w:eastAsia="MS Mincho" w:hAnsi="MS Mincho" w:cs="MS Mincho" w:hint="eastAsia"/>
          <w:sz w:val="24"/>
          <w:szCs w:val="24"/>
          <w:lang w:eastAsia="es-ES"/>
        </w:rPr>
        <w:t>逆</w:t>
      </w:r>
      <w:r w:rsidRPr="00C16926">
        <w:rPr>
          <w:rFonts w:ascii="PMingLiU" w:eastAsia="PMingLiU" w:hAnsi="PMingLiU" w:cs="PMingLiU" w:hint="eastAsia"/>
          <w:sz w:val="24"/>
          <w:szCs w:val="24"/>
          <w:lang w:eastAsia="es-ES"/>
        </w:rPr>
        <w:t>时针旋松调压手</w:t>
      </w:r>
      <w:proofErr w:type="gramEnd"/>
      <w:r w:rsidRPr="00C16926">
        <w:rPr>
          <w:rFonts w:ascii="Times New Roman" w:eastAsia="Times New Roman" w:hAnsi="Times New Roman" w:cs="Times New Roman"/>
          <w:sz w:val="24"/>
          <w:szCs w:val="24"/>
          <w:lang w:eastAsia="es-ES"/>
        </w:rPr>
        <w:t xml:space="preserve"> </w:t>
      </w:r>
      <w:r w:rsidRPr="00C16926">
        <w:rPr>
          <w:rFonts w:ascii="PMingLiU" w:eastAsia="PMingLiU" w:hAnsi="PMingLiU" w:cs="PMingLiU" w:hint="eastAsia"/>
          <w:sz w:val="24"/>
          <w:szCs w:val="24"/>
          <w:lang w:eastAsia="es-ES"/>
        </w:rPr>
        <w:t>轮</w:t>
      </w:r>
      <w:r w:rsidRPr="00C16926">
        <w:rPr>
          <w:rFonts w:ascii="Times New Roman" w:eastAsia="Times New Roman" w:hAnsi="Times New Roman" w:cs="Times New Roman"/>
          <w:sz w:val="24"/>
          <w:szCs w:val="24"/>
          <w:lang w:eastAsia="es-ES"/>
        </w:rPr>
        <w:t>(</w:t>
      </w:r>
      <w:proofErr w:type="spellStart"/>
      <w:r w:rsidRPr="00C16926">
        <w:rPr>
          <w:rFonts w:ascii="MS Mincho" w:eastAsia="MS Mincho" w:hAnsi="MS Mincho" w:cs="MS Mincho" w:hint="eastAsia"/>
          <w:sz w:val="24"/>
          <w:szCs w:val="24"/>
          <w:lang w:eastAsia="es-ES"/>
        </w:rPr>
        <w:t>减</w:t>
      </w:r>
      <w:r w:rsidRPr="00C16926">
        <w:rPr>
          <w:rFonts w:ascii="PMingLiU" w:eastAsia="PMingLiU" w:hAnsi="PMingLiU" w:cs="PMingLiU" w:hint="eastAsia"/>
          <w:sz w:val="24"/>
          <w:szCs w:val="24"/>
          <w:lang w:eastAsia="es-ES"/>
        </w:rPr>
        <w:t>压</w:t>
      </w:r>
      <w:proofErr w:type="spellEnd"/>
      <w:r w:rsidRPr="00C16926">
        <w:rPr>
          <w:rFonts w:ascii="Times New Roman" w:eastAsia="Times New Roman" w:hAnsi="Times New Roman" w:cs="Times New Roman"/>
          <w:sz w:val="24"/>
          <w:szCs w:val="24"/>
          <w:lang w:eastAsia="es-ES"/>
        </w:rPr>
        <w:t>),</w:t>
      </w:r>
      <w:proofErr w:type="spellStart"/>
      <w:r w:rsidRPr="00C16926">
        <w:rPr>
          <w:rFonts w:ascii="PMingLiU" w:eastAsia="PMingLiU" w:hAnsi="PMingLiU" w:cs="PMingLiU" w:hint="eastAsia"/>
          <w:sz w:val="24"/>
          <w:szCs w:val="24"/>
          <w:lang w:eastAsia="es-ES"/>
        </w:rPr>
        <w:t>驱动液泵至所需转速</w:t>
      </w:r>
      <w:r w:rsidRPr="00C16926">
        <w:rPr>
          <w:rFonts w:ascii="Times New Roman" w:eastAsia="Times New Roman" w:hAnsi="Times New Roman" w:cs="Times New Roman"/>
          <w:sz w:val="24"/>
          <w:szCs w:val="24"/>
          <w:lang w:eastAsia="es-ES"/>
        </w:rPr>
        <w:t>,</w:t>
      </w:r>
      <w:r w:rsidRPr="00C16926">
        <w:rPr>
          <w:rFonts w:ascii="PMingLiU" w:eastAsia="PMingLiU" w:hAnsi="PMingLiU" w:cs="PMingLiU" w:hint="eastAsia"/>
          <w:sz w:val="24"/>
          <w:szCs w:val="24"/>
          <w:lang w:eastAsia="es-ES"/>
        </w:rPr>
        <w:t>顺时针旋转调压手轮</w:t>
      </w:r>
      <w:proofErr w:type="spellEnd"/>
      <w:r w:rsidRPr="00C16926">
        <w:rPr>
          <w:rFonts w:ascii="Times New Roman" w:eastAsia="Times New Roman" w:hAnsi="Times New Roman" w:cs="Times New Roman"/>
          <w:sz w:val="24"/>
          <w:szCs w:val="24"/>
          <w:lang w:eastAsia="es-ES"/>
        </w:rPr>
        <w:t>(</w:t>
      </w:r>
      <w:proofErr w:type="spellStart"/>
      <w:r w:rsidRPr="00C16926">
        <w:rPr>
          <w:rFonts w:ascii="MS Mincho" w:eastAsia="MS Mincho" w:hAnsi="MS Mincho" w:cs="MS Mincho" w:hint="eastAsia"/>
          <w:sz w:val="24"/>
          <w:szCs w:val="24"/>
          <w:lang w:eastAsia="es-ES"/>
        </w:rPr>
        <w:t>增</w:t>
      </w:r>
      <w:r w:rsidRPr="00C16926">
        <w:rPr>
          <w:rFonts w:ascii="PMingLiU" w:eastAsia="PMingLiU" w:hAnsi="PMingLiU" w:cs="PMingLiU" w:hint="eastAsia"/>
          <w:sz w:val="24"/>
          <w:szCs w:val="24"/>
          <w:lang w:eastAsia="es-ES"/>
        </w:rPr>
        <w:t>压</w:t>
      </w:r>
      <w:proofErr w:type="spellEnd"/>
      <w:r w:rsidRPr="00C16926">
        <w:rPr>
          <w:rFonts w:ascii="Times New Roman" w:eastAsia="Times New Roman" w:hAnsi="Times New Roman" w:cs="Times New Roman"/>
          <w:sz w:val="24"/>
          <w:szCs w:val="24"/>
          <w:lang w:eastAsia="es-ES"/>
        </w:rPr>
        <w:t>)</w:t>
      </w:r>
      <w:r w:rsidRPr="00C16926">
        <w:rPr>
          <w:rFonts w:ascii="MS Mincho" w:eastAsia="MS Mincho" w:hAnsi="MS Mincho" w:cs="MS Mincho" w:hint="eastAsia"/>
          <w:sz w:val="24"/>
          <w:szCs w:val="24"/>
          <w:lang w:eastAsia="es-ES"/>
        </w:rPr>
        <w:t>、</w:t>
      </w:r>
      <w:r w:rsidRPr="00C16926">
        <w:rPr>
          <w:rFonts w:ascii="Times New Roman" w:eastAsia="Times New Roman" w:hAnsi="Times New Roman" w:cs="Times New Roman"/>
          <w:sz w:val="24"/>
          <w:szCs w:val="24"/>
          <w:lang w:eastAsia="es-ES"/>
        </w:rPr>
        <w:t xml:space="preserve"> </w:t>
      </w:r>
      <w:proofErr w:type="spellStart"/>
      <w:r w:rsidRPr="00C16926">
        <w:rPr>
          <w:rFonts w:ascii="PMingLiU" w:eastAsia="PMingLiU" w:hAnsi="PMingLiU" w:cs="PMingLiU" w:hint="eastAsia"/>
          <w:sz w:val="24"/>
          <w:szCs w:val="24"/>
          <w:lang w:eastAsia="es-ES"/>
        </w:rPr>
        <w:t>观察压力表至所需工作压力</w:t>
      </w:r>
      <w:proofErr w:type="spellEnd"/>
      <w:r w:rsidRPr="00C16926">
        <w:rPr>
          <w:rFonts w:ascii="PMingLiU" w:eastAsia="PMingLiU" w:hAnsi="PMingLiU" w:cs="PMingLiU" w:hint="eastAsia"/>
          <w:sz w:val="24"/>
          <w:szCs w:val="24"/>
          <w:lang w:eastAsia="es-ES"/>
        </w:rPr>
        <w:t>。</w:t>
      </w:r>
      <w:proofErr w:type="spellStart"/>
      <w:proofErr w:type="gramStart"/>
      <w:r w:rsidRPr="00C16926">
        <w:rPr>
          <w:rFonts w:ascii="PMingLiU" w:eastAsia="PMingLiU" w:hAnsi="PMingLiU" w:cs="PMingLiU" w:hint="eastAsia"/>
          <w:sz w:val="24"/>
          <w:szCs w:val="24"/>
          <w:lang w:eastAsia="es-ES"/>
        </w:rPr>
        <w:t>调至</w:t>
      </w:r>
      <w:proofErr w:type="spellEnd"/>
      <w:r w:rsidRPr="00010FD6">
        <w:rPr>
          <w:rFonts w:ascii="Times New Roman" w:eastAsia="Times New Roman" w:hAnsi="Times New Roman" w:cs="Times New Roman"/>
          <w:sz w:val="24"/>
          <w:szCs w:val="24"/>
          <w:lang w:val="en-US" w:eastAsia="es-ES"/>
        </w:rPr>
        <w:t>(</w:t>
      </w:r>
      <w:proofErr w:type="gramEnd"/>
      <w:r w:rsidRPr="00010FD6">
        <w:rPr>
          <w:rFonts w:ascii="Times New Roman" w:eastAsia="Times New Roman" w:hAnsi="Times New Roman" w:cs="Times New Roman"/>
          <w:sz w:val="24"/>
          <w:szCs w:val="24"/>
          <w:lang w:val="en-US" w:eastAsia="es-ES"/>
        </w:rPr>
        <w:t>0.3~0.5Mpa)</w:t>
      </w:r>
      <w:proofErr w:type="spellStart"/>
      <w:r w:rsidRPr="00C16926">
        <w:rPr>
          <w:rFonts w:ascii="MS Mincho" w:eastAsia="MS Mincho" w:hAnsi="MS Mincho" w:cs="MS Mincho" w:hint="eastAsia"/>
          <w:sz w:val="24"/>
          <w:szCs w:val="24"/>
          <w:lang w:eastAsia="es-ES"/>
        </w:rPr>
        <w:t>即可作</w:t>
      </w:r>
      <w:r w:rsidRPr="00C16926">
        <w:rPr>
          <w:rFonts w:ascii="PMingLiU" w:eastAsia="PMingLiU" w:hAnsi="PMingLiU" w:cs="PMingLiU" w:hint="eastAsia"/>
          <w:sz w:val="24"/>
          <w:szCs w:val="24"/>
          <w:lang w:eastAsia="es-ES"/>
        </w:rPr>
        <w:t>业</w:t>
      </w:r>
      <w:proofErr w:type="spellEnd"/>
      <w:r w:rsidRPr="00C16926">
        <w:rPr>
          <w:rFonts w:ascii="PMingLiU" w:eastAsia="PMingLiU" w:hAnsi="PMingLiU" w:cs="PMingLiU" w:hint="eastAsia"/>
          <w:sz w:val="24"/>
          <w:szCs w:val="24"/>
          <w:lang w:eastAsia="es-ES"/>
        </w:rPr>
        <w:t>。</w:t>
      </w:r>
      <w:r w:rsidRPr="00010FD6">
        <w:rPr>
          <w:rFonts w:ascii="Times New Roman" w:eastAsia="Times New Roman" w:hAnsi="Times New Roman" w:cs="Times New Roman"/>
          <w:sz w:val="24"/>
          <w:szCs w:val="24"/>
          <w:lang w:val="en-US" w:eastAsia="es-ES"/>
        </w:rPr>
        <w:t xml:space="preserve"> </w:t>
      </w:r>
    </w:p>
    <w:p w:rsidR="007037CE" w:rsidRDefault="007037CE" w:rsidP="009624FD">
      <w:pPr>
        <w:spacing w:after="0" w:line="240" w:lineRule="auto"/>
        <w:ind w:left="708"/>
      </w:pPr>
      <w:r w:rsidRPr="00010FD6">
        <w:rPr>
          <w:lang w:val="en-US"/>
        </w:rPr>
        <w:t xml:space="preserve">4.2.9 According to the size of the wind or the atomization, unscrew the pressure regulating </w:t>
      </w:r>
      <w:proofErr w:type="spellStart"/>
      <w:r w:rsidRPr="00010FD6">
        <w:rPr>
          <w:lang w:val="en-US"/>
        </w:rPr>
        <w:t>handwheel</w:t>
      </w:r>
      <w:proofErr w:type="spellEnd"/>
      <w:r w:rsidRPr="00010FD6">
        <w:rPr>
          <w:lang w:val="en-US"/>
        </w:rPr>
        <w:t xml:space="preserve"> (decompression) counterclockwise, drive the liquid pump to the required speed, rotate the pressure </w:t>
      </w:r>
      <w:proofErr w:type="spellStart"/>
      <w:r w:rsidRPr="00010FD6">
        <w:rPr>
          <w:lang w:val="en-US"/>
        </w:rPr>
        <w:t>handwheel</w:t>
      </w:r>
      <w:proofErr w:type="spellEnd"/>
      <w:r w:rsidRPr="00010FD6">
        <w:rPr>
          <w:lang w:val="en-US"/>
        </w:rPr>
        <w:t xml:space="preserve"> clockwise (pressurization), observe the pressure gauge to </w:t>
      </w:r>
      <w:proofErr w:type="gramStart"/>
      <w:r w:rsidRPr="00010FD6">
        <w:rPr>
          <w:lang w:val="en-US"/>
        </w:rPr>
        <w:t>Required</w:t>
      </w:r>
      <w:proofErr w:type="gramEnd"/>
      <w:r w:rsidRPr="00010FD6">
        <w:rPr>
          <w:lang w:val="en-US"/>
        </w:rPr>
        <w:t xml:space="preserve"> work pressure. </w:t>
      </w:r>
      <w:proofErr w:type="spellStart"/>
      <w:r>
        <w:t>Adjust</w:t>
      </w:r>
      <w:proofErr w:type="spellEnd"/>
      <w:r>
        <w:t xml:space="preserve"> </w:t>
      </w:r>
      <w:proofErr w:type="spellStart"/>
      <w:r>
        <w:t>to</w:t>
      </w:r>
      <w:proofErr w:type="spellEnd"/>
      <w:r>
        <w:t xml:space="preserve"> (0.3~0.5Mpa) </w:t>
      </w:r>
      <w:proofErr w:type="spellStart"/>
      <w:r>
        <w:t>to</w:t>
      </w:r>
      <w:proofErr w:type="spellEnd"/>
      <w:r>
        <w:t xml:space="preserve"> work.</w:t>
      </w:r>
    </w:p>
    <w:p w:rsidR="007037CE" w:rsidRDefault="007037CE" w:rsidP="009624FD">
      <w:pPr>
        <w:spacing w:after="0" w:line="240" w:lineRule="auto"/>
        <w:ind w:left="708"/>
        <w:rPr>
          <w:rFonts w:ascii="Times New Roman" w:eastAsia="Times New Roman" w:hAnsi="Times New Roman" w:cs="Times New Roman"/>
          <w:sz w:val="24"/>
          <w:szCs w:val="24"/>
          <w:lang w:eastAsia="es-ES"/>
        </w:rPr>
      </w:pPr>
      <w:r>
        <w:t xml:space="preserve">4.2.9 Según el tamaño del viento o la atomización, desatornille el volante de regulación de la presión (descompresión) en sentido </w:t>
      </w:r>
      <w:proofErr w:type="spellStart"/>
      <w:r>
        <w:t>antihorario</w:t>
      </w:r>
      <w:proofErr w:type="spellEnd"/>
      <w:r>
        <w:t>, conduzca la bomba de líquido a la velocidad requerida, gire la manivela de presión en el sentido de las agujas del reloj (presurización), observe el manómetro Presión de trabajo requerida. Ajuste a (0.3 ~ 0.5Mpa) para trabajar.</w:t>
      </w:r>
    </w:p>
    <w:p w:rsidR="007037CE" w:rsidRDefault="007037CE" w:rsidP="009624FD">
      <w:pPr>
        <w:spacing w:after="0" w:line="240" w:lineRule="auto"/>
        <w:ind w:left="708"/>
        <w:rPr>
          <w:rFonts w:ascii="Times New Roman" w:eastAsia="Times New Roman" w:hAnsi="Times New Roman" w:cs="Times New Roman"/>
          <w:sz w:val="24"/>
          <w:szCs w:val="24"/>
          <w:lang w:eastAsia="es-ES"/>
        </w:rPr>
      </w:pPr>
    </w:p>
    <w:p w:rsidR="007037CE" w:rsidRDefault="00C16926" w:rsidP="009624FD">
      <w:pPr>
        <w:spacing w:after="0" w:line="240" w:lineRule="auto"/>
        <w:ind w:left="708"/>
        <w:rPr>
          <w:rFonts w:ascii="PMingLiU" w:eastAsia="PMingLiU" w:hAnsi="PMingLiU" w:cs="PMingLiU"/>
          <w:sz w:val="24"/>
          <w:szCs w:val="24"/>
          <w:lang w:eastAsia="es-ES"/>
        </w:rPr>
      </w:pPr>
      <w:r w:rsidRPr="00C16926">
        <w:rPr>
          <w:rFonts w:ascii="Times New Roman" w:eastAsia="Times New Roman" w:hAnsi="Times New Roman" w:cs="Times New Roman"/>
          <w:sz w:val="24"/>
          <w:szCs w:val="24"/>
          <w:lang w:eastAsia="es-ES"/>
        </w:rPr>
        <w:t>4.2.10</w:t>
      </w:r>
      <w:r w:rsidRPr="00C16926">
        <w:rPr>
          <w:rFonts w:ascii="PMingLiU" w:eastAsia="PMingLiU" w:hAnsi="PMingLiU" w:cs="PMingLiU" w:hint="eastAsia"/>
          <w:sz w:val="24"/>
          <w:szCs w:val="24"/>
          <w:lang w:eastAsia="es-ES"/>
        </w:rPr>
        <w:t>应注意</w:t>
      </w:r>
      <w:r w:rsidRPr="00C16926">
        <w:rPr>
          <w:rFonts w:ascii="Times New Roman" w:eastAsia="Times New Roman" w:hAnsi="Times New Roman" w:cs="Times New Roman"/>
          <w:sz w:val="24"/>
          <w:szCs w:val="24"/>
          <w:lang w:eastAsia="es-ES"/>
        </w:rPr>
        <w:t>,</w:t>
      </w:r>
      <w:r w:rsidRPr="00C16926">
        <w:rPr>
          <w:rFonts w:ascii="MS Mincho" w:eastAsia="MS Mincho" w:hAnsi="MS Mincho" w:cs="MS Mincho" w:hint="eastAsia"/>
          <w:sz w:val="24"/>
          <w:szCs w:val="24"/>
          <w:lang w:eastAsia="es-ES"/>
        </w:rPr>
        <w:t>正式作</w:t>
      </w:r>
      <w:r w:rsidRPr="00C16926">
        <w:rPr>
          <w:rFonts w:ascii="PMingLiU" w:eastAsia="PMingLiU" w:hAnsi="PMingLiU" w:cs="PMingLiU" w:hint="eastAsia"/>
          <w:sz w:val="24"/>
          <w:szCs w:val="24"/>
          <w:lang w:eastAsia="es-ES"/>
        </w:rPr>
        <w:t>业前</w:t>
      </w:r>
      <w:r w:rsidRPr="00C16926">
        <w:rPr>
          <w:rFonts w:ascii="Times New Roman" w:eastAsia="Times New Roman" w:hAnsi="Times New Roman" w:cs="Times New Roman"/>
          <w:sz w:val="24"/>
          <w:szCs w:val="24"/>
          <w:lang w:eastAsia="es-ES"/>
        </w:rPr>
        <w:t>,</w:t>
      </w:r>
      <w:r w:rsidRPr="00C16926">
        <w:rPr>
          <w:rFonts w:ascii="PMingLiU" w:eastAsia="PMingLiU" w:hAnsi="PMingLiU" w:cs="PMingLiU" w:hint="eastAsia"/>
          <w:sz w:val="24"/>
          <w:szCs w:val="24"/>
          <w:lang w:eastAsia="es-ES"/>
        </w:rPr>
        <w:t>应沿喷幅方向进行喷头喷雾量</w:t>
      </w:r>
      <w:r w:rsidRPr="00C16926">
        <w:rPr>
          <w:rFonts w:ascii="Times New Roman" w:eastAsia="Times New Roman" w:hAnsi="Times New Roman" w:cs="Times New Roman"/>
          <w:sz w:val="24"/>
          <w:szCs w:val="24"/>
          <w:lang w:eastAsia="es-ES"/>
        </w:rPr>
        <w:t xml:space="preserve"> </w:t>
      </w:r>
      <w:proofErr w:type="spellStart"/>
      <w:r w:rsidRPr="00C16926">
        <w:rPr>
          <w:rFonts w:ascii="MS Mincho" w:eastAsia="MS Mincho" w:hAnsi="MS Mincho" w:cs="MS Mincho" w:hint="eastAsia"/>
          <w:sz w:val="24"/>
          <w:szCs w:val="24"/>
          <w:lang w:eastAsia="es-ES"/>
        </w:rPr>
        <w:t>的一致性</w:t>
      </w:r>
      <w:r w:rsidRPr="00C16926">
        <w:rPr>
          <w:rFonts w:ascii="PMingLiU" w:eastAsia="PMingLiU" w:hAnsi="PMingLiU" w:cs="PMingLiU" w:hint="eastAsia"/>
          <w:sz w:val="24"/>
          <w:szCs w:val="24"/>
          <w:lang w:eastAsia="es-ES"/>
        </w:rPr>
        <w:t>调节</w:t>
      </w:r>
      <w:r w:rsidRPr="00C16926">
        <w:rPr>
          <w:rFonts w:ascii="Times New Roman" w:eastAsia="Times New Roman" w:hAnsi="Times New Roman" w:cs="Times New Roman"/>
          <w:sz w:val="24"/>
          <w:szCs w:val="24"/>
          <w:lang w:eastAsia="es-ES"/>
        </w:rPr>
        <w:t>,</w:t>
      </w:r>
      <w:r w:rsidRPr="00C16926">
        <w:rPr>
          <w:rFonts w:ascii="MS Mincho" w:eastAsia="MS Mincho" w:hAnsi="MS Mincho" w:cs="MS Mincho" w:hint="eastAsia"/>
          <w:sz w:val="24"/>
          <w:szCs w:val="24"/>
          <w:lang w:eastAsia="es-ES"/>
        </w:rPr>
        <w:t>其方法是</w:t>
      </w:r>
      <w:r w:rsidRPr="00C16926">
        <w:rPr>
          <w:rFonts w:ascii="Times New Roman" w:eastAsia="Times New Roman" w:hAnsi="Times New Roman" w:cs="Times New Roman"/>
          <w:sz w:val="24"/>
          <w:szCs w:val="24"/>
          <w:lang w:eastAsia="es-ES"/>
        </w:rPr>
        <w:t>:</w:t>
      </w:r>
      <w:r w:rsidRPr="00C16926">
        <w:rPr>
          <w:rFonts w:ascii="MS Mincho" w:eastAsia="MS Mincho" w:hAnsi="MS Mincho" w:cs="MS Mincho" w:hint="eastAsia"/>
          <w:sz w:val="24"/>
          <w:szCs w:val="24"/>
          <w:lang w:eastAsia="es-ES"/>
        </w:rPr>
        <w:t>用清水</w:t>
      </w:r>
      <w:r w:rsidRPr="00C16926">
        <w:rPr>
          <w:rFonts w:ascii="PMingLiU" w:eastAsia="PMingLiU" w:hAnsi="PMingLiU" w:cs="PMingLiU" w:hint="eastAsia"/>
          <w:sz w:val="24"/>
          <w:szCs w:val="24"/>
          <w:lang w:eastAsia="es-ES"/>
        </w:rPr>
        <w:t>试喷</w:t>
      </w:r>
      <w:r w:rsidRPr="00C16926">
        <w:rPr>
          <w:rFonts w:ascii="Times New Roman" w:eastAsia="Times New Roman" w:hAnsi="Times New Roman" w:cs="Times New Roman"/>
          <w:sz w:val="24"/>
          <w:szCs w:val="24"/>
          <w:lang w:eastAsia="es-ES"/>
        </w:rPr>
        <w:t>,</w:t>
      </w:r>
      <w:r w:rsidRPr="00C16926">
        <w:rPr>
          <w:rFonts w:ascii="MS Mincho" w:eastAsia="MS Mincho" w:hAnsi="MS Mincho" w:cs="MS Mincho" w:hint="eastAsia"/>
          <w:sz w:val="24"/>
          <w:szCs w:val="24"/>
          <w:lang w:eastAsia="es-ES"/>
        </w:rPr>
        <w:t>在</w:t>
      </w:r>
      <w:r w:rsidRPr="00C16926">
        <w:rPr>
          <w:rFonts w:ascii="PMingLiU" w:eastAsia="PMingLiU" w:hAnsi="PMingLiU" w:cs="PMingLiU" w:hint="eastAsia"/>
          <w:sz w:val="24"/>
          <w:szCs w:val="24"/>
          <w:lang w:eastAsia="es-ES"/>
        </w:rPr>
        <w:t>选定的压力下</w:t>
      </w:r>
      <w:r w:rsidRPr="00C16926">
        <w:rPr>
          <w:rFonts w:ascii="Times New Roman" w:eastAsia="Times New Roman" w:hAnsi="Times New Roman" w:cs="Times New Roman"/>
          <w:sz w:val="24"/>
          <w:szCs w:val="24"/>
          <w:lang w:eastAsia="es-ES"/>
        </w:rPr>
        <w:t>,</w:t>
      </w:r>
      <w:r w:rsidRPr="00C16926">
        <w:rPr>
          <w:rFonts w:ascii="MS Mincho" w:eastAsia="MS Mincho" w:hAnsi="MS Mincho" w:cs="MS Mincho" w:hint="eastAsia"/>
          <w:sz w:val="24"/>
          <w:szCs w:val="24"/>
          <w:lang w:eastAsia="es-ES"/>
        </w:rPr>
        <w:t>用容</w:t>
      </w:r>
      <w:proofErr w:type="spellEnd"/>
      <w:r w:rsidRPr="00C16926">
        <w:rPr>
          <w:rFonts w:ascii="Times New Roman" w:eastAsia="Times New Roman" w:hAnsi="Times New Roman" w:cs="Times New Roman"/>
          <w:sz w:val="24"/>
          <w:szCs w:val="24"/>
          <w:lang w:eastAsia="es-ES"/>
        </w:rPr>
        <w:t xml:space="preserve"> </w:t>
      </w:r>
      <w:proofErr w:type="spellStart"/>
      <w:r w:rsidRPr="00C16926">
        <w:rPr>
          <w:rFonts w:ascii="MS Mincho" w:eastAsia="MS Mincho" w:hAnsi="MS Mincho" w:cs="MS Mincho" w:hint="eastAsia"/>
          <w:sz w:val="24"/>
          <w:szCs w:val="24"/>
          <w:lang w:eastAsia="es-ES"/>
        </w:rPr>
        <w:t>器同</w:t>
      </w:r>
      <w:r w:rsidRPr="00C16926">
        <w:rPr>
          <w:rFonts w:ascii="PMingLiU" w:eastAsia="PMingLiU" w:hAnsi="PMingLiU" w:cs="PMingLiU" w:hint="eastAsia"/>
          <w:sz w:val="24"/>
          <w:szCs w:val="24"/>
          <w:lang w:eastAsia="es-ES"/>
        </w:rPr>
        <w:t>时分别接取所有喷头的喷雾量</w:t>
      </w:r>
      <w:proofErr w:type="spellEnd"/>
      <w:r w:rsidRPr="00C16926">
        <w:rPr>
          <w:rFonts w:ascii="Times New Roman" w:eastAsia="Times New Roman" w:hAnsi="Times New Roman" w:cs="Times New Roman"/>
          <w:sz w:val="24"/>
          <w:szCs w:val="24"/>
          <w:lang w:eastAsia="es-ES"/>
        </w:rPr>
        <w:t>(</w:t>
      </w:r>
      <w:r w:rsidRPr="00C16926">
        <w:rPr>
          <w:rFonts w:ascii="MS Mincho" w:eastAsia="MS Mincho" w:hAnsi="MS Mincho" w:cs="MS Mincho" w:hint="eastAsia"/>
          <w:sz w:val="24"/>
          <w:szCs w:val="24"/>
          <w:lang w:eastAsia="es-ES"/>
        </w:rPr>
        <w:t>接取</w:t>
      </w:r>
      <w:r w:rsidRPr="00C16926">
        <w:rPr>
          <w:rFonts w:ascii="PMingLiU" w:eastAsia="PMingLiU" w:hAnsi="PMingLiU" w:cs="PMingLiU" w:hint="eastAsia"/>
          <w:sz w:val="24"/>
          <w:szCs w:val="24"/>
          <w:lang w:eastAsia="es-ES"/>
        </w:rPr>
        <w:t>时间可分为</w:t>
      </w:r>
      <w:r w:rsidRPr="00C16926">
        <w:rPr>
          <w:rFonts w:ascii="Times New Roman" w:eastAsia="Times New Roman" w:hAnsi="Times New Roman" w:cs="Times New Roman"/>
          <w:sz w:val="24"/>
          <w:szCs w:val="24"/>
          <w:lang w:eastAsia="es-ES"/>
        </w:rPr>
        <w:t>1</w:t>
      </w:r>
      <w:r w:rsidRPr="00C16926">
        <w:rPr>
          <w:rFonts w:ascii="MS Mincho" w:eastAsia="MS Mincho" w:hAnsi="MS Mincho" w:cs="MS Mincho" w:hint="eastAsia"/>
          <w:sz w:val="24"/>
          <w:szCs w:val="24"/>
          <w:lang w:eastAsia="es-ES"/>
        </w:rPr>
        <w:t>分</w:t>
      </w:r>
      <w:r w:rsidRPr="00C16926">
        <w:rPr>
          <w:rFonts w:ascii="PMingLiU" w:eastAsia="PMingLiU" w:hAnsi="PMingLiU" w:cs="PMingLiU" w:hint="eastAsia"/>
          <w:sz w:val="24"/>
          <w:szCs w:val="24"/>
          <w:lang w:eastAsia="es-ES"/>
        </w:rPr>
        <w:t>钟或半</w:t>
      </w:r>
      <w:r w:rsidRPr="00C16926">
        <w:rPr>
          <w:rFonts w:ascii="Times New Roman" w:eastAsia="Times New Roman" w:hAnsi="Times New Roman" w:cs="Times New Roman"/>
          <w:sz w:val="24"/>
          <w:szCs w:val="24"/>
          <w:lang w:eastAsia="es-ES"/>
        </w:rPr>
        <w:t xml:space="preserve"> </w:t>
      </w:r>
      <w:proofErr w:type="spellStart"/>
      <w:r w:rsidRPr="00C16926">
        <w:rPr>
          <w:rFonts w:ascii="MS Mincho" w:eastAsia="MS Mincho" w:hAnsi="MS Mincho" w:cs="MS Mincho" w:hint="eastAsia"/>
          <w:sz w:val="24"/>
          <w:szCs w:val="24"/>
          <w:lang w:eastAsia="es-ES"/>
        </w:rPr>
        <w:t>分</w:t>
      </w:r>
      <w:r w:rsidRPr="00C16926">
        <w:rPr>
          <w:rFonts w:ascii="PMingLiU" w:eastAsia="PMingLiU" w:hAnsi="PMingLiU" w:cs="PMingLiU" w:hint="eastAsia"/>
          <w:sz w:val="24"/>
          <w:szCs w:val="24"/>
          <w:lang w:eastAsia="es-ES"/>
        </w:rPr>
        <w:t>钟</w:t>
      </w:r>
      <w:proofErr w:type="spellEnd"/>
      <w:r w:rsidRPr="00C16926">
        <w:rPr>
          <w:rFonts w:ascii="Times New Roman" w:eastAsia="Times New Roman" w:hAnsi="Times New Roman" w:cs="Times New Roman"/>
          <w:sz w:val="24"/>
          <w:szCs w:val="24"/>
          <w:lang w:eastAsia="es-ES"/>
        </w:rPr>
        <w:t>)</w:t>
      </w:r>
      <w:proofErr w:type="spellStart"/>
      <w:r w:rsidRPr="00C16926">
        <w:rPr>
          <w:rFonts w:ascii="MS Mincho" w:eastAsia="MS Mincho" w:hAnsi="MS Mincho" w:cs="MS Mincho" w:hint="eastAsia"/>
          <w:sz w:val="24"/>
          <w:szCs w:val="24"/>
          <w:lang w:eastAsia="es-ES"/>
        </w:rPr>
        <w:t>然后用称量法分</w:t>
      </w:r>
      <w:r w:rsidRPr="00C16926">
        <w:rPr>
          <w:rFonts w:ascii="PMingLiU" w:eastAsia="PMingLiU" w:hAnsi="PMingLiU" w:cs="PMingLiU" w:hint="eastAsia"/>
          <w:sz w:val="24"/>
          <w:szCs w:val="24"/>
          <w:lang w:eastAsia="es-ES"/>
        </w:rPr>
        <w:t>别称出各个喷头的喷雾量</w:t>
      </w:r>
      <w:r w:rsidRPr="00C16926">
        <w:rPr>
          <w:rFonts w:ascii="Times New Roman" w:eastAsia="Times New Roman" w:hAnsi="Times New Roman" w:cs="Times New Roman"/>
          <w:sz w:val="24"/>
          <w:szCs w:val="24"/>
          <w:lang w:eastAsia="es-ES"/>
        </w:rPr>
        <w:t>,</w:t>
      </w:r>
      <w:r w:rsidRPr="00C16926">
        <w:rPr>
          <w:rFonts w:ascii="MS Mincho" w:eastAsia="MS Mincho" w:hAnsi="MS Mincho" w:cs="MS Mincho" w:hint="eastAsia"/>
          <w:sz w:val="24"/>
          <w:szCs w:val="24"/>
          <w:lang w:eastAsia="es-ES"/>
        </w:rPr>
        <w:t>并算出其</w:t>
      </w:r>
      <w:r w:rsidRPr="00C16926">
        <w:rPr>
          <w:rFonts w:ascii="PMingLiU" w:eastAsia="PMingLiU" w:hAnsi="PMingLiU" w:cs="PMingLiU" w:hint="eastAsia"/>
          <w:sz w:val="24"/>
          <w:szCs w:val="24"/>
          <w:lang w:eastAsia="es-ES"/>
        </w:rPr>
        <w:t>变异</w:t>
      </w:r>
      <w:proofErr w:type="spellEnd"/>
      <w:r w:rsidRPr="00C16926">
        <w:rPr>
          <w:rFonts w:ascii="Times New Roman" w:eastAsia="Times New Roman" w:hAnsi="Times New Roman" w:cs="Times New Roman"/>
          <w:sz w:val="24"/>
          <w:szCs w:val="24"/>
          <w:lang w:eastAsia="es-ES"/>
        </w:rPr>
        <w:t xml:space="preserve"> </w:t>
      </w:r>
      <w:r w:rsidRPr="00C16926">
        <w:rPr>
          <w:rFonts w:ascii="MS Mincho" w:eastAsia="MS Mincho" w:hAnsi="MS Mincho" w:cs="MS Mincho" w:hint="eastAsia"/>
          <w:sz w:val="24"/>
          <w:szCs w:val="24"/>
          <w:lang w:eastAsia="es-ES"/>
        </w:rPr>
        <w:t>系数</w:t>
      </w:r>
      <w:r w:rsidRPr="00C16926">
        <w:rPr>
          <w:rFonts w:ascii="Times New Roman" w:eastAsia="Times New Roman" w:hAnsi="Times New Roman" w:cs="Times New Roman"/>
          <w:sz w:val="24"/>
          <w:szCs w:val="24"/>
          <w:lang w:eastAsia="es-ES"/>
        </w:rPr>
        <w:t>,</w:t>
      </w:r>
      <w:r w:rsidRPr="00C16926">
        <w:rPr>
          <w:rFonts w:ascii="MS Mincho" w:eastAsia="MS Mincho" w:hAnsi="MS Mincho" w:cs="MS Mincho" w:hint="eastAsia"/>
          <w:sz w:val="24"/>
          <w:szCs w:val="24"/>
          <w:lang w:eastAsia="es-ES"/>
        </w:rPr>
        <w:t>如</w:t>
      </w:r>
      <w:r w:rsidRPr="00C16926">
        <w:rPr>
          <w:rFonts w:ascii="PMingLiU" w:eastAsia="PMingLiU" w:hAnsi="PMingLiU" w:cs="PMingLiU" w:hint="eastAsia"/>
          <w:sz w:val="24"/>
          <w:szCs w:val="24"/>
          <w:lang w:eastAsia="es-ES"/>
        </w:rPr>
        <w:t>变异系数大于</w:t>
      </w:r>
      <w:r w:rsidRPr="00C16926">
        <w:rPr>
          <w:rFonts w:ascii="Times New Roman" w:eastAsia="Times New Roman" w:hAnsi="Times New Roman" w:cs="Times New Roman"/>
          <w:sz w:val="24"/>
          <w:szCs w:val="24"/>
          <w:lang w:eastAsia="es-ES"/>
        </w:rPr>
        <w:t>10%,</w:t>
      </w:r>
      <w:r w:rsidRPr="00C16926">
        <w:rPr>
          <w:rFonts w:ascii="PMingLiU" w:eastAsia="PMingLiU" w:hAnsi="PMingLiU" w:cs="PMingLiU" w:hint="eastAsia"/>
          <w:sz w:val="24"/>
          <w:szCs w:val="24"/>
          <w:lang w:eastAsia="es-ES"/>
        </w:rPr>
        <w:t>则应当调整喷嘴位置或更换喷嘴</w:t>
      </w:r>
      <w:r w:rsidRPr="00C16926">
        <w:rPr>
          <w:rFonts w:ascii="Times New Roman" w:eastAsia="Times New Roman" w:hAnsi="Times New Roman" w:cs="Times New Roman"/>
          <w:sz w:val="24"/>
          <w:szCs w:val="24"/>
          <w:lang w:eastAsia="es-ES"/>
        </w:rPr>
        <w:t xml:space="preserve"> </w:t>
      </w:r>
      <w:r w:rsidRPr="00C16926">
        <w:rPr>
          <w:rFonts w:ascii="MS Mincho" w:eastAsia="MS Mincho" w:hAnsi="MS Mincho" w:cs="MS Mincho" w:hint="eastAsia"/>
          <w:sz w:val="24"/>
          <w:szCs w:val="24"/>
          <w:lang w:eastAsia="es-ES"/>
        </w:rPr>
        <w:t>重新</w:t>
      </w:r>
      <w:r w:rsidRPr="00C16926">
        <w:rPr>
          <w:rFonts w:ascii="PMingLiU" w:eastAsia="PMingLiU" w:hAnsi="PMingLiU" w:cs="PMingLiU" w:hint="eastAsia"/>
          <w:sz w:val="24"/>
          <w:szCs w:val="24"/>
          <w:lang w:eastAsia="es-ES"/>
        </w:rPr>
        <w:t>测定</w:t>
      </w:r>
      <w:r w:rsidRPr="00C16926">
        <w:rPr>
          <w:rFonts w:ascii="Times New Roman" w:eastAsia="Times New Roman" w:hAnsi="Times New Roman" w:cs="Times New Roman"/>
          <w:sz w:val="24"/>
          <w:szCs w:val="24"/>
          <w:lang w:eastAsia="es-ES"/>
        </w:rPr>
        <w:t>,</w:t>
      </w:r>
      <w:r w:rsidRPr="00C16926">
        <w:rPr>
          <w:rFonts w:ascii="MS Mincho" w:eastAsia="MS Mincho" w:hAnsi="MS Mincho" w:cs="MS Mincho" w:hint="eastAsia"/>
          <w:sz w:val="24"/>
          <w:szCs w:val="24"/>
          <w:lang w:eastAsia="es-ES"/>
        </w:rPr>
        <w:t>直至所有</w:t>
      </w:r>
      <w:r w:rsidRPr="00C16926">
        <w:rPr>
          <w:rFonts w:ascii="PMingLiU" w:eastAsia="PMingLiU" w:hAnsi="PMingLiU" w:cs="PMingLiU" w:hint="eastAsia"/>
          <w:sz w:val="24"/>
          <w:szCs w:val="24"/>
          <w:lang w:eastAsia="es-ES"/>
        </w:rPr>
        <w:t>喷头沿喷幅方向的喷雾量变异系数小于</w:t>
      </w:r>
      <w:r w:rsidRPr="00C16926">
        <w:rPr>
          <w:rFonts w:ascii="Times New Roman" w:eastAsia="Times New Roman" w:hAnsi="Times New Roman" w:cs="Times New Roman"/>
          <w:sz w:val="24"/>
          <w:szCs w:val="24"/>
          <w:lang w:eastAsia="es-ES"/>
        </w:rPr>
        <w:t xml:space="preserve">10% </w:t>
      </w:r>
      <w:proofErr w:type="spellStart"/>
      <w:r w:rsidRPr="00C16926">
        <w:rPr>
          <w:rFonts w:ascii="PMingLiU" w:eastAsia="PMingLiU" w:hAnsi="PMingLiU" w:cs="PMingLiU" w:hint="eastAsia"/>
          <w:sz w:val="24"/>
          <w:szCs w:val="24"/>
          <w:lang w:eastAsia="es-ES"/>
        </w:rPr>
        <w:t>为止</w:t>
      </w:r>
      <w:proofErr w:type="spellEnd"/>
      <w:r w:rsidRPr="00C16926">
        <w:rPr>
          <w:rFonts w:ascii="PMingLiU" w:eastAsia="PMingLiU" w:hAnsi="PMingLiU" w:cs="PMingLiU" w:hint="eastAsia"/>
          <w:sz w:val="24"/>
          <w:szCs w:val="24"/>
          <w:lang w:eastAsia="es-ES"/>
        </w:rPr>
        <w:t>。</w:t>
      </w:r>
    </w:p>
    <w:p w:rsidR="007037CE" w:rsidRPr="00010FD6" w:rsidRDefault="007037CE" w:rsidP="009624FD">
      <w:pPr>
        <w:spacing w:after="0" w:line="240" w:lineRule="auto"/>
        <w:ind w:left="708"/>
        <w:rPr>
          <w:lang w:val="en-US"/>
        </w:rPr>
      </w:pPr>
      <w:r w:rsidRPr="00010FD6">
        <w:rPr>
          <w:lang w:val="en-US"/>
        </w:rPr>
        <w:t xml:space="preserve">4.2.10 </w:t>
      </w:r>
      <w:proofErr w:type="gramStart"/>
      <w:r w:rsidRPr="00010FD6">
        <w:rPr>
          <w:lang w:val="en-US"/>
        </w:rPr>
        <w:t>It</w:t>
      </w:r>
      <w:proofErr w:type="gramEnd"/>
      <w:r w:rsidRPr="00010FD6">
        <w:rPr>
          <w:lang w:val="en-US"/>
        </w:rPr>
        <w:t xml:space="preserve"> should be noted that before the formal operation, the consistency of the spray volume of the spray head should be adjusted along the direction of the spray. The method is: spray with water, and simultaneously spray the spray of all the nozzles with the container under the selected pressure. The amount (the pick-up time can be divided into 1 minute or half a minute) and then the weighing amount of each nozzle </w:t>
      </w:r>
      <w:proofErr w:type="gramStart"/>
      <w:r w:rsidRPr="00010FD6">
        <w:rPr>
          <w:lang w:val="en-US"/>
        </w:rPr>
        <w:t>is</w:t>
      </w:r>
      <w:proofErr w:type="gramEnd"/>
      <w:r w:rsidRPr="00010FD6">
        <w:rPr>
          <w:lang w:val="en-US"/>
        </w:rPr>
        <w:t xml:space="preserve"> respectively weighed by the weighing method, and the coefficient of variation is calculated. If the coefficient of variation is greater than 10%, the nozzle position should be adjusted or the nozzle should be replaced. </w:t>
      </w:r>
      <w:proofErr w:type="gramStart"/>
      <w:r w:rsidRPr="00010FD6">
        <w:rPr>
          <w:lang w:val="en-US"/>
        </w:rPr>
        <w:t>Measured until the spray coefficient of variation of all spray heads along the spray direction is less than 10%.</w:t>
      </w:r>
      <w:proofErr w:type="gramEnd"/>
    </w:p>
    <w:p w:rsidR="007037CE" w:rsidRDefault="007037CE" w:rsidP="009624FD">
      <w:pPr>
        <w:spacing w:after="0" w:line="240" w:lineRule="auto"/>
        <w:ind w:left="708"/>
      </w:pPr>
      <w:r>
        <w:t xml:space="preserve">4.2.10 Cabe señalar que antes de la operación formal, la consistencia del volumen de pulverización del cabezal de pulverización debe ajustarse según la dirección del pulverizador. El método es: pulverizar con agua y pulverizar simultáneamente todas las boquillas con el recipiente a la presión seleccionada. La cantidad (el tiempo de </w:t>
      </w:r>
      <w:r>
        <w:lastRenderedPageBreak/>
        <w:t>recogida se puede dividir en 1 minuto o medio) y luego pesa el peso de cada boquilla según el método de pesaje y calcula el coeficiente de variación. Si el coeficiente de variación es superior al 10%, la posición de la boquilla debe cambiarse o la boquilla debe reemplazarse. Medido hasta que el coeficiente de variación de pulverización de todas las cabezas de pulverización a lo largo de la dirección de pulverización es inferior al 10%.</w:t>
      </w:r>
    </w:p>
    <w:p w:rsidR="00C22CFC" w:rsidRDefault="00C22CFC" w:rsidP="009624FD">
      <w:pPr>
        <w:spacing w:after="0" w:line="240" w:lineRule="auto"/>
        <w:ind w:left="708"/>
      </w:pPr>
    </w:p>
    <w:p w:rsidR="00C22CFC" w:rsidRPr="007037CE" w:rsidRDefault="00C22CFC" w:rsidP="009624FD">
      <w:pPr>
        <w:spacing w:after="0" w:line="240" w:lineRule="auto"/>
        <w:ind w:left="708"/>
        <w:rPr>
          <w:rFonts w:ascii="PMingLiU" w:eastAsia="PMingLiU" w:hAnsi="PMingLiU" w:cs="PMingLiU"/>
          <w:sz w:val="24"/>
          <w:szCs w:val="24"/>
          <w:lang w:eastAsia="es-ES"/>
        </w:rPr>
      </w:pPr>
    </w:p>
    <w:p w:rsidR="00404FA0" w:rsidRPr="00404FA0" w:rsidRDefault="00404FA0" w:rsidP="009624FD">
      <w:pPr>
        <w:spacing w:after="0" w:line="240" w:lineRule="auto"/>
        <w:ind w:left="708"/>
        <w:rPr>
          <w:rFonts w:ascii="PMingLiU" w:eastAsia="PMingLiU" w:hAnsi="PMingLiU" w:cs="PMingLiU"/>
        </w:rPr>
      </w:pPr>
    </w:p>
    <w:p w:rsidR="00404FA0" w:rsidRDefault="00C22CFC" w:rsidP="009624FD">
      <w:pPr>
        <w:spacing w:after="0" w:line="240" w:lineRule="auto"/>
        <w:ind w:left="708"/>
        <w:rPr>
          <w:rFonts w:eastAsia="Times New Roman"/>
        </w:rPr>
      </w:pPr>
      <w:r w:rsidRPr="00404FA0">
        <w:rPr>
          <w:rFonts w:eastAsia="Times New Roman"/>
        </w:rPr>
        <w:t xml:space="preserve"> 4.2.1</w:t>
      </w:r>
      <w:r w:rsidR="00CC1AA4">
        <w:rPr>
          <w:rFonts w:eastAsia="Times New Roman"/>
        </w:rPr>
        <w:t>1</w:t>
      </w:r>
      <w:proofErr w:type="spellStart"/>
      <w:r>
        <w:rPr>
          <w:rFonts w:ascii="PMingLiU" w:eastAsia="PMingLiU" w:hAnsi="PMingLiU" w:cs="PMingLiU" w:hint="eastAsia"/>
        </w:rPr>
        <w:t>药箱加满水</w:t>
      </w:r>
      <w:proofErr w:type="spellEnd"/>
      <w:proofErr w:type="gramStart"/>
      <w:r w:rsidRPr="00404FA0">
        <w:rPr>
          <w:rFonts w:eastAsia="Times New Roman"/>
        </w:rPr>
        <w:t>,</w:t>
      </w:r>
      <w:proofErr w:type="spellStart"/>
      <w:r>
        <w:rPr>
          <w:rFonts w:ascii="MS Mincho" w:eastAsia="MS Mincho" w:hAnsi="MS Mincho" w:cs="MS Mincho" w:hint="eastAsia"/>
        </w:rPr>
        <w:t>作</w:t>
      </w:r>
      <w:r>
        <w:rPr>
          <w:rFonts w:ascii="PMingLiU" w:eastAsia="PMingLiU" w:hAnsi="PMingLiU" w:cs="PMingLiU" w:hint="eastAsia"/>
        </w:rPr>
        <w:t>业前按需要比例在农艺师指导下加</w:t>
      </w:r>
      <w:proofErr w:type="spellEnd"/>
      <w:proofErr w:type="gramEnd"/>
      <w:r w:rsidRPr="00404FA0">
        <w:rPr>
          <w:rFonts w:eastAsia="Times New Roman"/>
        </w:rPr>
        <w:t xml:space="preserve"> </w:t>
      </w:r>
      <w:proofErr w:type="spellStart"/>
      <w:r>
        <w:rPr>
          <w:rFonts w:ascii="MS Mincho" w:eastAsia="MS Mincho" w:hAnsi="MS Mincho" w:cs="MS Mincho" w:hint="eastAsia"/>
        </w:rPr>
        <w:t>入</w:t>
      </w:r>
      <w:r>
        <w:rPr>
          <w:rFonts w:ascii="PMingLiU" w:eastAsia="PMingLiU" w:hAnsi="PMingLiU" w:cs="PMingLiU" w:hint="eastAsia"/>
        </w:rPr>
        <w:t>农药后</w:t>
      </w:r>
      <w:proofErr w:type="spellEnd"/>
      <w:r w:rsidRPr="00404FA0">
        <w:rPr>
          <w:rFonts w:eastAsia="Times New Roman"/>
        </w:rPr>
        <w:t>,</w:t>
      </w:r>
      <w:proofErr w:type="spellStart"/>
      <w:r>
        <w:rPr>
          <w:rFonts w:ascii="MS Mincho" w:eastAsia="MS Mincho" w:hAnsi="MS Mincho" w:cs="MS Mincho" w:hint="eastAsia"/>
        </w:rPr>
        <w:t>关</w:t>
      </w:r>
      <w:r>
        <w:rPr>
          <w:rFonts w:ascii="PMingLiU" w:eastAsia="PMingLiU" w:hAnsi="PMingLiU" w:cs="PMingLiU" w:hint="eastAsia"/>
        </w:rPr>
        <w:t>闭分配阀所有开关</w:t>
      </w:r>
      <w:proofErr w:type="spellEnd"/>
      <w:r w:rsidRPr="00404FA0">
        <w:rPr>
          <w:rFonts w:eastAsia="Times New Roman"/>
        </w:rPr>
        <w:t>,</w:t>
      </w:r>
      <w:proofErr w:type="spellStart"/>
      <w:r>
        <w:rPr>
          <w:rFonts w:ascii="MS Mincho" w:eastAsia="MS Mincho" w:hAnsi="MS Mincho" w:cs="MS Mincho" w:hint="eastAsia"/>
        </w:rPr>
        <w:t>旋松</w:t>
      </w:r>
      <w:r>
        <w:rPr>
          <w:rFonts w:ascii="PMingLiU" w:eastAsia="PMingLiU" w:hAnsi="PMingLiU" w:cs="PMingLiU" w:hint="eastAsia"/>
        </w:rPr>
        <w:t>调压手轮</w:t>
      </w:r>
      <w:proofErr w:type="spellEnd"/>
      <w:r w:rsidRPr="00404FA0">
        <w:rPr>
          <w:rFonts w:eastAsia="Times New Roman"/>
        </w:rPr>
        <w:t>,</w:t>
      </w:r>
      <w:proofErr w:type="spellStart"/>
      <w:r>
        <w:rPr>
          <w:rFonts w:ascii="MS Mincho" w:eastAsia="MS Mincho" w:hAnsi="MS Mincho" w:cs="MS Mincho" w:hint="eastAsia"/>
        </w:rPr>
        <w:t>将</w:t>
      </w:r>
      <w:r>
        <w:rPr>
          <w:rFonts w:ascii="PMingLiU" w:eastAsia="PMingLiU" w:hAnsi="PMingLiU" w:cs="PMingLiU" w:hint="eastAsia"/>
        </w:rPr>
        <w:t>调压阀手</w:t>
      </w:r>
      <w:proofErr w:type="spellEnd"/>
      <w:r w:rsidRPr="00404FA0">
        <w:rPr>
          <w:rFonts w:eastAsia="Times New Roman"/>
        </w:rPr>
        <w:t xml:space="preserve"> </w:t>
      </w:r>
      <w:proofErr w:type="spellStart"/>
      <w:r>
        <w:rPr>
          <w:rFonts w:ascii="MS Mincho" w:eastAsia="MS Mincho" w:hAnsi="MS Mincho" w:cs="MS Mincho" w:hint="eastAsia"/>
        </w:rPr>
        <w:t>柄扳至回水位置</w:t>
      </w:r>
      <w:proofErr w:type="spellEnd"/>
      <w:r w:rsidRPr="00404FA0">
        <w:rPr>
          <w:rFonts w:eastAsia="Times New Roman"/>
        </w:rPr>
        <w:t>,</w:t>
      </w:r>
      <w:proofErr w:type="spellStart"/>
      <w:r>
        <w:rPr>
          <w:rFonts w:ascii="PMingLiU" w:eastAsia="PMingLiU" w:hAnsi="PMingLiU" w:cs="PMingLiU" w:hint="eastAsia"/>
        </w:rPr>
        <w:t>驱动液泵对药液进</w:t>
      </w:r>
      <w:r>
        <w:rPr>
          <w:rFonts w:ascii="MS Mincho" w:eastAsia="MS Mincho" w:hAnsi="MS Mincho" w:cs="MS Mincho" w:hint="eastAsia"/>
        </w:rPr>
        <w:t>行充分</w:t>
      </w:r>
      <w:r>
        <w:rPr>
          <w:rFonts w:ascii="PMingLiU" w:eastAsia="PMingLiU" w:hAnsi="PMingLiU" w:cs="PMingLiU" w:hint="eastAsia"/>
        </w:rPr>
        <w:t>搅拌</w:t>
      </w:r>
      <w:proofErr w:type="spellEnd"/>
      <w:r>
        <w:rPr>
          <w:rFonts w:ascii="PMingLiU" w:eastAsia="PMingLiU" w:hAnsi="PMingLiU" w:cs="PMingLiU" w:hint="eastAsia"/>
        </w:rPr>
        <w:t>。</w:t>
      </w:r>
      <w:r>
        <w:rPr>
          <w:rFonts w:eastAsia="Times New Roman"/>
        </w:rPr>
        <w:t xml:space="preserve"> </w:t>
      </w:r>
      <w:proofErr w:type="spellStart"/>
      <w:proofErr w:type="gramStart"/>
      <w:r>
        <w:rPr>
          <w:rFonts w:ascii="MS Mincho" w:eastAsia="MS Mincho" w:hAnsi="MS Mincho" w:cs="MS Mincho" w:hint="eastAsia"/>
        </w:rPr>
        <w:t>有关液</w:t>
      </w:r>
      <w:r>
        <w:rPr>
          <w:rFonts w:ascii="PMingLiU" w:eastAsia="PMingLiU" w:hAnsi="PMingLiU" w:cs="PMingLiU" w:hint="eastAsia"/>
        </w:rPr>
        <w:t>泵使用请详细阅读液泵使用说明书</w:t>
      </w:r>
      <w:proofErr w:type="spellEnd"/>
      <w:r w:rsidR="00404FA0">
        <w:rPr>
          <w:rFonts w:eastAsia="Times New Roman"/>
        </w:rPr>
        <w:t>.</w:t>
      </w:r>
      <w:proofErr w:type="gramEnd"/>
    </w:p>
    <w:p w:rsidR="00404FA0" w:rsidRDefault="00404FA0" w:rsidP="00404FA0">
      <w:pPr>
        <w:spacing w:after="0" w:line="240" w:lineRule="auto"/>
        <w:ind w:left="708" w:firstLine="2"/>
      </w:pPr>
      <w:r w:rsidRPr="00404FA0">
        <w:t>4.2.1</w:t>
      </w:r>
      <w:r w:rsidR="00CC1AA4">
        <w:t>1</w:t>
      </w:r>
      <w:r w:rsidRPr="00404FA0">
        <w:t xml:space="preserve"> Llene el tanque de medicina con agua Antes de la operación, agregue el pesticida bajo la guía del agrónomo Cierre todos los interruptores de la válvula de distribución, afloje el volante de regulación de presión, tire de la palanca de la válvula de regulación de presión a la posición de agua de retorno y conduzca la bomba de líquido. Revuelva la solución de la droga a fondo. Consulte el manual de instrucciones de la bomba de líquido para el uso de la bomba de líquido.</w:t>
      </w:r>
    </w:p>
    <w:p w:rsidR="00404FA0" w:rsidRPr="00404FA0" w:rsidRDefault="00CC1AA4" w:rsidP="00404FA0">
      <w:pPr>
        <w:spacing w:after="0" w:line="240" w:lineRule="auto"/>
        <w:ind w:left="708"/>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4.2.11</w:t>
      </w:r>
      <w:r w:rsidR="00404FA0" w:rsidRPr="00404FA0">
        <w:rPr>
          <w:rFonts w:ascii="Times New Roman" w:eastAsia="Times New Roman" w:hAnsi="Times New Roman" w:cs="Times New Roman"/>
          <w:sz w:val="24"/>
          <w:szCs w:val="24"/>
          <w:lang w:eastAsia="es-ES"/>
        </w:rPr>
        <w:t xml:space="preserve"> Llene el tanque de medicina con agua Antes de la operación, agregue el pesticida bajo la guía del agrónomo Cierre todos los interruptores de la válvula de distribución, afloje el volante de regulación de presión, tire de la palanca de la válvula de regulación de presión a la posición de agua de retorno y conduzca la bomba de líquido. Revuelva la solución de la droga a fondo. Consulte el manual de instrucciones de la bomba de líquido para el uso de la bomba de líquido.</w:t>
      </w:r>
    </w:p>
    <w:p w:rsidR="00A12822" w:rsidRDefault="00A12822" w:rsidP="00404FA0">
      <w:pPr>
        <w:spacing w:after="0" w:line="240" w:lineRule="auto"/>
        <w:rPr>
          <w:rFonts w:eastAsia="Times New Roman"/>
        </w:rPr>
      </w:pPr>
    </w:p>
    <w:p w:rsidR="00A12822" w:rsidRDefault="00A12822" w:rsidP="00404FA0">
      <w:pPr>
        <w:spacing w:after="0" w:line="240" w:lineRule="auto"/>
        <w:rPr>
          <w:rFonts w:eastAsia="Times New Roman"/>
        </w:rPr>
      </w:pPr>
    </w:p>
    <w:p w:rsidR="00A12822" w:rsidRDefault="00A12822" w:rsidP="00202D41">
      <w:pPr>
        <w:spacing w:after="0" w:line="240" w:lineRule="auto"/>
        <w:rPr>
          <w:rFonts w:eastAsia="Times New Roman"/>
        </w:rPr>
      </w:pPr>
    </w:p>
    <w:p w:rsidR="001F6C64" w:rsidRPr="002D6134" w:rsidRDefault="001F6C64" w:rsidP="00404FA0">
      <w:pPr>
        <w:spacing w:after="0" w:line="240" w:lineRule="auto"/>
        <w:rPr>
          <w:rFonts w:ascii="MS Mincho" w:eastAsia="MS Mincho" w:hAnsi="MS Mincho" w:cs="MS Mincho"/>
          <w:lang w:val="en-US"/>
        </w:rPr>
      </w:pPr>
      <w:r w:rsidRPr="002D6134">
        <w:rPr>
          <w:rFonts w:eastAsia="Times New Roman"/>
          <w:lang w:val="en-US"/>
        </w:rPr>
        <w:t xml:space="preserve">5. </w:t>
      </w:r>
      <w:proofErr w:type="spellStart"/>
      <w:r>
        <w:rPr>
          <w:rFonts w:ascii="MS Mincho" w:eastAsia="MS Mincho" w:hAnsi="MS Mincho" w:cs="MS Mincho" w:hint="eastAsia"/>
        </w:rPr>
        <w:t>主要故障及排除方法</w:t>
      </w:r>
      <w:proofErr w:type="spellEnd"/>
    </w:p>
    <w:p w:rsidR="001F6C64" w:rsidRPr="002D6134" w:rsidRDefault="001F6C64" w:rsidP="00404FA0">
      <w:pPr>
        <w:spacing w:after="0" w:line="240" w:lineRule="auto"/>
        <w:rPr>
          <w:rStyle w:val="shorttext"/>
          <w:lang w:val="en-US"/>
        </w:rPr>
      </w:pPr>
      <w:r w:rsidRPr="002D6134">
        <w:rPr>
          <w:rStyle w:val="shorttext"/>
          <w:lang w:val="en-US"/>
        </w:rPr>
        <w:t>5. Main faults and troubleshooting methods</w:t>
      </w:r>
    </w:p>
    <w:p w:rsidR="001F6C64" w:rsidRDefault="001F6C64" w:rsidP="00404FA0">
      <w:pPr>
        <w:spacing w:after="0" w:line="240" w:lineRule="auto"/>
        <w:rPr>
          <w:rFonts w:eastAsia="Times New Roman"/>
        </w:rPr>
      </w:pPr>
      <w:r>
        <w:rPr>
          <w:rStyle w:val="shorttext"/>
        </w:rPr>
        <w:t>5. Fallas principales y métodos de solución de problemas</w:t>
      </w:r>
    </w:p>
    <w:p w:rsidR="001F6C64" w:rsidRDefault="001F6C64" w:rsidP="00404FA0">
      <w:pPr>
        <w:spacing w:after="0" w:line="240" w:lineRule="auto"/>
      </w:pPr>
    </w:p>
    <w:p w:rsidR="001F6C64" w:rsidRDefault="001F6C64" w:rsidP="00404FA0">
      <w:pPr>
        <w:spacing w:after="0" w:line="240" w:lineRule="auto"/>
      </w:pPr>
    </w:p>
    <w:p w:rsidR="001F6C64" w:rsidRPr="002D6134" w:rsidRDefault="001F6C64" w:rsidP="00404FA0">
      <w:pPr>
        <w:spacing w:after="0" w:line="240" w:lineRule="auto"/>
        <w:rPr>
          <w:lang w:val="en-US"/>
        </w:rPr>
      </w:pPr>
      <w:proofErr w:type="spellStart"/>
      <w:r>
        <w:rPr>
          <w:rFonts w:ascii="MS Mincho" w:eastAsia="MS Mincho" w:hAnsi="MS Mincho" w:cs="MS Mincho" w:hint="eastAsia"/>
        </w:rPr>
        <w:t>主要故障</w:t>
      </w:r>
      <w:proofErr w:type="spellEnd"/>
    </w:p>
    <w:p w:rsidR="0099775B" w:rsidRPr="002D6134" w:rsidRDefault="0099775B" w:rsidP="00404FA0">
      <w:pPr>
        <w:spacing w:after="0" w:line="240" w:lineRule="auto"/>
        <w:rPr>
          <w:lang w:val="en-US"/>
        </w:rPr>
      </w:pPr>
      <w:r w:rsidRPr="002D6134">
        <w:rPr>
          <w:lang w:val="en-US"/>
        </w:rPr>
        <w:t>Major failure</w:t>
      </w:r>
    </w:p>
    <w:p w:rsidR="001F6C64" w:rsidRPr="002D6134" w:rsidRDefault="001F6C64" w:rsidP="00404FA0">
      <w:pPr>
        <w:spacing w:after="0" w:line="240" w:lineRule="auto"/>
        <w:rPr>
          <w:lang w:val="en-US"/>
        </w:rPr>
      </w:pPr>
      <w:proofErr w:type="spellStart"/>
      <w:r w:rsidRPr="002D6134">
        <w:rPr>
          <w:rStyle w:val="shorttext"/>
          <w:lang w:val="en-US"/>
        </w:rPr>
        <w:t>Falla</w:t>
      </w:r>
      <w:proofErr w:type="spellEnd"/>
      <w:r w:rsidRPr="002D6134">
        <w:rPr>
          <w:rStyle w:val="shorttext"/>
          <w:lang w:val="en-US"/>
        </w:rPr>
        <w:t xml:space="preserve"> mayor</w:t>
      </w:r>
    </w:p>
    <w:p w:rsidR="001F6C64" w:rsidRPr="002D6134" w:rsidRDefault="001F6C64" w:rsidP="001F6C64">
      <w:pPr>
        <w:spacing w:after="0" w:line="240" w:lineRule="auto"/>
        <w:ind w:firstLine="708"/>
        <w:rPr>
          <w:lang w:val="en-US"/>
        </w:rPr>
      </w:pPr>
      <w:proofErr w:type="spellStart"/>
      <w:r>
        <w:rPr>
          <w:rFonts w:ascii="MS Mincho" w:eastAsia="MS Mincho" w:hAnsi="MS Mincho" w:cs="MS Mincho" w:hint="eastAsia"/>
        </w:rPr>
        <w:t>吸不上</w:t>
      </w:r>
      <w:r>
        <w:rPr>
          <w:rFonts w:ascii="PMingLiU" w:eastAsia="PMingLiU" w:hAnsi="PMingLiU" w:cs="PMingLiU" w:hint="eastAsia"/>
        </w:rPr>
        <w:t>水</w:t>
      </w:r>
      <w:proofErr w:type="spellEnd"/>
    </w:p>
    <w:p w:rsidR="0099775B" w:rsidRPr="002D6134" w:rsidRDefault="0099775B" w:rsidP="001F6C64">
      <w:pPr>
        <w:spacing w:after="0" w:line="240" w:lineRule="auto"/>
        <w:ind w:firstLine="708"/>
        <w:rPr>
          <w:lang w:val="en-US"/>
        </w:rPr>
      </w:pPr>
      <w:r w:rsidRPr="002D6134">
        <w:rPr>
          <w:lang w:val="en-US"/>
        </w:rPr>
        <w:t>Cannot suck in water</w:t>
      </w:r>
    </w:p>
    <w:p w:rsidR="0099775B" w:rsidRPr="002D6134" w:rsidRDefault="001F6C64" w:rsidP="0099775B">
      <w:pPr>
        <w:pStyle w:val="Prrafodelista"/>
        <w:spacing w:after="0" w:line="240" w:lineRule="auto"/>
        <w:rPr>
          <w:rStyle w:val="shorttext"/>
          <w:lang w:val="en-US"/>
        </w:rPr>
      </w:pPr>
      <w:r w:rsidRPr="002D6134">
        <w:rPr>
          <w:rStyle w:val="shorttext"/>
          <w:lang w:val="en-US"/>
        </w:rPr>
        <w:t xml:space="preserve">No </w:t>
      </w:r>
      <w:proofErr w:type="spellStart"/>
      <w:r w:rsidRPr="002D6134">
        <w:rPr>
          <w:rStyle w:val="shorttext"/>
          <w:lang w:val="en-US"/>
        </w:rPr>
        <w:t>puedo</w:t>
      </w:r>
      <w:proofErr w:type="spellEnd"/>
      <w:r w:rsidRPr="002D6134">
        <w:rPr>
          <w:rStyle w:val="shorttext"/>
          <w:lang w:val="en-US"/>
        </w:rPr>
        <w:t xml:space="preserve"> </w:t>
      </w:r>
      <w:proofErr w:type="spellStart"/>
      <w:r w:rsidRPr="002D6134">
        <w:rPr>
          <w:rStyle w:val="shorttext"/>
          <w:lang w:val="en-US"/>
        </w:rPr>
        <w:t>succionar</w:t>
      </w:r>
      <w:proofErr w:type="spellEnd"/>
      <w:r w:rsidRPr="002D6134">
        <w:rPr>
          <w:rStyle w:val="shorttext"/>
          <w:lang w:val="en-US"/>
        </w:rPr>
        <w:t xml:space="preserve"> </w:t>
      </w:r>
      <w:proofErr w:type="spellStart"/>
      <w:r w:rsidRPr="002D6134">
        <w:rPr>
          <w:rStyle w:val="shorttext"/>
          <w:lang w:val="en-US"/>
        </w:rPr>
        <w:t>agua</w:t>
      </w:r>
      <w:proofErr w:type="spellEnd"/>
    </w:p>
    <w:p w:rsidR="001F6C64" w:rsidRPr="002D6134" w:rsidRDefault="001F6C64" w:rsidP="0099775B">
      <w:pPr>
        <w:pStyle w:val="Prrafodelista"/>
        <w:spacing w:after="0" w:line="240" w:lineRule="auto"/>
        <w:rPr>
          <w:rStyle w:val="shorttext"/>
          <w:lang w:val="en-US"/>
        </w:rPr>
      </w:pPr>
    </w:p>
    <w:p w:rsidR="001F6C64" w:rsidRPr="002D6134" w:rsidRDefault="001F6C64" w:rsidP="0099775B">
      <w:pPr>
        <w:pStyle w:val="Prrafodelista"/>
        <w:spacing w:after="0" w:line="240" w:lineRule="auto"/>
        <w:rPr>
          <w:rStyle w:val="shorttext"/>
          <w:lang w:val="en-US"/>
        </w:rPr>
      </w:pPr>
    </w:p>
    <w:p w:rsidR="0099775B" w:rsidRPr="002D6134" w:rsidRDefault="001F6C64" w:rsidP="00473D2F">
      <w:pPr>
        <w:spacing w:after="0" w:line="240" w:lineRule="auto"/>
        <w:rPr>
          <w:lang w:val="en-US"/>
        </w:rPr>
      </w:pPr>
      <w:proofErr w:type="spellStart"/>
      <w:r>
        <w:rPr>
          <w:rFonts w:ascii="PMingLiU" w:eastAsia="PMingLiU" w:hAnsi="PMingLiU" w:cs="PMingLiU" w:hint="eastAsia"/>
        </w:rPr>
        <w:t>发生原因</w:t>
      </w:r>
      <w:proofErr w:type="spellEnd"/>
    </w:p>
    <w:p w:rsidR="001F6C64" w:rsidRPr="002D6134" w:rsidRDefault="001F6C64" w:rsidP="00404FA0">
      <w:pPr>
        <w:spacing w:after="0" w:line="240" w:lineRule="auto"/>
        <w:rPr>
          <w:lang w:val="en-US"/>
        </w:rPr>
      </w:pPr>
      <w:proofErr w:type="spellStart"/>
      <w:r w:rsidRPr="00473D2F">
        <w:rPr>
          <w:rStyle w:val="shorttext"/>
          <w:lang w:val="en-US"/>
        </w:rPr>
        <w:t>Causa</w:t>
      </w:r>
      <w:proofErr w:type="spellEnd"/>
    </w:p>
    <w:p w:rsidR="001F6C64" w:rsidRPr="002D6134" w:rsidRDefault="001F6C64" w:rsidP="00404FA0">
      <w:pPr>
        <w:spacing w:after="0" w:line="240" w:lineRule="auto"/>
        <w:rPr>
          <w:lang w:val="en-US"/>
        </w:rPr>
      </w:pPr>
    </w:p>
    <w:p w:rsidR="002347E6" w:rsidRPr="002D6134" w:rsidRDefault="002347E6" w:rsidP="00473D2F">
      <w:pPr>
        <w:spacing w:after="0" w:line="240" w:lineRule="auto"/>
        <w:ind w:firstLine="709"/>
        <w:rPr>
          <w:lang w:val="en-US"/>
        </w:rPr>
      </w:pPr>
      <w:r w:rsidRPr="00473D2F">
        <w:rPr>
          <w:rFonts w:eastAsia="Times New Roman"/>
          <w:lang w:val="en-US"/>
        </w:rPr>
        <w:t>1</w:t>
      </w:r>
      <w:r>
        <w:rPr>
          <w:rFonts w:ascii="MS Mincho" w:eastAsia="MS Mincho" w:hAnsi="MS Mincho" w:cs="MS Mincho" w:hint="eastAsia"/>
        </w:rPr>
        <w:t>、</w:t>
      </w:r>
      <w:r>
        <w:rPr>
          <w:rFonts w:ascii="PMingLiU" w:eastAsia="PMingLiU" w:hAnsi="PMingLiU" w:cs="PMingLiU" w:hint="eastAsia"/>
        </w:rPr>
        <w:t>换向阀气或手柄位置不对</w:t>
      </w:r>
      <w:r w:rsidRPr="00473D2F">
        <w:rPr>
          <w:rFonts w:ascii="PMingLiU" w:eastAsia="PMingLiU" w:hAnsi="PMingLiU" w:cs="PMingLiU"/>
          <w:lang w:val="en-US"/>
        </w:rPr>
        <w:t xml:space="preserve">  </w:t>
      </w:r>
    </w:p>
    <w:p w:rsidR="0099775B" w:rsidRPr="002D6134" w:rsidRDefault="0099775B" w:rsidP="00473D2F">
      <w:pPr>
        <w:spacing w:after="0" w:line="240" w:lineRule="auto"/>
        <w:ind w:left="1" w:firstLine="708"/>
        <w:rPr>
          <w:lang w:val="en-US"/>
        </w:rPr>
      </w:pPr>
      <w:r w:rsidRPr="002D6134">
        <w:rPr>
          <w:lang w:val="en-US"/>
        </w:rPr>
        <w:t>The valve of the reversing valve or the position of the handle is incorrect.</w:t>
      </w:r>
    </w:p>
    <w:p w:rsidR="002347E6" w:rsidRPr="002347E6" w:rsidRDefault="002347E6" w:rsidP="00473D2F">
      <w:pPr>
        <w:spacing w:after="0" w:line="240" w:lineRule="auto"/>
        <w:ind w:firstLine="708"/>
      </w:pPr>
      <w:r>
        <w:rPr>
          <w:rStyle w:val="shorttext"/>
        </w:rPr>
        <w:t>El gas de la válvula de retroceso o la posición del mango está mal</w:t>
      </w:r>
    </w:p>
    <w:p w:rsidR="002347E6" w:rsidRPr="002347E6" w:rsidRDefault="002347E6" w:rsidP="002347E6">
      <w:pPr>
        <w:spacing w:after="0" w:line="240" w:lineRule="auto"/>
      </w:pPr>
    </w:p>
    <w:p w:rsidR="00CC1AA4" w:rsidRDefault="00CC1AA4" w:rsidP="00473D2F">
      <w:pPr>
        <w:spacing w:after="0" w:line="240" w:lineRule="auto"/>
        <w:ind w:firstLine="708"/>
        <w:rPr>
          <w:rFonts w:eastAsia="Times New Roman"/>
          <w:lang w:val="en-US"/>
        </w:rPr>
      </w:pPr>
    </w:p>
    <w:p w:rsidR="00CC1AA4" w:rsidRDefault="00CC1AA4" w:rsidP="00473D2F">
      <w:pPr>
        <w:spacing w:after="0" w:line="240" w:lineRule="auto"/>
        <w:ind w:firstLine="708"/>
        <w:rPr>
          <w:rFonts w:eastAsia="Times New Roman"/>
          <w:lang w:val="en-US"/>
        </w:rPr>
      </w:pPr>
    </w:p>
    <w:p w:rsidR="00473D2F" w:rsidRPr="002D6134" w:rsidRDefault="00473D2F" w:rsidP="00473D2F">
      <w:pPr>
        <w:spacing w:after="0" w:line="240" w:lineRule="auto"/>
        <w:ind w:firstLine="708"/>
        <w:rPr>
          <w:lang w:val="en-US"/>
        </w:rPr>
      </w:pPr>
      <w:r w:rsidRPr="00473D2F">
        <w:rPr>
          <w:rFonts w:eastAsia="Times New Roman"/>
          <w:lang w:val="en-US"/>
        </w:rPr>
        <w:lastRenderedPageBreak/>
        <w:t>2</w:t>
      </w:r>
      <w:r>
        <w:rPr>
          <w:rFonts w:ascii="MS Mincho" w:eastAsia="MS Mincho" w:hAnsi="MS Mincho" w:cs="MS Mincho" w:hint="eastAsia"/>
        </w:rPr>
        <w:t>、吸水管路</w:t>
      </w:r>
      <w:r>
        <w:rPr>
          <w:rFonts w:ascii="PMingLiU" w:eastAsia="PMingLiU" w:hAnsi="PMingLiU" w:cs="PMingLiU" w:hint="eastAsia"/>
        </w:rPr>
        <w:t>严重漏气或赌塞</w:t>
      </w:r>
      <w:r w:rsidRPr="00473D2F">
        <w:rPr>
          <w:rFonts w:ascii="PMingLiU" w:eastAsia="PMingLiU" w:hAnsi="PMingLiU" w:cs="PMingLiU"/>
          <w:lang w:val="en-US"/>
        </w:rPr>
        <w:t xml:space="preserve">  </w:t>
      </w:r>
    </w:p>
    <w:p w:rsidR="00473D2F" w:rsidRDefault="0099775B" w:rsidP="00473D2F">
      <w:pPr>
        <w:spacing w:after="0" w:line="240" w:lineRule="auto"/>
        <w:ind w:left="708"/>
        <w:rPr>
          <w:rStyle w:val="shorttext"/>
        </w:rPr>
      </w:pPr>
      <w:r w:rsidRPr="002D6134">
        <w:rPr>
          <w:lang w:val="en-US"/>
        </w:rPr>
        <w:t>The water suction pipe is seriously leaking or the gambling part is leaking, and the card is tightened.</w:t>
      </w:r>
      <w:r w:rsidRPr="002D6134">
        <w:rPr>
          <w:lang w:val="en-US"/>
        </w:rPr>
        <w:br/>
      </w:r>
      <w:r w:rsidR="00473D2F">
        <w:rPr>
          <w:rStyle w:val="shorttext"/>
        </w:rPr>
        <w:t>Fuga de aire severa o juegos de azar</w:t>
      </w:r>
    </w:p>
    <w:p w:rsidR="00473D2F" w:rsidRDefault="00473D2F" w:rsidP="00473D2F">
      <w:pPr>
        <w:spacing w:after="0" w:line="240" w:lineRule="auto"/>
        <w:ind w:left="708"/>
        <w:rPr>
          <w:rStyle w:val="shorttext"/>
          <w:rFonts w:ascii="MingLiU" w:eastAsia="MingLiU" w:hAnsi="MingLiU" w:cs="MingLiU"/>
        </w:rPr>
      </w:pPr>
      <w:r>
        <w:rPr>
          <w:rStyle w:val="shorttext"/>
        </w:rPr>
        <w:t xml:space="preserve">3. </w:t>
      </w:r>
      <w:proofErr w:type="spellStart"/>
      <w:r w:rsidRPr="00473D2F">
        <w:rPr>
          <w:rStyle w:val="shorttext"/>
          <w:rFonts w:ascii="MingLiU" w:eastAsia="MingLiU" w:hAnsi="MingLiU" w:cs="MingLiU" w:hint="eastAsia"/>
        </w:rPr>
        <w:t>泵进</w:t>
      </w:r>
      <w:r w:rsidRPr="00473D2F">
        <w:rPr>
          <w:rStyle w:val="shorttext"/>
          <w:rFonts w:ascii="MS Mincho" w:eastAsia="MS Mincho" w:hAnsi="MS Mincho" w:cs="MS Mincho" w:hint="eastAsia"/>
        </w:rPr>
        <w:t>、出水</w:t>
      </w:r>
      <w:r w:rsidRPr="00473D2F">
        <w:rPr>
          <w:rStyle w:val="shorttext"/>
          <w:rFonts w:ascii="MingLiU" w:eastAsia="MingLiU" w:hAnsi="MingLiU" w:cs="MingLiU" w:hint="eastAsia"/>
        </w:rPr>
        <w:t>阀门</w:t>
      </w:r>
      <w:r w:rsidRPr="00473D2F">
        <w:rPr>
          <w:rStyle w:val="shorttext"/>
          <w:rFonts w:ascii="MS Mincho" w:eastAsia="MS Mincho" w:hAnsi="MS Mincho" w:cs="MS Mincho" w:hint="eastAsia"/>
        </w:rPr>
        <w:t>内的</w:t>
      </w:r>
      <w:r w:rsidRPr="00473D2F">
        <w:rPr>
          <w:rStyle w:val="shorttext"/>
          <w:rFonts w:ascii="MingLiU" w:eastAsia="MingLiU" w:hAnsi="MingLiU" w:cs="MingLiU" w:hint="eastAsia"/>
        </w:rPr>
        <w:t>阀</w:t>
      </w:r>
      <w:r w:rsidRPr="00473D2F">
        <w:rPr>
          <w:rStyle w:val="shorttext"/>
          <w:rFonts w:ascii="MS Mincho" w:eastAsia="MS Mincho" w:hAnsi="MS Mincho" w:cs="MS Mincho" w:hint="eastAsia"/>
        </w:rPr>
        <w:t>片卡死或</w:t>
      </w:r>
      <w:r w:rsidRPr="00473D2F">
        <w:rPr>
          <w:rStyle w:val="shorttext"/>
          <w:rFonts w:ascii="MingLiU" w:eastAsia="MingLiU" w:hAnsi="MingLiU" w:cs="MingLiU" w:hint="eastAsia"/>
        </w:rPr>
        <w:t>严</w:t>
      </w:r>
      <w:r w:rsidRPr="00473D2F">
        <w:rPr>
          <w:rStyle w:val="shorttext"/>
          <w:rFonts w:ascii="MS Mincho" w:eastAsia="MS Mincho" w:hAnsi="MS Mincho" w:cs="MS Mincho" w:hint="eastAsia"/>
        </w:rPr>
        <w:t>重磨</w:t>
      </w:r>
      <w:r w:rsidRPr="00473D2F">
        <w:rPr>
          <w:rStyle w:val="shorttext"/>
          <w:rFonts w:ascii="MingLiU" w:eastAsia="MingLiU" w:hAnsi="MingLiU" w:cs="MingLiU" w:hint="eastAsia"/>
        </w:rPr>
        <w:t>损</w:t>
      </w:r>
      <w:proofErr w:type="spellEnd"/>
    </w:p>
    <w:p w:rsidR="00473D2F" w:rsidRPr="002D6134" w:rsidRDefault="00473D2F" w:rsidP="00473D2F">
      <w:pPr>
        <w:spacing w:after="0" w:line="240" w:lineRule="auto"/>
        <w:ind w:left="708"/>
        <w:rPr>
          <w:rStyle w:val="shorttext"/>
          <w:lang w:val="en-US"/>
        </w:rPr>
      </w:pPr>
      <w:r w:rsidRPr="002D6134">
        <w:rPr>
          <w:rStyle w:val="shorttext"/>
          <w:lang w:val="en-US"/>
        </w:rPr>
        <w:t>The valve in the pump inlet and outlet valves is stuck or severely worn</w:t>
      </w:r>
    </w:p>
    <w:p w:rsidR="00473D2F" w:rsidRDefault="00473D2F" w:rsidP="00473D2F">
      <w:pPr>
        <w:spacing w:after="0" w:line="240" w:lineRule="auto"/>
        <w:ind w:left="708"/>
        <w:rPr>
          <w:rStyle w:val="shorttext"/>
        </w:rPr>
      </w:pPr>
      <w:r>
        <w:rPr>
          <w:rStyle w:val="shorttext"/>
        </w:rPr>
        <w:t>La válvula en las válvulas de entrada y salida de la bomba está atascada o severamente desgastada.</w:t>
      </w:r>
    </w:p>
    <w:p w:rsidR="00473D2F" w:rsidRPr="002D6134" w:rsidRDefault="00473D2F" w:rsidP="00473D2F">
      <w:pPr>
        <w:spacing w:after="0" w:line="240" w:lineRule="auto"/>
        <w:ind w:left="708"/>
        <w:rPr>
          <w:rFonts w:ascii="PMingLiU" w:eastAsia="PMingLiU" w:hAnsi="PMingLiU" w:cs="PMingLiU"/>
          <w:lang w:val="en-US"/>
        </w:rPr>
      </w:pPr>
      <w:r w:rsidRPr="002D6134">
        <w:rPr>
          <w:rStyle w:val="shorttext"/>
          <w:lang w:val="en-US"/>
        </w:rPr>
        <w:t xml:space="preserve">4. </w:t>
      </w:r>
      <w:proofErr w:type="spellStart"/>
      <w:r>
        <w:rPr>
          <w:rFonts w:ascii="PMingLiU" w:eastAsia="PMingLiU" w:hAnsi="PMingLiU" w:cs="PMingLiU" w:hint="eastAsia"/>
        </w:rPr>
        <w:t>泵进、出水阀门弹簧折断</w:t>
      </w:r>
      <w:proofErr w:type="spellEnd"/>
    </w:p>
    <w:p w:rsidR="00473D2F" w:rsidRPr="002D6134" w:rsidRDefault="00473D2F" w:rsidP="00473D2F">
      <w:pPr>
        <w:spacing w:after="0" w:line="240" w:lineRule="auto"/>
        <w:ind w:left="708"/>
        <w:rPr>
          <w:rStyle w:val="shorttext"/>
          <w:lang w:val="en-US"/>
        </w:rPr>
      </w:pPr>
      <w:r w:rsidRPr="002D6134">
        <w:rPr>
          <w:rStyle w:val="shorttext"/>
          <w:lang w:val="en-US"/>
        </w:rPr>
        <w:t>Pump inlet and outlet valve spring break</w:t>
      </w:r>
    </w:p>
    <w:p w:rsidR="00473D2F" w:rsidRDefault="00473D2F" w:rsidP="00473D2F">
      <w:pPr>
        <w:spacing w:after="0" w:line="240" w:lineRule="auto"/>
        <w:ind w:left="708"/>
        <w:rPr>
          <w:rStyle w:val="shorttext"/>
        </w:rPr>
      </w:pPr>
      <w:r>
        <w:rPr>
          <w:rStyle w:val="shorttext"/>
        </w:rPr>
        <w:t>Salto de primavera de la válvula de entrada y salida de la bomba</w:t>
      </w:r>
    </w:p>
    <w:p w:rsidR="00F82F25" w:rsidRPr="002D6134" w:rsidRDefault="00F82F25" w:rsidP="00473D2F">
      <w:pPr>
        <w:spacing w:after="0" w:line="240" w:lineRule="auto"/>
        <w:ind w:left="708"/>
        <w:rPr>
          <w:rFonts w:ascii="PMingLiU" w:eastAsia="PMingLiU" w:hAnsi="PMingLiU" w:cs="PMingLiU"/>
          <w:lang w:val="en-US"/>
        </w:rPr>
      </w:pPr>
      <w:r w:rsidRPr="002D6134">
        <w:rPr>
          <w:rStyle w:val="shorttext"/>
          <w:lang w:val="en-US"/>
        </w:rPr>
        <w:t xml:space="preserve">5. </w:t>
      </w:r>
      <w:proofErr w:type="spellStart"/>
      <w:r>
        <w:rPr>
          <w:rFonts w:ascii="MS Mincho" w:eastAsia="MS Mincho" w:hAnsi="MS Mincho" w:cs="MS Mincho" w:hint="eastAsia"/>
        </w:rPr>
        <w:t>吸水高度</w:t>
      </w:r>
      <w:r>
        <w:rPr>
          <w:rFonts w:ascii="PMingLiU" w:eastAsia="PMingLiU" w:hAnsi="PMingLiU" w:cs="PMingLiU" w:hint="eastAsia"/>
        </w:rPr>
        <w:t>过大</w:t>
      </w:r>
      <w:proofErr w:type="spellEnd"/>
    </w:p>
    <w:p w:rsidR="00F82F25" w:rsidRPr="002D6134" w:rsidRDefault="00F82F25" w:rsidP="00473D2F">
      <w:pPr>
        <w:spacing w:after="0" w:line="240" w:lineRule="auto"/>
        <w:ind w:left="708"/>
        <w:rPr>
          <w:rStyle w:val="shorttext"/>
          <w:lang w:val="en-US"/>
        </w:rPr>
      </w:pPr>
      <w:r w:rsidRPr="002D6134">
        <w:rPr>
          <w:rStyle w:val="shorttext"/>
          <w:lang w:val="en-US"/>
        </w:rPr>
        <w:t>Water absorption height is too large</w:t>
      </w:r>
    </w:p>
    <w:p w:rsidR="00F82F25" w:rsidRDefault="00F82F25" w:rsidP="00473D2F">
      <w:pPr>
        <w:spacing w:after="0" w:line="240" w:lineRule="auto"/>
        <w:ind w:left="708"/>
        <w:rPr>
          <w:rStyle w:val="shorttext"/>
        </w:rPr>
      </w:pPr>
      <w:r>
        <w:rPr>
          <w:rStyle w:val="shorttext"/>
        </w:rPr>
        <w:t>La altura de absorción de agua es demasiado grande</w:t>
      </w:r>
    </w:p>
    <w:p w:rsidR="00F82F25" w:rsidRPr="00F82F25" w:rsidRDefault="00F82F25" w:rsidP="00473D2F">
      <w:pPr>
        <w:spacing w:after="0" w:line="240" w:lineRule="auto"/>
        <w:ind w:left="708"/>
        <w:rPr>
          <w:rFonts w:ascii="PMingLiU" w:eastAsia="PMingLiU" w:hAnsi="PMingLiU" w:cs="PMingLiU"/>
        </w:rPr>
      </w:pPr>
    </w:p>
    <w:p w:rsidR="00473D2F" w:rsidRPr="00F82F25" w:rsidRDefault="00473D2F" w:rsidP="00473D2F">
      <w:pPr>
        <w:spacing w:after="0" w:line="240" w:lineRule="auto"/>
        <w:ind w:left="708"/>
        <w:rPr>
          <w:rStyle w:val="shorttext"/>
        </w:rPr>
      </w:pPr>
    </w:p>
    <w:p w:rsidR="00F82F25" w:rsidRDefault="00F82F25" w:rsidP="00473D2F">
      <w:pPr>
        <w:spacing w:after="0" w:line="240" w:lineRule="auto"/>
      </w:pPr>
    </w:p>
    <w:p w:rsidR="00F82F25" w:rsidRDefault="00F82F25" w:rsidP="00473D2F">
      <w:pPr>
        <w:spacing w:after="0" w:line="240" w:lineRule="auto"/>
      </w:pPr>
      <w:proofErr w:type="spellStart"/>
      <w:r w:rsidRPr="00F82F25">
        <w:rPr>
          <w:rFonts w:hint="eastAsia"/>
        </w:rPr>
        <w:t>排除方法</w:t>
      </w:r>
      <w:proofErr w:type="spellEnd"/>
    </w:p>
    <w:p w:rsidR="00F82F25" w:rsidRDefault="00F82F25" w:rsidP="00473D2F">
      <w:pPr>
        <w:spacing w:after="0" w:line="240" w:lineRule="auto"/>
        <w:rPr>
          <w:rStyle w:val="shorttext"/>
        </w:rPr>
      </w:pPr>
      <w:r>
        <w:rPr>
          <w:rStyle w:val="shorttext"/>
        </w:rPr>
        <w:t>Method of exclusion</w:t>
      </w:r>
    </w:p>
    <w:p w:rsidR="0099775B" w:rsidRPr="00F82F25" w:rsidRDefault="00F82F25" w:rsidP="00473D2F">
      <w:pPr>
        <w:spacing w:after="0" w:line="240" w:lineRule="auto"/>
      </w:pPr>
      <w:r>
        <w:rPr>
          <w:rStyle w:val="shorttext"/>
        </w:rPr>
        <w:t>Método de exclusión</w:t>
      </w:r>
      <w:r w:rsidR="0099775B" w:rsidRPr="00F82F25">
        <w:tab/>
      </w:r>
      <w:r w:rsidR="0099775B" w:rsidRPr="00F82F25">
        <w:tab/>
        <w:t xml:space="preserve"> </w:t>
      </w:r>
    </w:p>
    <w:p w:rsidR="00F82F25" w:rsidRDefault="00F82F25" w:rsidP="00404FA0">
      <w:pPr>
        <w:spacing w:after="0" w:line="240" w:lineRule="auto"/>
      </w:pPr>
    </w:p>
    <w:p w:rsidR="00F82F25" w:rsidRDefault="00F82F25" w:rsidP="00F82F25">
      <w:pPr>
        <w:pStyle w:val="Prrafodelista"/>
        <w:numPr>
          <w:ilvl w:val="0"/>
          <w:numId w:val="11"/>
        </w:numPr>
        <w:spacing w:after="0" w:line="240" w:lineRule="auto"/>
        <w:rPr>
          <w:rFonts w:ascii="MS Mincho" w:eastAsia="MS Mincho" w:hAnsi="MS Mincho" w:cs="MS Mincho"/>
        </w:rPr>
      </w:pPr>
      <w:proofErr w:type="spellStart"/>
      <w:r w:rsidRPr="00F82F25">
        <w:rPr>
          <w:rFonts w:ascii="MS Mincho" w:eastAsia="MS Mincho" w:hAnsi="MS Mincho" w:cs="MS Mincho" w:hint="eastAsia"/>
        </w:rPr>
        <w:t>拆卸清洗更</w:t>
      </w:r>
      <w:r w:rsidRPr="00F82F25">
        <w:rPr>
          <w:rFonts w:ascii="PMingLiU" w:eastAsia="PMingLiU" w:hAnsi="PMingLiU" w:cs="PMingLiU" w:hint="eastAsia"/>
        </w:rPr>
        <w:t>换密封圈或改变</w:t>
      </w:r>
      <w:r w:rsidRPr="00F82F25">
        <w:rPr>
          <w:rFonts w:ascii="MS Mincho" w:eastAsia="MS Mincho" w:hAnsi="MS Mincho" w:cs="MS Mincho" w:hint="eastAsia"/>
        </w:rPr>
        <w:t>手柄位</w:t>
      </w:r>
      <w:proofErr w:type="spellEnd"/>
    </w:p>
    <w:p w:rsidR="00F82F25" w:rsidRPr="002D6134" w:rsidRDefault="0099775B" w:rsidP="00F82F25">
      <w:pPr>
        <w:pStyle w:val="Prrafodelista"/>
        <w:spacing w:after="0" w:line="240" w:lineRule="auto"/>
        <w:rPr>
          <w:lang w:val="en-US"/>
        </w:rPr>
      </w:pPr>
      <w:r w:rsidRPr="002D6134">
        <w:rPr>
          <w:lang w:val="en-US"/>
        </w:rPr>
        <w:t xml:space="preserve">Disassemble and replace the seal or change the handle position. </w:t>
      </w:r>
    </w:p>
    <w:p w:rsidR="00F82F25" w:rsidRDefault="00F82F25" w:rsidP="00F82F25">
      <w:pPr>
        <w:pStyle w:val="Prrafodelista"/>
        <w:spacing w:after="0" w:line="240" w:lineRule="auto"/>
        <w:rPr>
          <w:rStyle w:val="shorttext"/>
        </w:rPr>
      </w:pPr>
      <w:r>
        <w:rPr>
          <w:rStyle w:val="shorttext"/>
        </w:rPr>
        <w:t>Retire el sello de reemplazo de limpieza o cambie la posición del mango</w:t>
      </w:r>
    </w:p>
    <w:p w:rsidR="00F82F25" w:rsidRPr="00F82F25" w:rsidRDefault="00F82F25" w:rsidP="00F82F25">
      <w:pPr>
        <w:pStyle w:val="Prrafodelista"/>
        <w:spacing w:after="0" w:line="240" w:lineRule="auto"/>
      </w:pPr>
    </w:p>
    <w:p w:rsidR="00F82F25" w:rsidRDefault="00F82F25" w:rsidP="00F82F25">
      <w:pPr>
        <w:pStyle w:val="Prrafodelista"/>
        <w:numPr>
          <w:ilvl w:val="0"/>
          <w:numId w:val="11"/>
        </w:numPr>
        <w:spacing w:after="0" w:line="240" w:lineRule="auto"/>
      </w:pPr>
      <w:proofErr w:type="spellStart"/>
      <w:r w:rsidRPr="00F82F25">
        <w:rPr>
          <w:rFonts w:ascii="MingLiU" w:eastAsia="MingLiU" w:hAnsi="MingLiU" w:cs="MingLiU" w:hint="eastAsia"/>
        </w:rPr>
        <w:t>检查泵进</w:t>
      </w:r>
      <w:r w:rsidRPr="00F82F25">
        <w:rPr>
          <w:rFonts w:ascii="MS Mincho" w:eastAsia="MS Mincho" w:hAnsi="MS Mincho" w:cs="MS Mincho" w:hint="eastAsia"/>
        </w:rPr>
        <w:t>水管以前所有</w:t>
      </w:r>
      <w:r w:rsidRPr="00F82F25">
        <w:rPr>
          <w:rFonts w:ascii="MingLiU" w:eastAsia="MingLiU" w:hAnsi="MingLiU" w:cs="MingLiU" w:hint="eastAsia"/>
        </w:rPr>
        <w:t>连</w:t>
      </w:r>
      <w:r w:rsidRPr="00F82F25">
        <w:rPr>
          <w:rFonts w:ascii="MS Mincho" w:eastAsia="MS Mincho" w:hAnsi="MS Mincho" w:cs="MS Mincho" w:hint="eastAsia"/>
        </w:rPr>
        <w:t>接部位是否漏气</w:t>
      </w:r>
      <w:proofErr w:type="spellEnd"/>
      <w:r w:rsidRPr="00F82F25">
        <w:t>,</w:t>
      </w:r>
      <w:proofErr w:type="spellStart"/>
      <w:r w:rsidRPr="00F82F25">
        <w:rPr>
          <w:rFonts w:hint="eastAsia"/>
        </w:rPr>
        <w:t>并旋</w:t>
      </w:r>
      <w:r w:rsidRPr="00F82F25">
        <w:rPr>
          <w:rFonts w:ascii="MingLiU" w:eastAsia="MingLiU" w:hAnsi="MingLiU" w:cs="MingLiU" w:hint="eastAsia"/>
        </w:rPr>
        <w:t>紧</w:t>
      </w:r>
      <w:r w:rsidRPr="00F82F25">
        <w:rPr>
          <w:rFonts w:ascii="MS Mincho" w:eastAsia="MS Mincho" w:hAnsi="MS Mincho" w:cs="MS Mincho" w:hint="eastAsia"/>
        </w:rPr>
        <w:t>卡箍、</w:t>
      </w:r>
      <w:r w:rsidRPr="00F82F25">
        <w:rPr>
          <w:rFonts w:ascii="MingLiU" w:eastAsia="MingLiU" w:hAnsi="MingLiU" w:cs="MingLiU" w:hint="eastAsia"/>
        </w:rPr>
        <w:t>检查</w:t>
      </w:r>
      <w:r w:rsidRPr="00F82F25">
        <w:rPr>
          <w:rFonts w:ascii="MS Mincho" w:eastAsia="MS Mincho" w:hAnsi="MS Mincho" w:cs="MS Mincho" w:hint="eastAsia"/>
        </w:rPr>
        <w:t>是否有堵塞</w:t>
      </w:r>
      <w:r w:rsidRPr="00F82F25">
        <w:rPr>
          <w:rFonts w:ascii="MingLiU" w:eastAsia="MingLiU" w:hAnsi="MingLiU" w:cs="MingLiU" w:hint="eastAsia"/>
        </w:rPr>
        <w:t>处</w:t>
      </w:r>
      <w:proofErr w:type="spellEnd"/>
      <w:r w:rsidRPr="00F82F25">
        <w:t xml:space="preserve">  </w:t>
      </w:r>
    </w:p>
    <w:p w:rsidR="00F82F25" w:rsidRPr="002D6134" w:rsidRDefault="00F82F25" w:rsidP="00F82F25">
      <w:pPr>
        <w:pStyle w:val="Prrafodelista"/>
        <w:spacing w:after="0" w:line="240" w:lineRule="auto"/>
        <w:rPr>
          <w:rStyle w:val="shorttext"/>
          <w:lang w:val="en-US"/>
        </w:rPr>
      </w:pPr>
      <w:r w:rsidRPr="002D6134">
        <w:rPr>
          <w:rStyle w:val="shorttext"/>
          <w:lang w:val="en-US"/>
        </w:rPr>
        <w:t>Check all connections at the pump inlet pipe for leaks, tighten the clamps, and check for blockages.</w:t>
      </w:r>
    </w:p>
    <w:p w:rsidR="00F82F25" w:rsidRPr="00F82F25" w:rsidRDefault="00F82F25" w:rsidP="00F82F25">
      <w:pPr>
        <w:pStyle w:val="Prrafodelista"/>
        <w:spacing w:after="0" w:line="240" w:lineRule="auto"/>
      </w:pPr>
      <w:r>
        <w:rPr>
          <w:rStyle w:val="shorttext"/>
        </w:rPr>
        <w:t>Verifique todas las conexiones en el tubo de entrada de la bomba para ver si hay fugas, apriete las abrazaderas y verifique si hay obstrucciones.</w:t>
      </w:r>
    </w:p>
    <w:p w:rsidR="0099775B" w:rsidRPr="002D6134" w:rsidRDefault="0099775B" w:rsidP="00F82F25">
      <w:pPr>
        <w:pStyle w:val="Prrafodelista"/>
        <w:spacing w:after="0" w:line="240" w:lineRule="auto"/>
        <w:ind w:hanging="294"/>
        <w:rPr>
          <w:rFonts w:ascii="MS Mincho" w:eastAsia="MS Mincho" w:hAnsi="MS Mincho" w:cs="MS Mincho"/>
        </w:rPr>
      </w:pPr>
    </w:p>
    <w:p w:rsidR="00F82F25" w:rsidRDefault="00F82F25" w:rsidP="00F82F25">
      <w:pPr>
        <w:pStyle w:val="Prrafodelista"/>
        <w:numPr>
          <w:ilvl w:val="0"/>
          <w:numId w:val="11"/>
        </w:numPr>
        <w:spacing w:after="0" w:line="240" w:lineRule="auto"/>
        <w:rPr>
          <w:rFonts w:ascii="MS Mincho" w:eastAsia="MS Mincho" w:hAnsi="MS Mincho" w:cs="MS Mincho"/>
          <w:lang w:val="en-US"/>
        </w:rPr>
      </w:pPr>
      <w:proofErr w:type="spellStart"/>
      <w:r w:rsidRPr="00F82F25">
        <w:rPr>
          <w:rFonts w:ascii="MS Mincho" w:eastAsia="MS Mincho" w:hAnsi="MS Mincho" w:cs="MS Mincho" w:hint="eastAsia"/>
          <w:lang w:val="en-US"/>
        </w:rPr>
        <w:t>逐个拆卸</w:t>
      </w:r>
      <w:r w:rsidRPr="00F82F25">
        <w:rPr>
          <w:rFonts w:ascii="MingLiU" w:eastAsia="MingLiU" w:hAnsi="MingLiU" w:cs="MingLiU" w:hint="eastAsia"/>
          <w:lang w:val="en-US"/>
        </w:rPr>
        <w:t>泵</w:t>
      </w:r>
      <w:r w:rsidRPr="00F82F25">
        <w:rPr>
          <w:rFonts w:ascii="MS Mincho" w:eastAsia="MS Mincho" w:hAnsi="MS Mincho" w:cs="MS Mincho" w:hint="eastAsia"/>
          <w:lang w:val="en-US"/>
        </w:rPr>
        <w:t>盖</w:t>
      </w:r>
      <w:r w:rsidRPr="00F82F25">
        <w:rPr>
          <w:rFonts w:ascii="MingLiU" w:eastAsia="MingLiU" w:hAnsi="MingLiU" w:cs="MingLiU" w:hint="eastAsia"/>
          <w:lang w:val="en-US"/>
        </w:rPr>
        <w:t>检查</w:t>
      </w:r>
      <w:r w:rsidRPr="00F82F25">
        <w:rPr>
          <w:rFonts w:ascii="MS Mincho" w:eastAsia="MS Mincho" w:hAnsi="MS Mincho" w:cs="MS Mincho"/>
          <w:lang w:val="en-US"/>
        </w:rPr>
        <w:t>,</w:t>
      </w:r>
      <w:r w:rsidRPr="00F82F25">
        <w:rPr>
          <w:rFonts w:ascii="MS Mincho" w:eastAsia="MS Mincho" w:hAnsi="MS Mincho" w:cs="MS Mincho" w:hint="eastAsia"/>
          <w:lang w:val="en-US"/>
        </w:rPr>
        <w:t>更</w:t>
      </w:r>
      <w:r w:rsidRPr="00F82F25">
        <w:rPr>
          <w:rFonts w:ascii="MingLiU" w:eastAsia="MingLiU" w:hAnsi="MingLiU" w:cs="MingLiU" w:hint="eastAsia"/>
          <w:lang w:val="en-US"/>
        </w:rPr>
        <w:t>换阀门组</w:t>
      </w:r>
      <w:r w:rsidRPr="00F82F25">
        <w:rPr>
          <w:rFonts w:ascii="MS Mincho" w:eastAsia="MS Mincho" w:hAnsi="MS Mincho" w:cs="MS Mincho" w:hint="eastAsia"/>
          <w:lang w:val="en-US"/>
        </w:rPr>
        <w:t>件</w:t>
      </w:r>
      <w:proofErr w:type="spellEnd"/>
      <w:r w:rsidRPr="00F82F25">
        <w:rPr>
          <w:rFonts w:ascii="MS Mincho" w:eastAsia="MS Mincho" w:hAnsi="MS Mincho" w:cs="MS Mincho"/>
          <w:lang w:val="en-US"/>
        </w:rPr>
        <w:t>(</w:t>
      </w:r>
      <w:proofErr w:type="spellStart"/>
      <w:r w:rsidRPr="00F82F25">
        <w:rPr>
          <w:rFonts w:ascii="MS Mincho" w:eastAsia="MS Mincho" w:hAnsi="MS Mincho" w:cs="MS Mincho" w:hint="eastAsia"/>
          <w:lang w:val="en-US"/>
        </w:rPr>
        <w:t>切勿装反</w:t>
      </w:r>
      <w:proofErr w:type="spellEnd"/>
      <w:r w:rsidRPr="00F82F25">
        <w:rPr>
          <w:rFonts w:ascii="MS Mincho" w:eastAsia="MS Mincho" w:hAnsi="MS Mincho" w:cs="MS Mincho"/>
          <w:lang w:val="en-US"/>
        </w:rPr>
        <w:t>)</w:t>
      </w:r>
    </w:p>
    <w:p w:rsidR="00F82F25" w:rsidRPr="002D6134" w:rsidRDefault="00F82F25" w:rsidP="00F82F25">
      <w:pPr>
        <w:pStyle w:val="Prrafodelista"/>
        <w:spacing w:after="0" w:line="240" w:lineRule="auto"/>
        <w:rPr>
          <w:rStyle w:val="shorttext"/>
          <w:lang w:val="en-US"/>
        </w:rPr>
      </w:pPr>
      <w:r w:rsidRPr="002D6134">
        <w:rPr>
          <w:rStyle w:val="shorttext"/>
          <w:lang w:val="en-US"/>
        </w:rPr>
        <w:t>Remove the pump cover one by one and replace the valve assembly (do not reverse)</w:t>
      </w:r>
    </w:p>
    <w:p w:rsidR="00F82F25" w:rsidRDefault="00F82F25" w:rsidP="00F82F25">
      <w:pPr>
        <w:pStyle w:val="Prrafodelista"/>
        <w:spacing w:after="0" w:line="240" w:lineRule="auto"/>
        <w:rPr>
          <w:rStyle w:val="shorttext"/>
        </w:rPr>
      </w:pPr>
      <w:r>
        <w:rPr>
          <w:rStyle w:val="shorttext"/>
        </w:rPr>
        <w:t>Retire la cubierta de la bomba una a una y reemplace el conjunto de la válvula (no lo invierta)</w:t>
      </w:r>
    </w:p>
    <w:p w:rsidR="00F82F25" w:rsidRDefault="00F82F25" w:rsidP="00F82F25">
      <w:pPr>
        <w:spacing w:after="0" w:line="240" w:lineRule="auto"/>
        <w:rPr>
          <w:rFonts w:ascii="MS Mincho" w:eastAsia="MS Mincho" w:hAnsi="MS Mincho" w:cs="MS Mincho"/>
        </w:rPr>
      </w:pPr>
    </w:p>
    <w:p w:rsidR="00F82F25" w:rsidRPr="00F82F25" w:rsidRDefault="00F82F25" w:rsidP="00F82F25">
      <w:pPr>
        <w:pStyle w:val="Prrafodelista"/>
        <w:numPr>
          <w:ilvl w:val="0"/>
          <w:numId w:val="11"/>
        </w:numPr>
        <w:spacing w:after="0" w:line="240" w:lineRule="auto"/>
        <w:rPr>
          <w:rFonts w:ascii="MS Mincho" w:eastAsia="MS Mincho" w:hAnsi="MS Mincho" w:cs="MS Mincho"/>
          <w:lang w:val="en-US"/>
        </w:rPr>
      </w:pPr>
      <w:proofErr w:type="spellStart"/>
      <w:r w:rsidRPr="00F82F25">
        <w:rPr>
          <w:rFonts w:ascii="MS Mincho" w:eastAsia="MS Mincho" w:hAnsi="MS Mincho" w:cs="MS Mincho" w:hint="eastAsia"/>
        </w:rPr>
        <w:t>更</w:t>
      </w:r>
      <w:r w:rsidRPr="00F82F25">
        <w:rPr>
          <w:rFonts w:ascii="PMingLiU" w:eastAsia="PMingLiU" w:hAnsi="PMingLiU" w:cs="PMingLiU" w:hint="eastAsia"/>
        </w:rPr>
        <w:t>换阀门弹簧</w:t>
      </w:r>
      <w:proofErr w:type="spellEnd"/>
    </w:p>
    <w:p w:rsidR="00F82F25" w:rsidRDefault="00F82F25" w:rsidP="00F82F25">
      <w:pPr>
        <w:pStyle w:val="Prrafodelista"/>
        <w:spacing w:after="0" w:line="240" w:lineRule="auto"/>
        <w:ind w:left="1002" w:hanging="294"/>
        <w:rPr>
          <w:rStyle w:val="shorttext"/>
        </w:rPr>
      </w:pPr>
      <w:r>
        <w:rPr>
          <w:rStyle w:val="shorttext"/>
        </w:rPr>
        <w:t>Replacement valve spring</w:t>
      </w:r>
    </w:p>
    <w:p w:rsidR="00F82F25" w:rsidRDefault="00F82F25" w:rsidP="00F82F25">
      <w:pPr>
        <w:pStyle w:val="Prrafodelista"/>
        <w:spacing w:after="0" w:line="240" w:lineRule="auto"/>
        <w:ind w:left="1002" w:hanging="294"/>
        <w:rPr>
          <w:rStyle w:val="shorttext"/>
        </w:rPr>
      </w:pPr>
      <w:r>
        <w:rPr>
          <w:rStyle w:val="shorttext"/>
        </w:rPr>
        <w:t>Muelle de válvula de repuesto</w:t>
      </w:r>
    </w:p>
    <w:p w:rsidR="00202D41" w:rsidRDefault="00202D41" w:rsidP="00F82F25">
      <w:pPr>
        <w:pStyle w:val="Prrafodelista"/>
        <w:spacing w:after="0" w:line="240" w:lineRule="auto"/>
        <w:ind w:left="1002" w:hanging="294"/>
        <w:rPr>
          <w:rStyle w:val="shorttext"/>
        </w:rPr>
      </w:pPr>
    </w:p>
    <w:p w:rsidR="00202D41" w:rsidRDefault="00202D41" w:rsidP="00202D41">
      <w:pPr>
        <w:pStyle w:val="Prrafodelista"/>
        <w:numPr>
          <w:ilvl w:val="0"/>
          <w:numId w:val="11"/>
        </w:numPr>
        <w:spacing w:after="0" w:line="240" w:lineRule="auto"/>
        <w:rPr>
          <w:rFonts w:ascii="MS Mincho" w:eastAsia="MS Mincho" w:hAnsi="MS Mincho" w:cs="MS Mincho"/>
          <w:lang w:val="en-US"/>
        </w:rPr>
      </w:pPr>
      <w:proofErr w:type="spellStart"/>
      <w:r w:rsidRPr="00202D41">
        <w:rPr>
          <w:rFonts w:ascii="MS Mincho" w:eastAsia="MS Mincho" w:hAnsi="MS Mincho" w:cs="MS Mincho" w:hint="eastAsia"/>
          <w:lang w:val="en-US"/>
        </w:rPr>
        <w:t>降低吸水高度</w:t>
      </w:r>
      <w:proofErr w:type="spellEnd"/>
      <w:r w:rsidRPr="00202D41">
        <w:rPr>
          <w:rFonts w:ascii="MS Mincho" w:eastAsia="MS Mincho" w:hAnsi="MS Mincho" w:cs="MS Mincho"/>
          <w:lang w:val="en-US"/>
        </w:rPr>
        <w:t xml:space="preserve">, </w:t>
      </w:r>
      <w:r w:rsidRPr="00202D41">
        <w:rPr>
          <w:rFonts w:ascii="MingLiU" w:eastAsia="MingLiU" w:hAnsi="MingLiU" w:cs="MingLiU" w:hint="eastAsia"/>
          <w:lang w:val="en-US"/>
        </w:rPr>
        <w:t>应</w:t>
      </w:r>
      <w:r w:rsidRPr="00202D41">
        <w:rPr>
          <w:rFonts w:ascii="MS Mincho" w:eastAsia="MS Mincho" w:hAnsi="MS Mincho" w:cs="MS Mincho" w:hint="eastAsia"/>
          <w:lang w:val="en-US"/>
        </w:rPr>
        <w:t>小于</w:t>
      </w:r>
      <w:r w:rsidRPr="00202D41">
        <w:rPr>
          <w:rFonts w:ascii="MS Mincho" w:eastAsia="MS Mincho" w:hAnsi="MS Mincho" w:cs="MS Mincho"/>
          <w:lang w:val="en-US"/>
        </w:rPr>
        <w:t xml:space="preserve">4m </w:t>
      </w:r>
      <w:proofErr w:type="spellStart"/>
      <w:r w:rsidRPr="00202D41">
        <w:rPr>
          <w:rFonts w:ascii="MS Mincho" w:eastAsia="MS Mincho" w:hAnsi="MS Mincho" w:cs="MS Mincho" w:hint="eastAsia"/>
          <w:lang w:val="en-US"/>
        </w:rPr>
        <w:t>或另</w:t>
      </w:r>
      <w:r w:rsidRPr="00202D41">
        <w:rPr>
          <w:rFonts w:ascii="MingLiU" w:eastAsia="MingLiU" w:hAnsi="MingLiU" w:cs="MingLiU" w:hint="eastAsia"/>
          <w:lang w:val="en-US"/>
        </w:rPr>
        <w:t>选</w:t>
      </w:r>
      <w:r w:rsidRPr="00202D41">
        <w:rPr>
          <w:rFonts w:ascii="MS Mincho" w:eastAsia="MS Mincho" w:hAnsi="MS Mincho" w:cs="MS Mincho" w:hint="eastAsia"/>
          <w:lang w:val="en-US"/>
        </w:rPr>
        <w:t>水源</w:t>
      </w:r>
      <w:proofErr w:type="spellEnd"/>
    </w:p>
    <w:p w:rsidR="00202D41" w:rsidRPr="002D6134" w:rsidRDefault="00202D41" w:rsidP="00202D41">
      <w:pPr>
        <w:pStyle w:val="Prrafodelista"/>
        <w:spacing w:after="0" w:line="240" w:lineRule="auto"/>
        <w:rPr>
          <w:rStyle w:val="shorttext"/>
          <w:lang w:val="en-US"/>
        </w:rPr>
      </w:pPr>
      <w:r w:rsidRPr="002D6134">
        <w:rPr>
          <w:rStyle w:val="shorttext"/>
          <w:lang w:val="en-US"/>
        </w:rPr>
        <w:t>Reduce the water absorption height, should be less than 4m or alternative water source</w:t>
      </w:r>
    </w:p>
    <w:p w:rsidR="00202D41" w:rsidRPr="00202D41" w:rsidRDefault="00202D41" w:rsidP="00202D41">
      <w:pPr>
        <w:pStyle w:val="Prrafodelista"/>
        <w:spacing w:after="0" w:line="240" w:lineRule="auto"/>
        <w:rPr>
          <w:rFonts w:ascii="MS Mincho" w:eastAsia="MS Mincho" w:hAnsi="MS Mincho" w:cs="MS Mincho"/>
        </w:rPr>
      </w:pPr>
      <w:r>
        <w:rPr>
          <w:rStyle w:val="shorttext"/>
        </w:rPr>
        <w:t>Reducir la altura de absorción de agua, debe ser inferior a 4 m o fuente de agua alternativa</w:t>
      </w:r>
    </w:p>
    <w:p w:rsidR="00F82F25" w:rsidRPr="00202D41" w:rsidRDefault="00F82F25" w:rsidP="00F82F25">
      <w:pPr>
        <w:pStyle w:val="Prrafodelista"/>
        <w:spacing w:after="0" w:line="240" w:lineRule="auto"/>
        <w:ind w:hanging="294"/>
        <w:rPr>
          <w:rFonts w:ascii="MS Mincho" w:eastAsia="MS Mincho" w:hAnsi="MS Mincho" w:cs="MS Mincho"/>
        </w:rPr>
      </w:pPr>
    </w:p>
    <w:p w:rsidR="0099775B" w:rsidRPr="002D6134" w:rsidRDefault="0099775B" w:rsidP="00404FA0">
      <w:pPr>
        <w:spacing w:after="0" w:line="240" w:lineRule="auto"/>
        <w:rPr>
          <w:rFonts w:eastAsia="Times New Roman"/>
        </w:rPr>
      </w:pPr>
    </w:p>
    <w:p w:rsidR="0099775B" w:rsidRDefault="00CC1AA4" w:rsidP="00404FA0">
      <w:pPr>
        <w:spacing w:after="0" w:line="240" w:lineRule="auto"/>
        <w:rPr>
          <w:rFonts w:ascii="MingLiU" w:eastAsia="MingLiU" w:hAnsi="MingLiU" w:cs="MingLiU"/>
          <w:lang w:val="en-US"/>
        </w:rPr>
      </w:pPr>
      <w:r w:rsidRPr="00CC1AA4">
        <w:rPr>
          <w:rFonts w:ascii="MS Gothic" w:eastAsia="MS Gothic" w:hAnsi="MS Gothic" w:cs="MS Gothic"/>
        </w:rPr>
        <w:t>6.</w:t>
      </w:r>
      <w:proofErr w:type="spellStart"/>
      <w:r w:rsidR="00202D41" w:rsidRPr="00202D41">
        <w:rPr>
          <w:rFonts w:ascii="MS Gothic" w:eastAsia="MS Gothic" w:hAnsi="MS Gothic" w:cs="MS Gothic" w:hint="eastAsia"/>
          <w:lang w:val="en-US"/>
        </w:rPr>
        <w:t>工作</w:t>
      </w:r>
      <w:proofErr w:type="spellEnd"/>
      <w:r w:rsidR="00202D41" w:rsidRPr="00CC1AA4">
        <w:rPr>
          <w:rFonts w:eastAsia="Times New Roman"/>
        </w:rPr>
        <w:t>100</w:t>
      </w:r>
      <w:proofErr w:type="spellStart"/>
      <w:r w:rsidR="00202D41" w:rsidRPr="00202D41">
        <w:rPr>
          <w:rFonts w:ascii="MS Gothic" w:eastAsia="MS Gothic" w:hAnsi="MS Gothic" w:cs="MS Gothic" w:hint="eastAsia"/>
          <w:lang w:val="en-US"/>
        </w:rPr>
        <w:t>小</w:t>
      </w:r>
      <w:r w:rsidR="00202D41" w:rsidRPr="00202D41">
        <w:rPr>
          <w:rFonts w:ascii="MingLiU" w:eastAsia="MingLiU" w:hAnsi="MingLiU" w:cs="MingLiU" w:hint="eastAsia"/>
          <w:lang w:val="en-US"/>
        </w:rPr>
        <w:t>时后</w:t>
      </w:r>
      <w:proofErr w:type="spellEnd"/>
      <w:proofErr w:type="gramStart"/>
      <w:r w:rsidR="00202D41" w:rsidRPr="00CC1AA4">
        <w:rPr>
          <w:rFonts w:eastAsia="Times New Roman"/>
        </w:rPr>
        <w:t>,</w:t>
      </w:r>
      <w:proofErr w:type="spellStart"/>
      <w:r w:rsidR="00202D41" w:rsidRPr="00202D41">
        <w:rPr>
          <w:rFonts w:ascii="MingLiU" w:eastAsia="MingLiU" w:hAnsi="MingLiU" w:cs="MingLiU" w:hint="eastAsia"/>
          <w:lang w:val="en-US"/>
        </w:rPr>
        <w:t>检查泵隔膜</w:t>
      </w:r>
      <w:proofErr w:type="spellEnd"/>
      <w:r w:rsidR="00202D41" w:rsidRPr="00CC1AA4">
        <w:rPr>
          <w:rFonts w:eastAsia="Times New Roman"/>
        </w:rPr>
        <w:t>,</w:t>
      </w:r>
      <w:proofErr w:type="spellStart"/>
      <w:r w:rsidR="00202D41" w:rsidRPr="00202D41">
        <w:rPr>
          <w:rFonts w:ascii="MS Gothic" w:eastAsia="MS Gothic" w:hAnsi="MS Gothic" w:cs="MS Gothic" w:hint="eastAsia"/>
          <w:lang w:val="en-US"/>
        </w:rPr>
        <w:t>气室膜片</w:t>
      </w:r>
      <w:proofErr w:type="spellEnd"/>
      <w:r w:rsidR="00202D41" w:rsidRPr="00CC1AA4">
        <w:rPr>
          <w:rFonts w:eastAsia="Times New Roman"/>
        </w:rPr>
        <w:t>,</w:t>
      </w:r>
      <w:proofErr w:type="spellStart"/>
      <w:r w:rsidR="00202D41" w:rsidRPr="00202D41">
        <w:rPr>
          <w:rFonts w:ascii="MingLiU" w:eastAsia="MingLiU" w:hAnsi="MingLiU" w:cs="MingLiU" w:hint="eastAsia"/>
          <w:lang w:val="en-US"/>
        </w:rPr>
        <w:t>进出水</w:t>
      </w:r>
      <w:proofErr w:type="spellEnd"/>
      <w:proofErr w:type="gramEnd"/>
      <w:r w:rsidR="00202D41" w:rsidRPr="00CC1AA4">
        <w:rPr>
          <w:rFonts w:eastAsia="Times New Roman"/>
        </w:rPr>
        <w:t xml:space="preserve"> </w:t>
      </w:r>
      <w:proofErr w:type="spellStart"/>
      <w:r w:rsidR="00202D41" w:rsidRPr="00202D41">
        <w:rPr>
          <w:rFonts w:ascii="MingLiU" w:eastAsia="MingLiU" w:hAnsi="MingLiU" w:cs="MingLiU" w:hint="eastAsia"/>
          <w:lang w:val="en-US"/>
        </w:rPr>
        <w:t>阀门等部件是否有损坏现象</w:t>
      </w:r>
      <w:proofErr w:type="spellEnd"/>
      <w:r w:rsidR="00202D41" w:rsidRPr="00202D41">
        <w:rPr>
          <w:rFonts w:ascii="MingLiU" w:eastAsia="MingLiU" w:hAnsi="MingLiU" w:cs="MingLiU" w:hint="eastAsia"/>
          <w:lang w:val="en-US"/>
        </w:rPr>
        <w:t>。</w:t>
      </w:r>
      <w:r w:rsidR="00202D41" w:rsidRPr="00CC1AA4">
        <w:rPr>
          <w:rFonts w:eastAsia="Times New Roman"/>
        </w:rPr>
        <w:t xml:space="preserve"> </w:t>
      </w:r>
      <w:proofErr w:type="spellStart"/>
      <w:r w:rsidR="00202D41" w:rsidRPr="00202D41">
        <w:rPr>
          <w:rFonts w:ascii="MS Gothic" w:eastAsia="MS Gothic" w:hAnsi="MS Gothic" w:cs="MS Gothic" w:hint="eastAsia"/>
          <w:lang w:val="en-US"/>
        </w:rPr>
        <w:t>如隔膜</w:t>
      </w:r>
      <w:r w:rsidR="00202D41" w:rsidRPr="00202D41">
        <w:rPr>
          <w:rFonts w:ascii="MingLiU" w:eastAsia="MingLiU" w:hAnsi="MingLiU" w:cs="MingLiU" w:hint="eastAsia"/>
          <w:lang w:val="en-US"/>
        </w:rPr>
        <w:t>损坏</w:t>
      </w:r>
      <w:proofErr w:type="spellEnd"/>
      <w:proofErr w:type="gramStart"/>
      <w:r w:rsidR="00202D41" w:rsidRPr="00CC1AA4">
        <w:rPr>
          <w:rFonts w:eastAsia="Times New Roman"/>
        </w:rPr>
        <w:t>,</w:t>
      </w:r>
      <w:proofErr w:type="spellStart"/>
      <w:r w:rsidR="00202D41" w:rsidRPr="00202D41">
        <w:rPr>
          <w:rFonts w:ascii="MingLiU" w:eastAsia="MingLiU" w:hAnsi="MingLiU" w:cs="MingLiU" w:hint="eastAsia"/>
          <w:lang w:val="en-US"/>
        </w:rPr>
        <w:t>药液进入泵腔</w:t>
      </w:r>
      <w:proofErr w:type="spellEnd"/>
      <w:r w:rsidR="00202D41" w:rsidRPr="00CC1AA4">
        <w:rPr>
          <w:rFonts w:eastAsia="Times New Roman"/>
        </w:rPr>
        <w:t>,</w:t>
      </w:r>
      <w:proofErr w:type="spellStart"/>
      <w:r w:rsidR="00202D41" w:rsidRPr="00202D41">
        <w:rPr>
          <w:rFonts w:ascii="MingLiU" w:eastAsia="MingLiU" w:hAnsi="MingLiU" w:cs="MingLiU" w:hint="eastAsia"/>
          <w:lang w:val="en-US"/>
        </w:rPr>
        <w:t>应放净泵腔内机油</w:t>
      </w:r>
      <w:proofErr w:type="spellEnd"/>
      <w:proofErr w:type="gramEnd"/>
      <w:r w:rsidR="00202D41" w:rsidRPr="00CC1AA4">
        <w:rPr>
          <w:rFonts w:eastAsia="Times New Roman"/>
        </w:rPr>
        <w:t xml:space="preserve">, </w:t>
      </w:r>
      <w:proofErr w:type="spellStart"/>
      <w:r w:rsidR="00202D41" w:rsidRPr="00202D41">
        <w:rPr>
          <w:rFonts w:ascii="MS Gothic" w:eastAsia="MS Gothic" w:hAnsi="MS Gothic" w:cs="MS Gothic" w:hint="eastAsia"/>
          <w:lang w:val="en-US"/>
        </w:rPr>
        <w:t>用</w:t>
      </w:r>
      <w:r w:rsidR="00202D41" w:rsidRPr="00202D41">
        <w:rPr>
          <w:rFonts w:ascii="MingLiU" w:eastAsia="MingLiU" w:hAnsi="MingLiU" w:cs="MingLiU" w:hint="eastAsia"/>
          <w:lang w:val="en-US"/>
        </w:rPr>
        <w:t>轻柴油清洗后更换新机油</w:t>
      </w:r>
      <w:proofErr w:type="spellEnd"/>
      <w:r w:rsidR="00202D41" w:rsidRPr="00202D41">
        <w:rPr>
          <w:rFonts w:ascii="MingLiU" w:eastAsia="MingLiU" w:hAnsi="MingLiU" w:cs="MingLiU" w:hint="eastAsia"/>
          <w:lang w:val="en-US"/>
        </w:rPr>
        <w:t>。</w:t>
      </w:r>
      <w:r w:rsidR="00202D41" w:rsidRPr="00CC1AA4">
        <w:rPr>
          <w:rFonts w:eastAsia="Times New Roman"/>
        </w:rPr>
        <w:t xml:space="preserve"> </w:t>
      </w:r>
      <w:proofErr w:type="spellStart"/>
      <w:r w:rsidR="00202D41" w:rsidRPr="00202D41">
        <w:rPr>
          <w:rFonts w:ascii="MS Gothic" w:eastAsia="MS Gothic" w:hAnsi="MS Gothic" w:cs="MS Gothic" w:hint="eastAsia"/>
          <w:lang w:val="en-US"/>
        </w:rPr>
        <w:t>需</w:t>
      </w:r>
      <w:r w:rsidR="00202D41" w:rsidRPr="00202D41">
        <w:rPr>
          <w:rFonts w:ascii="MingLiU" w:eastAsia="MingLiU" w:hAnsi="MingLiU" w:cs="MingLiU" w:hint="eastAsia"/>
          <w:lang w:val="en-US"/>
        </w:rPr>
        <w:t>长期存放时</w:t>
      </w:r>
      <w:proofErr w:type="spellEnd"/>
      <w:proofErr w:type="gramStart"/>
      <w:r w:rsidR="00202D41" w:rsidRPr="00CC1AA4">
        <w:rPr>
          <w:rFonts w:eastAsia="Times New Roman"/>
        </w:rPr>
        <w:t>,</w:t>
      </w:r>
      <w:proofErr w:type="spellStart"/>
      <w:r w:rsidR="00202D41" w:rsidRPr="00202D41">
        <w:rPr>
          <w:rFonts w:ascii="MingLiU" w:eastAsia="MingLiU" w:hAnsi="MingLiU" w:cs="MingLiU" w:hint="eastAsia"/>
          <w:lang w:val="en-US"/>
        </w:rPr>
        <w:t>彻底放净水路系统及各部件内的残</w:t>
      </w:r>
      <w:proofErr w:type="spellEnd"/>
      <w:proofErr w:type="gramEnd"/>
      <w:r w:rsidR="00202D41" w:rsidRPr="00CC1AA4">
        <w:rPr>
          <w:rFonts w:eastAsia="Times New Roman"/>
        </w:rPr>
        <w:t xml:space="preserve"> </w:t>
      </w:r>
      <w:proofErr w:type="spellStart"/>
      <w:r w:rsidR="00202D41" w:rsidRPr="00202D41">
        <w:rPr>
          <w:rFonts w:ascii="MS Gothic" w:eastAsia="MS Gothic" w:hAnsi="MS Gothic" w:cs="MS Gothic" w:hint="eastAsia"/>
          <w:lang w:val="en-US"/>
        </w:rPr>
        <w:lastRenderedPageBreak/>
        <w:t>液并用清水将</w:t>
      </w:r>
      <w:r w:rsidR="00202D41" w:rsidRPr="00202D41">
        <w:rPr>
          <w:rFonts w:ascii="MingLiU" w:eastAsia="MingLiU" w:hAnsi="MingLiU" w:cs="MingLiU" w:hint="eastAsia"/>
          <w:lang w:val="en-US"/>
        </w:rPr>
        <w:t>药箱内外各水路部件清洗干净</w:t>
      </w:r>
      <w:proofErr w:type="spellEnd"/>
      <w:r w:rsidR="00202D41" w:rsidRPr="00CC1AA4">
        <w:rPr>
          <w:rFonts w:eastAsia="Times New Roman"/>
        </w:rPr>
        <w:t>,</w:t>
      </w:r>
      <w:proofErr w:type="spellStart"/>
      <w:r w:rsidR="00202D41" w:rsidRPr="00202D41">
        <w:rPr>
          <w:rFonts w:ascii="MS Gothic" w:eastAsia="MS Gothic" w:hAnsi="MS Gothic" w:cs="MS Gothic" w:hint="eastAsia"/>
          <w:lang w:val="en-US"/>
        </w:rPr>
        <w:t>防止</w:t>
      </w:r>
      <w:proofErr w:type="spellEnd"/>
      <w:r w:rsidR="00202D41" w:rsidRPr="00CC1AA4">
        <w:rPr>
          <w:rFonts w:eastAsia="Times New Roman"/>
        </w:rPr>
        <w:t xml:space="preserve"> </w:t>
      </w:r>
      <w:proofErr w:type="spellStart"/>
      <w:r w:rsidR="00202D41" w:rsidRPr="00202D41">
        <w:rPr>
          <w:rFonts w:ascii="MS Gothic" w:eastAsia="MS Gothic" w:hAnsi="MS Gothic" w:cs="MS Gothic" w:hint="eastAsia"/>
          <w:lang w:val="en-US"/>
        </w:rPr>
        <w:t>腐</w:t>
      </w:r>
      <w:r w:rsidR="00202D41" w:rsidRPr="00202D41">
        <w:rPr>
          <w:rFonts w:ascii="MingLiU" w:eastAsia="MingLiU" w:hAnsi="MingLiU" w:cs="MingLiU" w:hint="eastAsia"/>
          <w:lang w:val="en-US"/>
        </w:rPr>
        <w:t>蚀管路或天寒冻坏部件</w:t>
      </w:r>
      <w:proofErr w:type="spellEnd"/>
      <w:r w:rsidR="00202D41" w:rsidRPr="00202D41">
        <w:rPr>
          <w:rFonts w:ascii="MingLiU" w:eastAsia="MingLiU" w:hAnsi="MingLiU" w:cs="MingLiU" w:hint="eastAsia"/>
          <w:lang w:val="en-US"/>
        </w:rPr>
        <w:t>。</w:t>
      </w:r>
      <w:r w:rsidR="00202D41" w:rsidRPr="00CC1AA4">
        <w:rPr>
          <w:rFonts w:eastAsia="Times New Roman"/>
        </w:rPr>
        <w:t xml:space="preserve"> </w:t>
      </w:r>
      <w:proofErr w:type="spellStart"/>
      <w:r w:rsidR="00202D41" w:rsidRPr="00202D41">
        <w:rPr>
          <w:rFonts w:ascii="MingLiU" w:eastAsia="MingLiU" w:hAnsi="MingLiU" w:cs="MingLiU" w:hint="eastAsia"/>
          <w:lang w:val="en-US"/>
        </w:rPr>
        <w:t>泵内更换新润滑油</w:t>
      </w:r>
      <w:proofErr w:type="spellEnd"/>
      <w:proofErr w:type="gramStart"/>
      <w:r w:rsidR="00202D41" w:rsidRPr="00CC1AA4">
        <w:rPr>
          <w:rFonts w:eastAsia="Times New Roman"/>
        </w:rPr>
        <w:t>,</w:t>
      </w:r>
      <w:proofErr w:type="spellStart"/>
      <w:r w:rsidR="00202D41" w:rsidRPr="00202D41">
        <w:rPr>
          <w:rFonts w:ascii="MS Gothic" w:eastAsia="MS Gothic" w:hAnsi="MS Gothic" w:cs="MS Gothic" w:hint="eastAsia"/>
          <w:lang w:val="en-US"/>
        </w:rPr>
        <w:t>各运</w:t>
      </w:r>
      <w:r w:rsidR="00202D41" w:rsidRPr="00202D41">
        <w:rPr>
          <w:rFonts w:ascii="MingLiU" w:eastAsia="MingLiU" w:hAnsi="MingLiU" w:cs="MingLiU" w:hint="eastAsia"/>
          <w:lang w:val="en-US"/>
        </w:rPr>
        <w:t>动部件擦拭干净</w:t>
      </w:r>
      <w:proofErr w:type="spellEnd"/>
      <w:r w:rsidR="00202D41" w:rsidRPr="00CC1AA4">
        <w:rPr>
          <w:rFonts w:eastAsia="Times New Roman"/>
        </w:rPr>
        <w:t>,</w:t>
      </w:r>
      <w:proofErr w:type="spellStart"/>
      <w:r w:rsidR="00202D41" w:rsidRPr="00202D41">
        <w:rPr>
          <w:rFonts w:ascii="MS Gothic" w:eastAsia="MS Gothic" w:hAnsi="MS Gothic" w:cs="MS Gothic" w:hint="eastAsia"/>
          <w:lang w:val="en-US"/>
        </w:rPr>
        <w:t>加</w:t>
      </w:r>
      <w:r w:rsidR="00202D41" w:rsidRPr="00202D41">
        <w:rPr>
          <w:rFonts w:ascii="MingLiU" w:eastAsia="MingLiU" w:hAnsi="MingLiU" w:cs="MingLiU" w:hint="eastAsia"/>
          <w:lang w:val="en-US"/>
        </w:rPr>
        <w:t>润滑</w:t>
      </w:r>
      <w:proofErr w:type="spellEnd"/>
      <w:proofErr w:type="gramEnd"/>
      <w:r w:rsidR="00202D41" w:rsidRPr="00CC1AA4">
        <w:rPr>
          <w:rFonts w:eastAsia="Times New Roman"/>
        </w:rPr>
        <w:t xml:space="preserve"> </w:t>
      </w:r>
      <w:proofErr w:type="spellStart"/>
      <w:r w:rsidR="00202D41" w:rsidRPr="00202D41">
        <w:rPr>
          <w:rFonts w:ascii="MS Gothic" w:eastAsia="MS Gothic" w:hAnsi="MS Gothic" w:cs="MS Gothic" w:hint="eastAsia"/>
          <w:lang w:val="en-US"/>
        </w:rPr>
        <w:t>油或涂</w:t>
      </w:r>
      <w:r w:rsidR="00202D41" w:rsidRPr="00202D41">
        <w:rPr>
          <w:rFonts w:ascii="MingLiU" w:eastAsia="MingLiU" w:hAnsi="MingLiU" w:cs="MingLiU" w:hint="eastAsia"/>
          <w:lang w:val="en-US"/>
        </w:rPr>
        <w:t>润滑</w:t>
      </w:r>
      <w:r w:rsidR="00202D41" w:rsidRPr="00202D41">
        <w:rPr>
          <w:rFonts w:ascii="MS Gothic" w:eastAsia="MS Gothic" w:hAnsi="MS Gothic" w:cs="MS Gothic" w:hint="eastAsia"/>
          <w:lang w:val="en-US"/>
        </w:rPr>
        <w:t>脂</w:t>
      </w:r>
      <w:proofErr w:type="spellEnd"/>
      <w:r w:rsidR="00202D41" w:rsidRPr="00CC1AA4">
        <w:rPr>
          <w:rFonts w:eastAsia="Times New Roman"/>
        </w:rPr>
        <w:t>,</w:t>
      </w:r>
      <w:proofErr w:type="spellStart"/>
      <w:r w:rsidR="00202D41" w:rsidRPr="00202D41">
        <w:rPr>
          <w:rFonts w:ascii="MS Gothic" w:eastAsia="MS Gothic" w:hAnsi="MS Gothic" w:cs="MS Gothic" w:hint="eastAsia"/>
          <w:lang w:val="en-US"/>
        </w:rPr>
        <w:t>以防</w:t>
      </w:r>
      <w:r w:rsidR="00202D41" w:rsidRPr="00202D41">
        <w:rPr>
          <w:rFonts w:ascii="MingLiU" w:eastAsia="MingLiU" w:hAnsi="MingLiU" w:cs="MingLiU" w:hint="eastAsia"/>
          <w:lang w:val="en-US"/>
        </w:rPr>
        <w:t>锈死</w:t>
      </w:r>
      <w:proofErr w:type="spellEnd"/>
      <w:r w:rsidR="00202D41" w:rsidRPr="00202D41">
        <w:rPr>
          <w:rFonts w:ascii="MingLiU" w:eastAsia="MingLiU" w:hAnsi="MingLiU" w:cs="MingLiU" w:hint="eastAsia"/>
          <w:lang w:val="en-US"/>
        </w:rPr>
        <w:t>。</w:t>
      </w:r>
      <w:r w:rsidR="00202D41" w:rsidRPr="00202D41">
        <w:rPr>
          <w:rFonts w:eastAsia="Times New Roman"/>
          <w:lang w:val="en-US"/>
        </w:rPr>
        <w:t xml:space="preserve"> </w:t>
      </w:r>
      <w:proofErr w:type="spellStart"/>
      <w:r w:rsidR="00202D41" w:rsidRPr="00202D41">
        <w:rPr>
          <w:rFonts w:ascii="MS Gothic" w:eastAsia="MS Gothic" w:hAnsi="MS Gothic" w:cs="MS Gothic" w:hint="eastAsia"/>
          <w:lang w:val="en-US"/>
        </w:rPr>
        <w:t>卸下所有防滴</w:t>
      </w:r>
      <w:r w:rsidR="00202D41" w:rsidRPr="00202D41">
        <w:rPr>
          <w:rFonts w:ascii="MingLiU" w:eastAsia="MingLiU" w:hAnsi="MingLiU" w:cs="MingLiU" w:hint="eastAsia"/>
          <w:lang w:val="en-US"/>
        </w:rPr>
        <w:t>喷头组件</w:t>
      </w:r>
      <w:proofErr w:type="gramStart"/>
      <w:r w:rsidR="00202D41" w:rsidRPr="00202D41">
        <w:rPr>
          <w:rFonts w:eastAsia="Times New Roman"/>
          <w:lang w:val="en-US"/>
        </w:rPr>
        <w:t>,</w:t>
      </w:r>
      <w:r w:rsidR="00202D41" w:rsidRPr="00202D41">
        <w:rPr>
          <w:rFonts w:ascii="MS Gothic" w:eastAsia="MS Gothic" w:hAnsi="MS Gothic" w:cs="MS Gothic" w:hint="eastAsia"/>
          <w:lang w:val="en-US"/>
        </w:rPr>
        <w:t>卸下</w:t>
      </w:r>
      <w:r w:rsidR="00202D41" w:rsidRPr="00202D41">
        <w:rPr>
          <w:rFonts w:ascii="MingLiU" w:eastAsia="MingLiU" w:hAnsi="MingLiU" w:cs="MingLiU" w:hint="eastAsia"/>
          <w:lang w:val="en-US"/>
        </w:rPr>
        <w:t>压力表</w:t>
      </w:r>
      <w:r w:rsidR="00202D41" w:rsidRPr="00202D41">
        <w:rPr>
          <w:rFonts w:eastAsia="Times New Roman"/>
          <w:lang w:val="en-US"/>
        </w:rPr>
        <w:t>,</w:t>
      </w:r>
      <w:r w:rsidR="00202D41" w:rsidRPr="00202D41">
        <w:rPr>
          <w:rFonts w:ascii="MS Gothic" w:eastAsia="MS Gothic" w:hAnsi="MS Gothic" w:cs="MS Gothic" w:hint="eastAsia"/>
          <w:lang w:val="en-US"/>
        </w:rPr>
        <w:t>旋松</w:t>
      </w:r>
      <w:r w:rsidR="00202D41" w:rsidRPr="00202D41">
        <w:rPr>
          <w:rFonts w:ascii="MingLiU" w:eastAsia="MingLiU" w:hAnsi="MingLiU" w:cs="MingLiU" w:hint="eastAsia"/>
          <w:lang w:val="en-US"/>
        </w:rPr>
        <w:t>调压手</w:t>
      </w:r>
      <w:proofErr w:type="spellEnd"/>
      <w:proofErr w:type="gramEnd"/>
      <w:r w:rsidR="00202D41" w:rsidRPr="00202D41">
        <w:rPr>
          <w:rFonts w:eastAsia="Times New Roman"/>
          <w:lang w:val="en-US"/>
        </w:rPr>
        <w:t xml:space="preserve"> </w:t>
      </w:r>
      <w:proofErr w:type="spellStart"/>
      <w:r w:rsidR="00202D41" w:rsidRPr="00202D41">
        <w:rPr>
          <w:rFonts w:ascii="MingLiU" w:eastAsia="MingLiU" w:hAnsi="MingLiU" w:cs="MingLiU" w:hint="eastAsia"/>
          <w:lang w:val="en-US"/>
        </w:rPr>
        <w:t>轮</w:t>
      </w:r>
      <w:r w:rsidR="00202D41" w:rsidRPr="00202D41">
        <w:rPr>
          <w:rFonts w:eastAsia="Times New Roman"/>
          <w:lang w:val="en-US"/>
        </w:rPr>
        <w:t>,</w:t>
      </w:r>
      <w:r w:rsidR="00202D41" w:rsidRPr="00202D41">
        <w:rPr>
          <w:rFonts w:ascii="MS Gothic" w:eastAsia="MS Gothic" w:hAnsi="MS Gothic" w:cs="MS Gothic" w:hint="eastAsia"/>
          <w:lang w:val="en-US"/>
        </w:rPr>
        <w:t>入</w:t>
      </w:r>
      <w:r w:rsidR="00202D41" w:rsidRPr="00202D41">
        <w:rPr>
          <w:rFonts w:ascii="MingLiU" w:eastAsia="MingLiU" w:hAnsi="MingLiU" w:cs="MingLiU" w:hint="eastAsia"/>
          <w:lang w:val="en-US"/>
        </w:rPr>
        <w:t>库</w:t>
      </w:r>
      <w:r w:rsidR="00202D41" w:rsidRPr="00202D41">
        <w:rPr>
          <w:rFonts w:eastAsia="Times New Roman"/>
          <w:lang w:val="en-US"/>
        </w:rPr>
        <w:t>,</w:t>
      </w:r>
      <w:r w:rsidR="00202D41" w:rsidRPr="00202D41">
        <w:rPr>
          <w:rFonts w:ascii="MingLiU" w:eastAsia="MingLiU" w:hAnsi="MingLiU" w:cs="MingLiU" w:hint="eastAsia"/>
          <w:lang w:val="en-US"/>
        </w:rPr>
        <w:t>严禁露天存放</w:t>
      </w:r>
      <w:proofErr w:type="spellEnd"/>
      <w:r w:rsidR="00202D41" w:rsidRPr="00202D41">
        <w:rPr>
          <w:rFonts w:ascii="MingLiU" w:eastAsia="MingLiU" w:hAnsi="MingLiU" w:cs="MingLiU" w:hint="eastAsia"/>
          <w:lang w:val="en-US"/>
        </w:rPr>
        <w:t>。</w:t>
      </w:r>
    </w:p>
    <w:p w:rsidR="00202D41" w:rsidRPr="002D6134" w:rsidRDefault="00202D41" w:rsidP="00404FA0">
      <w:pPr>
        <w:spacing w:after="0" w:line="240" w:lineRule="auto"/>
        <w:rPr>
          <w:lang w:val="en-US"/>
        </w:rPr>
      </w:pPr>
      <w:r w:rsidRPr="002D6134">
        <w:rPr>
          <w:lang w:val="en-US"/>
        </w:rPr>
        <w:t xml:space="preserve">After 100 hours of operation, check the pump diaphragm, air chamber diaphragm, inlet and outlet valves and other components for damage. If the diaphragm is damaged, the liquid enters the pump chamber, the oil in the pump chamber should be drained, and the new oil should be replaced after cleaning with light diesel oil. When long-term storage is required, thoroughly clean the water system and the residual liquid in each component and clean the waterway components inside and outside the medicine tank with clean water to prevent corrosion of the pipeline or cold components. Replace the new lubricant in the pump, wipe off the moving parts, </w:t>
      </w:r>
      <w:proofErr w:type="gramStart"/>
      <w:r w:rsidRPr="002D6134">
        <w:rPr>
          <w:lang w:val="en-US"/>
        </w:rPr>
        <w:t>add</w:t>
      </w:r>
      <w:proofErr w:type="gramEnd"/>
      <w:r w:rsidRPr="002D6134">
        <w:rPr>
          <w:lang w:val="en-US"/>
        </w:rPr>
        <w:t xml:space="preserve"> lubricating oil or grease to prevent rust. Remove all anti-drip nozzle assemblies, remove the pressure gauge, loosen the pressure-controlled </w:t>
      </w:r>
      <w:proofErr w:type="spellStart"/>
      <w:r w:rsidRPr="002D6134">
        <w:rPr>
          <w:lang w:val="en-US"/>
        </w:rPr>
        <w:t>handwheel</w:t>
      </w:r>
      <w:proofErr w:type="spellEnd"/>
      <w:r w:rsidRPr="002D6134">
        <w:rPr>
          <w:lang w:val="en-US"/>
        </w:rPr>
        <w:t>, and store it in the open air.</w:t>
      </w:r>
    </w:p>
    <w:p w:rsidR="00202D41" w:rsidRPr="00202D41" w:rsidRDefault="00202D41" w:rsidP="00404FA0">
      <w:pPr>
        <w:spacing w:after="0" w:line="240" w:lineRule="auto"/>
        <w:rPr>
          <w:rFonts w:eastAsia="Times New Roman"/>
        </w:rPr>
      </w:pPr>
      <w:r>
        <w:t xml:space="preserve">Después de 100 horas de funcionamiento, verifique que el diafragma de la bomba, el diafragma de la cámara de aire, las válvulas de entrada y salida y otros componentes no estén dañados. Si el diafragma está dañado, el líquido entra en la cámara de la bomba, el aceite en la cámara de la bomba debe drenarse y el aceite nuevo debe reemplazarse después de limpiarlo con aceite diesel ligero. Cuando se requiera almacenamiento a largo plazo, limpie a fondo el sistema de agua y el líquido residual en cada componente y limpie los componentes de la vía dentro y fuera del tanque de medicina con agua limpia para evitar la corrosión de la tubería o los componentes fríos. Reemplace el nuevo lubricante en la bomba, limpie las partes móviles, agregue aceite lubricante o grasa para evitar la oxidación. Retire todos los conjuntos de boquilla </w:t>
      </w:r>
      <w:proofErr w:type="spellStart"/>
      <w:r>
        <w:t>antigoteo</w:t>
      </w:r>
      <w:proofErr w:type="spellEnd"/>
      <w:r>
        <w:t>, retire el manómetro, afloje el volante controlado por presión y guárdelo al aire libre.</w:t>
      </w:r>
    </w:p>
    <w:p w:rsidR="0099775B" w:rsidRPr="00202D41" w:rsidRDefault="0099775B" w:rsidP="00404FA0">
      <w:pPr>
        <w:spacing w:after="0" w:line="240" w:lineRule="auto"/>
        <w:rPr>
          <w:rFonts w:eastAsia="Times New Roman"/>
        </w:rPr>
      </w:pPr>
    </w:p>
    <w:p w:rsidR="0099775B" w:rsidRPr="00202D41" w:rsidRDefault="0099775B" w:rsidP="00404FA0">
      <w:pPr>
        <w:spacing w:after="0" w:line="240" w:lineRule="auto"/>
        <w:rPr>
          <w:rFonts w:eastAsia="Times New Roman"/>
        </w:rPr>
      </w:pPr>
    </w:p>
    <w:p w:rsidR="0099775B" w:rsidRPr="00202D41" w:rsidRDefault="0099775B" w:rsidP="00404FA0">
      <w:pPr>
        <w:spacing w:after="0" w:line="240" w:lineRule="auto"/>
        <w:rPr>
          <w:rFonts w:eastAsia="Times New Roman"/>
        </w:rPr>
      </w:pPr>
    </w:p>
    <w:p w:rsidR="0099775B" w:rsidRPr="00202D41" w:rsidRDefault="0099775B" w:rsidP="00404FA0">
      <w:pPr>
        <w:spacing w:after="0" w:line="240" w:lineRule="auto"/>
        <w:rPr>
          <w:rFonts w:eastAsia="Times New Roman"/>
        </w:rPr>
      </w:pPr>
    </w:p>
    <w:p w:rsidR="0099775B" w:rsidRPr="00202D41" w:rsidRDefault="0099775B" w:rsidP="00404FA0">
      <w:pPr>
        <w:spacing w:after="0" w:line="240" w:lineRule="auto"/>
        <w:rPr>
          <w:rFonts w:eastAsia="Times New Roman"/>
        </w:rPr>
      </w:pPr>
    </w:p>
    <w:p w:rsidR="0099775B" w:rsidRPr="00202D41" w:rsidRDefault="0099775B" w:rsidP="00404FA0">
      <w:pPr>
        <w:spacing w:after="0" w:line="240" w:lineRule="auto"/>
        <w:rPr>
          <w:rFonts w:eastAsia="Times New Roman"/>
        </w:rPr>
      </w:pPr>
    </w:p>
    <w:p w:rsidR="0099775B" w:rsidRPr="00202D41" w:rsidRDefault="0099775B" w:rsidP="00404FA0">
      <w:pPr>
        <w:spacing w:after="0" w:line="240" w:lineRule="auto"/>
        <w:rPr>
          <w:rFonts w:eastAsia="Times New Roman"/>
        </w:rPr>
      </w:pPr>
    </w:p>
    <w:p w:rsidR="0099775B" w:rsidRPr="00202D41" w:rsidRDefault="0099775B" w:rsidP="00404FA0">
      <w:pPr>
        <w:spacing w:after="0" w:line="240" w:lineRule="auto"/>
        <w:rPr>
          <w:rFonts w:eastAsia="Times New Roman"/>
        </w:rPr>
      </w:pPr>
    </w:p>
    <w:p w:rsidR="0099775B" w:rsidRPr="00202D41" w:rsidRDefault="0099775B" w:rsidP="00404FA0">
      <w:pPr>
        <w:spacing w:after="0" w:line="240" w:lineRule="auto"/>
        <w:rPr>
          <w:rFonts w:eastAsia="Times New Roman"/>
        </w:rPr>
      </w:pPr>
    </w:p>
    <w:p w:rsidR="0099775B" w:rsidRPr="00202D41" w:rsidRDefault="0099775B" w:rsidP="00404FA0">
      <w:pPr>
        <w:spacing w:after="0" w:line="240" w:lineRule="auto"/>
        <w:rPr>
          <w:rFonts w:eastAsia="Times New Roman"/>
        </w:rPr>
      </w:pPr>
    </w:p>
    <w:p w:rsidR="0099775B" w:rsidRPr="00202D41" w:rsidRDefault="0099775B" w:rsidP="00404FA0">
      <w:pPr>
        <w:spacing w:after="0" w:line="240" w:lineRule="auto"/>
        <w:rPr>
          <w:rFonts w:eastAsia="Times New Roman"/>
        </w:rPr>
      </w:pPr>
    </w:p>
    <w:p w:rsidR="00A12822" w:rsidRPr="002D6134" w:rsidRDefault="00A12822" w:rsidP="00404FA0">
      <w:pPr>
        <w:spacing w:after="0" w:line="240" w:lineRule="auto"/>
        <w:rPr>
          <w:rFonts w:eastAsia="Times New Roman"/>
          <w:lang w:val="en-US"/>
        </w:rPr>
      </w:pPr>
      <w:r w:rsidRPr="002D6134">
        <w:rPr>
          <w:rFonts w:eastAsia="Times New Roman"/>
          <w:lang w:val="en-US"/>
        </w:rPr>
        <w:t>7</w:t>
      </w:r>
      <w:r>
        <w:rPr>
          <w:rFonts w:ascii="MS Mincho" w:eastAsia="MS Mincho" w:hAnsi="MS Mincho" w:cs="MS Mincho" w:hint="eastAsia"/>
        </w:rPr>
        <w:t>、安全与防</w:t>
      </w:r>
      <w:r>
        <w:rPr>
          <w:rFonts w:ascii="PMingLiU" w:eastAsia="PMingLiU" w:hAnsi="PMingLiU" w:cs="PMingLiU" w:hint="eastAsia"/>
        </w:rPr>
        <w:t>护</w:t>
      </w:r>
      <w:r w:rsidRPr="002D6134">
        <w:rPr>
          <w:rFonts w:eastAsia="Times New Roman"/>
          <w:lang w:val="en-US"/>
        </w:rPr>
        <w:t xml:space="preserve">: </w:t>
      </w:r>
    </w:p>
    <w:p w:rsidR="00202D41" w:rsidRPr="002D6134" w:rsidRDefault="00202D41" w:rsidP="00404FA0">
      <w:pPr>
        <w:spacing w:after="0" w:line="240" w:lineRule="auto"/>
        <w:rPr>
          <w:rStyle w:val="shorttext"/>
          <w:lang w:val="en-US"/>
        </w:rPr>
      </w:pPr>
      <w:r w:rsidRPr="002D6134">
        <w:rPr>
          <w:rStyle w:val="shorttext"/>
          <w:lang w:val="en-US"/>
        </w:rPr>
        <w:t>Safety and protection</w:t>
      </w:r>
    </w:p>
    <w:p w:rsidR="00202D41" w:rsidRPr="002D6134" w:rsidRDefault="00202D41" w:rsidP="00404FA0">
      <w:pPr>
        <w:spacing w:after="0" w:line="240" w:lineRule="auto"/>
        <w:rPr>
          <w:rStyle w:val="shorttext"/>
          <w:lang w:val="en-US"/>
        </w:rPr>
      </w:pPr>
      <w:proofErr w:type="spellStart"/>
      <w:r w:rsidRPr="002D6134">
        <w:rPr>
          <w:rStyle w:val="shorttext"/>
          <w:lang w:val="en-US"/>
        </w:rPr>
        <w:t>Seguridad</w:t>
      </w:r>
      <w:proofErr w:type="spellEnd"/>
      <w:r w:rsidRPr="002D6134">
        <w:rPr>
          <w:rStyle w:val="shorttext"/>
          <w:lang w:val="en-US"/>
        </w:rPr>
        <w:t xml:space="preserve"> y </w:t>
      </w:r>
      <w:proofErr w:type="spellStart"/>
      <w:r w:rsidRPr="002D6134">
        <w:rPr>
          <w:rStyle w:val="shorttext"/>
          <w:lang w:val="en-US"/>
        </w:rPr>
        <w:t>protección</w:t>
      </w:r>
      <w:proofErr w:type="spellEnd"/>
    </w:p>
    <w:p w:rsidR="00202D41" w:rsidRPr="002D6134" w:rsidRDefault="00202D41" w:rsidP="00404FA0">
      <w:pPr>
        <w:spacing w:after="0" w:line="240" w:lineRule="auto"/>
        <w:rPr>
          <w:rFonts w:eastAsia="Times New Roman"/>
          <w:lang w:val="en-US"/>
        </w:rPr>
      </w:pPr>
    </w:p>
    <w:p w:rsidR="00202D41" w:rsidRPr="00202D41" w:rsidRDefault="00202D41" w:rsidP="00202D41">
      <w:pPr>
        <w:spacing w:after="0" w:line="240" w:lineRule="auto"/>
        <w:ind w:firstLine="708"/>
        <w:rPr>
          <w:rFonts w:ascii="PMingLiU" w:eastAsia="PMingLiU" w:hAnsi="PMingLiU" w:cs="PMingLiU"/>
          <w:lang w:val="en-US"/>
        </w:rPr>
      </w:pPr>
      <w:r w:rsidRPr="00202D41">
        <w:rPr>
          <w:rFonts w:eastAsia="Times New Roman"/>
          <w:lang w:val="en-US"/>
        </w:rPr>
        <w:t>7</w:t>
      </w:r>
      <w:r w:rsidR="00A12822" w:rsidRPr="00202D41">
        <w:rPr>
          <w:rFonts w:eastAsia="Times New Roman"/>
          <w:lang w:val="en-US"/>
        </w:rPr>
        <w:t>.1</w:t>
      </w:r>
      <w:r w:rsidR="00A12822">
        <w:rPr>
          <w:rFonts w:ascii="MS Mincho" w:eastAsia="MS Mincho" w:hAnsi="MS Mincho" w:cs="MS Mincho" w:hint="eastAsia"/>
        </w:rPr>
        <w:t>作</w:t>
      </w:r>
      <w:r w:rsidR="00A12822">
        <w:rPr>
          <w:rFonts w:ascii="PMingLiU" w:eastAsia="PMingLiU" w:hAnsi="PMingLiU" w:cs="PMingLiU" w:hint="eastAsia"/>
        </w:rPr>
        <w:t>业前</w:t>
      </w:r>
      <w:proofErr w:type="gramStart"/>
      <w:r w:rsidR="00A12822" w:rsidRPr="00202D41">
        <w:rPr>
          <w:rFonts w:eastAsia="Times New Roman"/>
          <w:lang w:val="en-US"/>
        </w:rPr>
        <w:t>,</w:t>
      </w:r>
      <w:r w:rsidR="00A12822">
        <w:rPr>
          <w:rFonts w:ascii="MS Mincho" w:eastAsia="MS Mincho" w:hAnsi="MS Mincho" w:cs="MS Mincho" w:hint="eastAsia"/>
        </w:rPr>
        <w:t>操作者一定要戴好口罩以防</w:t>
      </w:r>
      <w:r w:rsidR="00A12822">
        <w:rPr>
          <w:rFonts w:ascii="PMingLiU" w:eastAsia="PMingLiU" w:hAnsi="PMingLiU" w:cs="PMingLiU" w:hint="eastAsia"/>
        </w:rPr>
        <w:t>药液中毒</w:t>
      </w:r>
      <w:proofErr w:type="gramEnd"/>
    </w:p>
    <w:p w:rsidR="00202D41" w:rsidRPr="00202D41" w:rsidRDefault="00202D41" w:rsidP="00202D41">
      <w:pPr>
        <w:spacing w:after="0" w:line="240" w:lineRule="auto"/>
        <w:ind w:left="708"/>
        <w:rPr>
          <w:rFonts w:ascii="PMingLiU" w:eastAsia="PMingLiU" w:hAnsi="PMingLiU" w:cs="PMingLiU"/>
          <w:lang w:val="en-US"/>
        </w:rPr>
      </w:pPr>
      <w:r w:rsidRPr="002D6134">
        <w:rPr>
          <w:rStyle w:val="shorttext"/>
          <w:lang w:val="en-US"/>
        </w:rPr>
        <w:t>Before the operation, the operator must wear a mask to prevent poisoning of the liquid.</w:t>
      </w:r>
    </w:p>
    <w:p w:rsidR="00202D41" w:rsidRPr="00202D41" w:rsidRDefault="00202D41" w:rsidP="00202D41">
      <w:pPr>
        <w:spacing w:after="0" w:line="240" w:lineRule="auto"/>
        <w:ind w:left="708"/>
        <w:rPr>
          <w:rFonts w:ascii="PMingLiU" w:eastAsia="PMingLiU" w:hAnsi="PMingLiU" w:cs="PMingLiU"/>
        </w:rPr>
      </w:pPr>
      <w:r>
        <w:rPr>
          <w:rStyle w:val="shorttext"/>
        </w:rPr>
        <w:t>Antes de la operación, el operador debe usar una máscara para evitar el envenenamiento del líquido.</w:t>
      </w:r>
    </w:p>
    <w:p w:rsidR="00202D41" w:rsidRPr="00202D41" w:rsidRDefault="00202D41" w:rsidP="00202D41">
      <w:pPr>
        <w:spacing w:after="0" w:line="240" w:lineRule="auto"/>
        <w:ind w:firstLine="708"/>
        <w:rPr>
          <w:rFonts w:ascii="PMingLiU" w:eastAsia="PMingLiU" w:hAnsi="PMingLiU" w:cs="PMingLiU"/>
        </w:rPr>
      </w:pPr>
    </w:p>
    <w:p w:rsidR="00202D41" w:rsidRPr="00202D41" w:rsidRDefault="00202D41" w:rsidP="00202D41">
      <w:pPr>
        <w:spacing w:after="0" w:line="240" w:lineRule="auto"/>
        <w:ind w:firstLine="708"/>
        <w:rPr>
          <w:rFonts w:ascii="PMingLiU" w:eastAsia="PMingLiU" w:hAnsi="PMingLiU" w:cs="PMingLiU"/>
        </w:rPr>
      </w:pPr>
    </w:p>
    <w:p w:rsidR="00202D41" w:rsidRPr="00202D41" w:rsidRDefault="00202D41" w:rsidP="00202D41">
      <w:pPr>
        <w:spacing w:after="0" w:line="240" w:lineRule="auto"/>
        <w:ind w:left="708"/>
        <w:rPr>
          <w:rFonts w:eastAsia="Times New Roman"/>
          <w:lang w:val="en-US"/>
        </w:rPr>
      </w:pPr>
      <w:r w:rsidRPr="00202D41">
        <w:rPr>
          <w:rFonts w:eastAsia="Times New Roman"/>
          <w:lang w:val="en-US"/>
        </w:rPr>
        <w:t>7</w:t>
      </w:r>
      <w:r w:rsidR="00A12822" w:rsidRPr="00202D41">
        <w:rPr>
          <w:rFonts w:eastAsia="Times New Roman"/>
          <w:lang w:val="en-US"/>
        </w:rPr>
        <w:t>.2</w:t>
      </w:r>
      <w:proofErr w:type="spellStart"/>
      <w:r w:rsidR="00A12822">
        <w:rPr>
          <w:rFonts w:ascii="MS Mincho" w:eastAsia="MS Mincho" w:hAnsi="MS Mincho" w:cs="MS Mincho" w:hint="eastAsia"/>
        </w:rPr>
        <w:t>操作者</w:t>
      </w:r>
      <w:r w:rsidR="00A12822">
        <w:rPr>
          <w:rFonts w:ascii="PMingLiU" w:eastAsia="PMingLiU" w:hAnsi="PMingLiU" w:cs="PMingLiU" w:hint="eastAsia"/>
        </w:rPr>
        <w:t>严禁直接与药液接触</w:t>
      </w:r>
      <w:proofErr w:type="gramStart"/>
      <w:r w:rsidR="00A12822" w:rsidRPr="00202D41">
        <w:rPr>
          <w:rFonts w:eastAsia="Times New Roman"/>
          <w:lang w:val="en-US"/>
        </w:rPr>
        <w:t>,</w:t>
      </w:r>
      <w:r w:rsidR="00A12822">
        <w:rPr>
          <w:rFonts w:ascii="MS Mincho" w:eastAsia="MS Mincho" w:hAnsi="MS Mincho" w:cs="MS Mincho" w:hint="eastAsia"/>
        </w:rPr>
        <w:t>一旦</w:t>
      </w:r>
      <w:r w:rsidR="00A12822">
        <w:rPr>
          <w:rFonts w:ascii="PMingLiU" w:eastAsia="PMingLiU" w:hAnsi="PMingLiU" w:cs="PMingLiU" w:hint="eastAsia"/>
        </w:rPr>
        <w:t>溅上药液即</w:t>
      </w:r>
      <w:proofErr w:type="spellEnd"/>
      <w:proofErr w:type="gramEnd"/>
      <w:r w:rsidR="00A12822" w:rsidRPr="00202D41">
        <w:rPr>
          <w:rFonts w:eastAsia="Times New Roman"/>
          <w:lang w:val="en-US"/>
        </w:rPr>
        <w:t xml:space="preserve"> </w:t>
      </w:r>
      <w:proofErr w:type="spellStart"/>
      <w:r w:rsidR="00A12822">
        <w:rPr>
          <w:rFonts w:ascii="MS Mincho" w:eastAsia="MS Mincho" w:hAnsi="MS Mincho" w:cs="MS Mincho" w:hint="eastAsia"/>
        </w:rPr>
        <w:t>刻用清水冲洗</w:t>
      </w:r>
      <w:proofErr w:type="spellEnd"/>
    </w:p>
    <w:p w:rsidR="00202D41" w:rsidRPr="002D6134" w:rsidRDefault="00202D41" w:rsidP="00202D41">
      <w:pPr>
        <w:spacing w:after="0" w:line="240" w:lineRule="auto"/>
        <w:ind w:left="708"/>
        <w:rPr>
          <w:rFonts w:eastAsia="Times New Roman"/>
        </w:rPr>
      </w:pPr>
      <w:r w:rsidRPr="002D6134">
        <w:rPr>
          <w:rStyle w:val="shorttext"/>
          <w:lang w:val="en-US"/>
        </w:rPr>
        <w:t xml:space="preserve">It is strictly forbidden for the operator to directly contact the liquid medicine. </w:t>
      </w:r>
      <w:r>
        <w:rPr>
          <w:rStyle w:val="shorttext"/>
        </w:rPr>
        <w:t xml:space="preserve">Once </w:t>
      </w:r>
      <w:proofErr w:type="spellStart"/>
      <w:r>
        <w:rPr>
          <w:rStyle w:val="shorttext"/>
        </w:rPr>
        <w:t>splashed</w:t>
      </w:r>
      <w:proofErr w:type="spellEnd"/>
      <w:r>
        <w:rPr>
          <w:rStyle w:val="shorttext"/>
        </w:rPr>
        <w:t xml:space="preserve"> </w:t>
      </w:r>
      <w:proofErr w:type="spellStart"/>
      <w:r>
        <w:rPr>
          <w:rStyle w:val="shorttext"/>
        </w:rPr>
        <w:t>with</w:t>
      </w:r>
      <w:proofErr w:type="spellEnd"/>
      <w:r>
        <w:rPr>
          <w:rStyle w:val="shorttext"/>
        </w:rPr>
        <w:t xml:space="preserve"> </w:t>
      </w:r>
      <w:proofErr w:type="spellStart"/>
      <w:r>
        <w:rPr>
          <w:rStyle w:val="shorttext"/>
        </w:rPr>
        <w:t>the</w:t>
      </w:r>
      <w:proofErr w:type="spellEnd"/>
      <w:r>
        <w:rPr>
          <w:rStyle w:val="shorttext"/>
        </w:rPr>
        <w:t xml:space="preserve"> </w:t>
      </w:r>
      <w:proofErr w:type="spellStart"/>
      <w:r>
        <w:rPr>
          <w:rStyle w:val="shorttext"/>
        </w:rPr>
        <w:t>liquid</w:t>
      </w:r>
      <w:proofErr w:type="spellEnd"/>
      <w:r>
        <w:rPr>
          <w:rStyle w:val="shorttext"/>
        </w:rPr>
        <w:t xml:space="preserve">, </w:t>
      </w:r>
      <w:proofErr w:type="spellStart"/>
      <w:r>
        <w:rPr>
          <w:rStyle w:val="shorttext"/>
        </w:rPr>
        <w:t>rinse</w:t>
      </w:r>
      <w:proofErr w:type="spellEnd"/>
      <w:r>
        <w:rPr>
          <w:rStyle w:val="shorttext"/>
        </w:rPr>
        <w:t xml:space="preserve"> </w:t>
      </w:r>
      <w:proofErr w:type="spellStart"/>
      <w:r>
        <w:rPr>
          <w:rStyle w:val="shorttext"/>
        </w:rPr>
        <w:t>with</w:t>
      </w:r>
      <w:proofErr w:type="spellEnd"/>
      <w:r>
        <w:rPr>
          <w:rStyle w:val="shorttext"/>
        </w:rPr>
        <w:t xml:space="preserve"> </w:t>
      </w:r>
      <w:proofErr w:type="spellStart"/>
      <w:r>
        <w:rPr>
          <w:rStyle w:val="shorttext"/>
        </w:rPr>
        <w:t>water</w:t>
      </w:r>
      <w:proofErr w:type="spellEnd"/>
      <w:r>
        <w:rPr>
          <w:rStyle w:val="shorttext"/>
        </w:rPr>
        <w:t>.</w:t>
      </w:r>
    </w:p>
    <w:p w:rsidR="00202D41" w:rsidRPr="00202D41" w:rsidRDefault="00202D41" w:rsidP="00202D41">
      <w:pPr>
        <w:spacing w:after="0" w:line="240" w:lineRule="auto"/>
        <w:ind w:left="708"/>
        <w:rPr>
          <w:rFonts w:eastAsia="Times New Roman"/>
        </w:rPr>
      </w:pPr>
      <w:r>
        <w:rPr>
          <w:rStyle w:val="shorttext"/>
        </w:rPr>
        <w:lastRenderedPageBreak/>
        <w:t>Está estrictamente prohibido que el operador entre en contacto directamente con el medicamento líquido. Una vez que se haya salpicado con el líquido, enjuague con agua.</w:t>
      </w:r>
    </w:p>
    <w:p w:rsidR="00202D41" w:rsidRPr="00202D41" w:rsidRDefault="00202D41" w:rsidP="00202D41">
      <w:pPr>
        <w:spacing w:after="0" w:line="240" w:lineRule="auto"/>
        <w:ind w:left="708"/>
        <w:rPr>
          <w:rFonts w:eastAsia="Times New Roman"/>
        </w:rPr>
      </w:pPr>
    </w:p>
    <w:p w:rsidR="00202D41" w:rsidRPr="00202D41" w:rsidRDefault="00202D41" w:rsidP="00202D41">
      <w:pPr>
        <w:spacing w:after="0" w:line="240" w:lineRule="auto"/>
        <w:ind w:left="708"/>
        <w:rPr>
          <w:rFonts w:eastAsia="Times New Roman"/>
        </w:rPr>
      </w:pPr>
    </w:p>
    <w:p w:rsidR="00202D41" w:rsidRPr="00202D41" w:rsidRDefault="00202D41" w:rsidP="00202D41">
      <w:pPr>
        <w:spacing w:after="0" w:line="240" w:lineRule="auto"/>
        <w:ind w:left="708"/>
        <w:rPr>
          <w:rFonts w:eastAsia="Times New Roman"/>
        </w:rPr>
      </w:pPr>
    </w:p>
    <w:p w:rsidR="00202D41" w:rsidRDefault="00202D41" w:rsidP="00202D41">
      <w:pPr>
        <w:spacing w:after="0" w:line="240" w:lineRule="auto"/>
        <w:ind w:left="708"/>
        <w:rPr>
          <w:rFonts w:ascii="MS Gothic" w:eastAsia="MS Gothic" w:hAnsi="MS Gothic" w:cs="MS Gothic"/>
          <w:lang w:val="en-US"/>
        </w:rPr>
      </w:pPr>
      <w:r>
        <w:rPr>
          <w:rFonts w:eastAsia="Times New Roman"/>
          <w:lang w:val="en-US"/>
        </w:rPr>
        <w:t>7</w:t>
      </w:r>
      <w:r w:rsidR="00A12822" w:rsidRPr="00202D41">
        <w:rPr>
          <w:rFonts w:eastAsia="Times New Roman"/>
          <w:lang w:val="en-US"/>
        </w:rPr>
        <w:t xml:space="preserve">.3 </w:t>
      </w:r>
      <w:proofErr w:type="spellStart"/>
      <w:r w:rsidR="00A12822">
        <w:rPr>
          <w:rFonts w:ascii="MS Mincho" w:eastAsia="MS Mincho" w:hAnsi="MS Mincho" w:cs="MS Mincho" w:hint="eastAsia"/>
        </w:rPr>
        <w:t>启</w:t>
      </w:r>
      <w:r w:rsidR="00A12822">
        <w:rPr>
          <w:rFonts w:ascii="PMingLiU" w:eastAsia="PMingLiU" w:hAnsi="PMingLiU" w:cs="PMingLiU" w:hint="eastAsia"/>
        </w:rPr>
        <w:t>动或作业时该机附近和展收面积内严禁站</w:t>
      </w:r>
      <w:r w:rsidRPr="00202D41">
        <w:rPr>
          <w:rFonts w:ascii="MS Gothic" w:eastAsia="MS Gothic" w:hAnsi="MS Gothic" w:cs="MS Gothic" w:hint="eastAsia"/>
          <w:lang w:val="en-US"/>
        </w:rPr>
        <w:t>人</w:t>
      </w:r>
      <w:proofErr w:type="spellEnd"/>
    </w:p>
    <w:p w:rsidR="00202D41" w:rsidRPr="002D6134" w:rsidRDefault="00202D41" w:rsidP="00202D41">
      <w:pPr>
        <w:spacing w:after="0" w:line="240" w:lineRule="auto"/>
        <w:ind w:left="708"/>
        <w:rPr>
          <w:rStyle w:val="shorttext"/>
          <w:lang w:val="en-US"/>
        </w:rPr>
      </w:pPr>
      <w:r w:rsidRPr="002D6134">
        <w:rPr>
          <w:rStyle w:val="shorttext"/>
          <w:lang w:val="en-US"/>
        </w:rPr>
        <w:t>It is strictly forbidden to stand in the vicinity of the aircraft and in the exhibition area when starting or working.</w:t>
      </w:r>
    </w:p>
    <w:p w:rsidR="007037CE" w:rsidRPr="00202D41" w:rsidRDefault="00202D41" w:rsidP="00202D41">
      <w:pPr>
        <w:spacing w:after="0" w:line="240" w:lineRule="auto"/>
        <w:ind w:left="708"/>
        <w:rPr>
          <w:rFonts w:ascii="PMingLiU" w:eastAsia="PMingLiU" w:hAnsi="PMingLiU" w:cs="PMingLiU"/>
          <w:sz w:val="24"/>
          <w:szCs w:val="24"/>
          <w:lang w:eastAsia="es-ES"/>
        </w:rPr>
      </w:pPr>
      <w:r>
        <w:rPr>
          <w:rStyle w:val="shorttext"/>
        </w:rPr>
        <w:t>Está estrictamente prohibido permanecer en las proximidades de la aeronave y en el área de exhibición cuando se inicia o trabaja.</w:t>
      </w:r>
      <w:r w:rsidR="00C22CFC" w:rsidRPr="00202D41">
        <w:rPr>
          <w:rFonts w:eastAsia="Times New Roman"/>
        </w:rPr>
        <w:br/>
      </w:r>
    </w:p>
    <w:p w:rsidR="007037CE" w:rsidRPr="00202D41" w:rsidRDefault="007037CE" w:rsidP="009624FD">
      <w:pPr>
        <w:spacing w:after="0" w:line="240" w:lineRule="auto"/>
        <w:ind w:left="708"/>
        <w:rPr>
          <w:rFonts w:ascii="PMingLiU" w:eastAsia="PMingLiU" w:hAnsi="PMingLiU" w:cs="PMingLiU"/>
          <w:sz w:val="24"/>
          <w:szCs w:val="24"/>
          <w:lang w:eastAsia="es-ES"/>
        </w:rPr>
      </w:pPr>
    </w:p>
    <w:p w:rsidR="007037CE" w:rsidRPr="00202D41" w:rsidRDefault="007037CE" w:rsidP="009624FD">
      <w:pPr>
        <w:spacing w:after="0" w:line="240" w:lineRule="auto"/>
        <w:ind w:left="708"/>
        <w:rPr>
          <w:rFonts w:ascii="PMingLiU" w:eastAsia="PMingLiU" w:hAnsi="PMingLiU" w:cs="PMingLiU"/>
          <w:sz w:val="24"/>
          <w:szCs w:val="24"/>
          <w:lang w:eastAsia="es-ES"/>
        </w:rPr>
      </w:pPr>
    </w:p>
    <w:p w:rsidR="007037CE" w:rsidRPr="00202D41" w:rsidRDefault="007037CE" w:rsidP="009624FD">
      <w:pPr>
        <w:spacing w:after="0" w:line="240" w:lineRule="auto"/>
        <w:ind w:left="708"/>
        <w:rPr>
          <w:rFonts w:ascii="PMingLiU" w:eastAsia="PMingLiU" w:hAnsi="PMingLiU" w:cs="PMingLiU"/>
          <w:sz w:val="24"/>
          <w:szCs w:val="24"/>
          <w:lang w:eastAsia="es-ES"/>
        </w:rPr>
      </w:pPr>
    </w:p>
    <w:p w:rsidR="007037CE" w:rsidRPr="00202D41" w:rsidRDefault="007037CE" w:rsidP="009624FD">
      <w:pPr>
        <w:spacing w:after="0" w:line="240" w:lineRule="auto"/>
        <w:ind w:left="708"/>
        <w:rPr>
          <w:rFonts w:ascii="PMingLiU" w:eastAsia="PMingLiU" w:hAnsi="PMingLiU" w:cs="PMingLiU"/>
          <w:sz w:val="24"/>
          <w:szCs w:val="24"/>
          <w:lang w:eastAsia="es-ES"/>
        </w:rPr>
      </w:pPr>
    </w:p>
    <w:p w:rsidR="007037CE" w:rsidRPr="00202D41" w:rsidRDefault="007037CE" w:rsidP="009624FD">
      <w:pPr>
        <w:spacing w:after="0" w:line="240" w:lineRule="auto"/>
        <w:ind w:left="708"/>
        <w:rPr>
          <w:rFonts w:ascii="PMingLiU" w:eastAsia="PMingLiU" w:hAnsi="PMingLiU" w:cs="PMingLiU"/>
          <w:sz w:val="24"/>
          <w:szCs w:val="24"/>
          <w:lang w:eastAsia="es-ES"/>
        </w:rPr>
      </w:pPr>
    </w:p>
    <w:p w:rsidR="007037CE" w:rsidRPr="00202D41" w:rsidRDefault="007037CE" w:rsidP="009624FD">
      <w:pPr>
        <w:spacing w:after="0" w:line="240" w:lineRule="auto"/>
        <w:ind w:left="708"/>
        <w:rPr>
          <w:rFonts w:ascii="PMingLiU" w:eastAsia="PMingLiU" w:hAnsi="PMingLiU" w:cs="PMingLiU"/>
          <w:sz w:val="24"/>
          <w:szCs w:val="24"/>
          <w:lang w:eastAsia="es-ES"/>
        </w:rPr>
      </w:pPr>
    </w:p>
    <w:p w:rsidR="007037CE" w:rsidRPr="00202D41" w:rsidRDefault="007037CE" w:rsidP="009624FD">
      <w:pPr>
        <w:spacing w:after="0" w:line="240" w:lineRule="auto"/>
        <w:ind w:left="708"/>
        <w:rPr>
          <w:rFonts w:ascii="PMingLiU" w:eastAsia="PMingLiU" w:hAnsi="PMingLiU" w:cs="PMingLiU"/>
          <w:sz w:val="24"/>
          <w:szCs w:val="24"/>
          <w:lang w:eastAsia="es-ES"/>
        </w:rPr>
      </w:pPr>
    </w:p>
    <w:p w:rsidR="007037CE" w:rsidRPr="00202D41" w:rsidRDefault="007037CE" w:rsidP="009624FD">
      <w:pPr>
        <w:spacing w:after="0" w:line="240" w:lineRule="auto"/>
        <w:ind w:left="708"/>
        <w:rPr>
          <w:rFonts w:ascii="PMingLiU" w:eastAsia="PMingLiU" w:hAnsi="PMingLiU" w:cs="PMingLiU"/>
          <w:sz w:val="24"/>
          <w:szCs w:val="24"/>
          <w:lang w:eastAsia="es-ES"/>
        </w:rPr>
      </w:pPr>
    </w:p>
    <w:p w:rsidR="007037CE" w:rsidRPr="00202D41" w:rsidRDefault="007037CE" w:rsidP="009624FD">
      <w:pPr>
        <w:spacing w:after="0" w:line="240" w:lineRule="auto"/>
        <w:ind w:left="708"/>
        <w:rPr>
          <w:rFonts w:ascii="PMingLiU" w:eastAsia="PMingLiU" w:hAnsi="PMingLiU" w:cs="PMingLiU"/>
          <w:sz w:val="24"/>
          <w:szCs w:val="24"/>
          <w:lang w:eastAsia="es-ES"/>
        </w:rPr>
      </w:pPr>
    </w:p>
    <w:p w:rsidR="007037CE" w:rsidRPr="00202D41" w:rsidRDefault="007037CE" w:rsidP="009624FD">
      <w:pPr>
        <w:spacing w:after="0" w:line="240" w:lineRule="auto"/>
        <w:ind w:left="708"/>
        <w:rPr>
          <w:rFonts w:ascii="PMingLiU" w:eastAsia="PMingLiU" w:hAnsi="PMingLiU" w:cs="PMingLiU"/>
          <w:sz w:val="24"/>
          <w:szCs w:val="24"/>
          <w:lang w:eastAsia="es-ES"/>
        </w:rPr>
      </w:pPr>
    </w:p>
    <w:p w:rsidR="00A4320A" w:rsidRPr="00202D41" w:rsidRDefault="00C16926" w:rsidP="009624FD">
      <w:pPr>
        <w:spacing w:after="0" w:line="240" w:lineRule="auto"/>
        <w:ind w:left="708"/>
        <w:rPr>
          <w:rFonts w:ascii="Times New Roman" w:eastAsia="Times New Roman" w:hAnsi="Times New Roman" w:cs="Times New Roman"/>
          <w:sz w:val="24"/>
          <w:szCs w:val="24"/>
          <w:lang w:eastAsia="es-ES"/>
        </w:rPr>
      </w:pPr>
      <w:r w:rsidRPr="00202D41">
        <w:rPr>
          <w:rFonts w:ascii="Times New Roman" w:eastAsia="Times New Roman" w:hAnsi="Times New Roman" w:cs="Times New Roman"/>
          <w:sz w:val="24"/>
          <w:szCs w:val="24"/>
          <w:lang w:eastAsia="es-ES"/>
        </w:rPr>
        <w:t xml:space="preserve">  </w:t>
      </w:r>
    </w:p>
    <w:p w:rsidR="0076561A" w:rsidRPr="00202D41" w:rsidRDefault="0076561A" w:rsidP="0076561A">
      <w:pPr>
        <w:pStyle w:val="z-Principiodelformulario"/>
      </w:pPr>
      <w:r w:rsidRPr="00202D41">
        <w:t>4.2.6 solicitud acre (667) del volumen de pulverización, la velocidad del tractor de desplazamiento (sólo de referencia): calculado por la siguiente fórmula en la que V-80: Alimentador velocidad de la marcha (Km / h) q- cantidad de pulverización de boquilla individual por A- Acre (L / min) (667m2) dosis requerida (L) Nota especial: las diferentes soluciones químicas y concentraciones se aplican de manera diferente. Consulte a un agrónomo antes de usar. Para evitar la fitotoxicidad después de la pulverización o para lograr el efecto de control de plagas. 4.2.7 La velocidad calculada, se determina la gama de accionamiento tractor (vehículo no petrolero o por el mando de la mariposa para aumentar la presión), es necesario para alcanzar el número nominal de revoluciones del tractor (por debajo de 540 rpm) después de que se determina la posición de engranaje. 4.2.8 Encienda el interruptor de distribución requerido y conduzca la bomba de líquido. 4.2.9 Cuando el trabajo o atomizada dependiendo de la situación de viento, la regulación de volante aflojar en sentido antihorario (presión reducida), la bomba de accionamiento a una velocidad deseada, el regulador de rotación volante en sentido horario (boost), para observar el indicador de presión Presión de trabajo requerida. Ajuste a (0.3 ~ 0.5Mpa) para trabajar. 4.2.10 Hay que señalar que, antes de ajustar la consistencia empleo formal cantidad de boquilla de pulverización debe pulverización en abanico a lo largo de una dirección que es: prueba con rocío de agua en un recipiente de presión seleccionado tomado simultáneamente acceder a toda la boquilla de pulverización cantidad (tiempo Acess de 1 minuto o puede ser dividido en la mitad de un minuto) seguido por un método gravimétrico, respectivamente, la cantidad de cada boquilla de pulverización, y el coeficiente de variación se calculó como el coeficiente de variación dijo mayor que 10%, la posición de la boquilla debe ser ajustada de nuevo o sustituir la boquilla Medido hasta que el coeficiente de variación de pulverización de todas las cabezas de pulverización a lo largo de la dirección de pulverización es inferior al 10%.4.2.6 solicitud acre (667) del volumen de pulverización, la velocidad del tractor de desplazamiento (sólo de referencia): calculado por la siguiente fórmula en la que V-80: Alimentador velocidad de la marcha (Km / h) q- cantidad de pulverización de boquilla individual por A- Acre (L / min) (667m2) dosis requerida (L) Nota especial: las diferentes soluciones químicas y concentraciones se aplican de manera diferente. Consulte a un agrónomo antes de usar. Para evitar la fitotoxicidad después de la pulverización o para lograr el efecto de control de plagas. 4.2.7 La velocidad calculada, se determina la gama de accionamiento tractor (vehículo no petrolero o por el mando de la mariposa para aumentar la presión), es necesario para alcanzar el número nominal de revoluciones del tractor (por debajo de 540 rpm) después de que se determina la posición de engranaje. 4.2.8 Encienda el interruptor de distribución requerido y conduzca la bomba de líquido. 4.2.9 Cuando el trabajo o atomizada dependiendo de la situación de viento, la regulación de volante aflojar en sentido antihorario (presión reducida), la bomba de accionamiento a una velocidad deseada, el regulador de rotación volante en sentido horario (boost), para observar el indicador de presión Presión de trabajo requerida. Ajuste a (0.3 ~ 0.5Mpa) para trabajar. 4.2.10 Hay que señalar que, antes de ajustar la consistencia empleo formal cantidad de boquilla de pulverización debe pulverización en abanico a lo largo de una dirección que es: prueba con rocío de agua en un recipiente de presión seleccionado tomado simultáneamente acceder a toda la boquilla de pulverización cantidad (tiempo Acess de 1 minuto o puede ser dividido en la mitad de un minuto) seguido por un método gravimétrico, respectivamente, la cantidad de cada boquilla de pulverización, y el coeficiente de variación se calculó como el coeficiente de variación dijo mayor que 10%, la posición de la boquilla debe ser ajustada de nuevo o sustituir la boquilla Medido hasta que el coeficiente de variación de pulverización de todas las cabezas de pulverización a lo largo de la dirección de pulverización es inferior al 10%.Principio del formulario</w:t>
      </w:r>
    </w:p>
    <w:p w:rsidR="0076561A" w:rsidRPr="00202D41" w:rsidRDefault="0076561A" w:rsidP="0076561A">
      <w:pPr>
        <w:pStyle w:val="z-Finaldelformulario"/>
      </w:pPr>
      <w:r w:rsidRPr="00202D41">
        <w:t>Final del formulario</w:t>
      </w:r>
    </w:p>
    <w:p w:rsidR="0076561A" w:rsidRPr="00202D41" w:rsidRDefault="0076561A" w:rsidP="00A4320A">
      <w:pPr>
        <w:spacing w:after="0" w:line="240" w:lineRule="auto"/>
        <w:rPr>
          <w:rFonts w:ascii="Times New Roman" w:eastAsia="Times New Roman" w:hAnsi="Times New Roman" w:cs="Times New Roman"/>
          <w:sz w:val="24"/>
          <w:szCs w:val="24"/>
          <w:lang w:eastAsia="es-ES"/>
        </w:rPr>
      </w:pPr>
    </w:p>
    <w:p w:rsidR="00A4320A" w:rsidRPr="00202D41" w:rsidRDefault="00A4320A" w:rsidP="00A4320A">
      <w:pPr>
        <w:spacing w:after="0" w:line="240" w:lineRule="auto"/>
        <w:rPr>
          <w:rFonts w:ascii="Times New Roman" w:eastAsia="Times New Roman" w:hAnsi="Times New Roman" w:cs="Times New Roman"/>
          <w:sz w:val="24"/>
          <w:szCs w:val="24"/>
          <w:lang w:eastAsia="es-ES"/>
        </w:rPr>
      </w:pPr>
    </w:p>
    <w:p w:rsidR="00A4320A" w:rsidRPr="00202D41" w:rsidRDefault="00A4320A" w:rsidP="00A4320A">
      <w:pPr>
        <w:spacing w:after="0" w:line="240" w:lineRule="auto"/>
        <w:rPr>
          <w:rFonts w:ascii="Times New Roman" w:eastAsia="Times New Roman" w:hAnsi="Times New Roman" w:cs="Times New Roman"/>
          <w:sz w:val="24"/>
          <w:szCs w:val="24"/>
          <w:lang w:eastAsia="es-ES"/>
        </w:rPr>
      </w:pPr>
    </w:p>
    <w:p w:rsidR="00A4320A" w:rsidRPr="00202D41" w:rsidRDefault="00A4320A" w:rsidP="00A4320A">
      <w:pPr>
        <w:spacing w:after="0" w:line="240" w:lineRule="auto"/>
        <w:rPr>
          <w:rFonts w:ascii="Times New Roman" w:eastAsia="Times New Roman" w:hAnsi="Times New Roman" w:cs="Times New Roman"/>
          <w:sz w:val="24"/>
          <w:szCs w:val="24"/>
          <w:lang w:eastAsia="es-ES"/>
        </w:rPr>
      </w:pPr>
    </w:p>
    <w:p w:rsidR="00A4320A" w:rsidRPr="00202D41" w:rsidRDefault="00A4320A" w:rsidP="00A4320A">
      <w:pPr>
        <w:spacing w:after="0" w:line="240" w:lineRule="auto"/>
        <w:rPr>
          <w:rFonts w:ascii="Times New Roman" w:eastAsia="Times New Roman" w:hAnsi="Times New Roman" w:cs="Times New Roman"/>
          <w:sz w:val="24"/>
          <w:szCs w:val="24"/>
          <w:lang w:eastAsia="es-ES"/>
        </w:rPr>
      </w:pPr>
      <w:r w:rsidRPr="00202D41">
        <w:rPr>
          <w:rFonts w:ascii="Times New Roman" w:eastAsia="Times New Roman" w:hAnsi="Times New Roman" w:cs="Times New Roman"/>
          <w:sz w:val="24"/>
          <w:szCs w:val="24"/>
          <w:lang w:eastAsia="es-ES"/>
        </w:rPr>
        <w:br/>
      </w:r>
      <w:r w:rsidRPr="00202D41">
        <w:rPr>
          <w:rFonts w:ascii="Times New Roman" w:eastAsia="Times New Roman" w:hAnsi="Times New Roman" w:cs="Times New Roman"/>
          <w:sz w:val="24"/>
          <w:szCs w:val="24"/>
          <w:lang w:eastAsia="es-ES"/>
        </w:rPr>
        <w:br/>
      </w:r>
    </w:p>
    <w:p w:rsidR="00A4320A" w:rsidRPr="00202D41" w:rsidRDefault="00A4320A" w:rsidP="00A4320A">
      <w:pPr>
        <w:pBdr>
          <w:bottom w:val="single" w:sz="6" w:space="1" w:color="auto"/>
        </w:pBdr>
        <w:spacing w:after="0" w:line="240" w:lineRule="auto"/>
        <w:jc w:val="center"/>
        <w:rPr>
          <w:rFonts w:ascii="Arial" w:eastAsia="Times New Roman" w:hAnsi="Arial" w:cs="Arial"/>
          <w:vanish/>
          <w:sz w:val="16"/>
          <w:szCs w:val="16"/>
          <w:lang w:eastAsia="es-ES"/>
        </w:rPr>
      </w:pPr>
      <w:r w:rsidRPr="00202D41">
        <w:rPr>
          <w:rFonts w:ascii="Arial" w:eastAsia="Times New Roman" w:hAnsi="Arial" w:cs="Arial"/>
          <w:vanish/>
          <w:sz w:val="16"/>
          <w:szCs w:val="16"/>
          <w:lang w:eastAsia="es-ES"/>
        </w:rPr>
        <w:t>Principio del formulario</w:t>
      </w:r>
    </w:p>
    <w:p w:rsidR="00A4320A" w:rsidRPr="00202D41" w:rsidRDefault="00A4320A" w:rsidP="00A4320A">
      <w:pPr>
        <w:pBdr>
          <w:top w:val="single" w:sz="6" w:space="1" w:color="auto"/>
        </w:pBdr>
        <w:spacing w:after="0" w:line="240" w:lineRule="auto"/>
        <w:jc w:val="center"/>
        <w:rPr>
          <w:rFonts w:ascii="Arial" w:eastAsia="Times New Roman" w:hAnsi="Arial" w:cs="Arial"/>
          <w:vanish/>
          <w:sz w:val="16"/>
          <w:szCs w:val="16"/>
          <w:lang w:eastAsia="es-ES"/>
        </w:rPr>
      </w:pPr>
      <w:r w:rsidRPr="00202D41">
        <w:rPr>
          <w:rFonts w:ascii="Arial" w:eastAsia="Times New Roman" w:hAnsi="Arial" w:cs="Arial"/>
          <w:vanish/>
          <w:sz w:val="16"/>
          <w:szCs w:val="16"/>
          <w:lang w:eastAsia="es-ES"/>
        </w:rPr>
        <w:t>Final del formulario</w:t>
      </w:r>
    </w:p>
    <w:p w:rsidR="00A4320A" w:rsidRPr="00202D41" w:rsidRDefault="00A4320A" w:rsidP="00A4320A">
      <w:pPr>
        <w:spacing w:after="0" w:line="240" w:lineRule="auto"/>
        <w:rPr>
          <w:rFonts w:ascii="Times New Roman" w:eastAsia="Times New Roman" w:hAnsi="Times New Roman" w:cs="Times New Roman"/>
          <w:sz w:val="24"/>
          <w:szCs w:val="24"/>
          <w:lang w:eastAsia="es-ES"/>
        </w:rPr>
      </w:pPr>
    </w:p>
    <w:p w:rsidR="00A17DEA" w:rsidRPr="00202D41" w:rsidRDefault="00A4320A" w:rsidP="00A4320A">
      <w:pPr>
        <w:spacing w:after="0" w:line="240" w:lineRule="auto"/>
        <w:rPr>
          <w:rFonts w:ascii="Times New Roman" w:eastAsia="Times New Roman" w:hAnsi="Times New Roman" w:cs="Times New Roman"/>
          <w:sz w:val="24"/>
          <w:szCs w:val="24"/>
          <w:lang w:eastAsia="es-ES"/>
        </w:rPr>
      </w:pPr>
      <w:r w:rsidRPr="00202D41">
        <w:rPr>
          <w:rFonts w:ascii="Times New Roman" w:eastAsia="Times New Roman" w:hAnsi="Times New Roman" w:cs="Times New Roman"/>
          <w:sz w:val="24"/>
          <w:szCs w:val="24"/>
          <w:lang w:eastAsia="es-ES"/>
        </w:rPr>
        <w:br/>
      </w:r>
      <w:r w:rsidRPr="00202D41">
        <w:rPr>
          <w:rFonts w:ascii="Times New Roman" w:eastAsia="Times New Roman" w:hAnsi="Times New Roman" w:cs="Times New Roman"/>
          <w:sz w:val="24"/>
          <w:szCs w:val="24"/>
          <w:lang w:eastAsia="es-ES"/>
        </w:rPr>
        <w:br/>
      </w:r>
      <w:r w:rsidRPr="00202D41">
        <w:rPr>
          <w:rFonts w:ascii="Times New Roman" w:eastAsia="Times New Roman" w:hAnsi="Times New Roman" w:cs="Times New Roman"/>
          <w:sz w:val="24"/>
          <w:szCs w:val="24"/>
          <w:lang w:eastAsia="es-ES"/>
        </w:rPr>
        <w:br/>
      </w:r>
      <w:r w:rsidRPr="00202D41">
        <w:rPr>
          <w:rFonts w:ascii="Times New Roman" w:eastAsia="Times New Roman" w:hAnsi="Times New Roman" w:cs="Times New Roman"/>
          <w:sz w:val="24"/>
          <w:szCs w:val="24"/>
          <w:lang w:eastAsia="es-ES"/>
        </w:rPr>
        <w:br/>
      </w:r>
      <w:r w:rsidR="00A17DEA" w:rsidRPr="00202D41">
        <w:rPr>
          <w:rFonts w:ascii="Times New Roman" w:eastAsia="Times New Roman" w:hAnsi="Times New Roman" w:cs="Times New Roman"/>
          <w:sz w:val="24"/>
          <w:szCs w:val="24"/>
          <w:lang w:eastAsia="es-ES"/>
        </w:rPr>
        <w:br/>
      </w:r>
      <w:r w:rsidR="00A17DEA" w:rsidRPr="00202D41">
        <w:rPr>
          <w:rFonts w:ascii="Times New Roman" w:eastAsia="Times New Roman" w:hAnsi="Times New Roman" w:cs="Times New Roman"/>
          <w:sz w:val="24"/>
          <w:szCs w:val="24"/>
          <w:lang w:eastAsia="es-ES"/>
        </w:rPr>
        <w:br/>
      </w:r>
      <w:r w:rsidR="00A17DEA" w:rsidRPr="00202D41">
        <w:rPr>
          <w:rFonts w:ascii="Times New Roman" w:eastAsia="Times New Roman" w:hAnsi="Times New Roman" w:cs="Times New Roman"/>
          <w:sz w:val="24"/>
          <w:szCs w:val="24"/>
          <w:lang w:eastAsia="es-ES"/>
        </w:rPr>
        <w:br/>
      </w:r>
      <w:r w:rsidR="00A17DEA" w:rsidRPr="00202D41">
        <w:rPr>
          <w:rFonts w:ascii="Times New Roman" w:eastAsia="Times New Roman" w:hAnsi="Times New Roman" w:cs="Times New Roman"/>
          <w:sz w:val="24"/>
          <w:szCs w:val="24"/>
          <w:lang w:eastAsia="es-ES"/>
        </w:rPr>
        <w:br/>
      </w:r>
    </w:p>
    <w:p w:rsidR="00A17DEA" w:rsidRPr="00202D41" w:rsidRDefault="00A17DEA" w:rsidP="00A17DEA">
      <w:pPr>
        <w:spacing w:after="0" w:line="240" w:lineRule="auto"/>
        <w:ind w:left="709" w:firstLine="709"/>
        <w:rPr>
          <w:rFonts w:ascii="Times New Roman" w:eastAsia="Times New Roman" w:hAnsi="Times New Roman" w:cs="Times New Roman"/>
          <w:sz w:val="24"/>
          <w:szCs w:val="24"/>
          <w:lang w:eastAsia="es-ES"/>
        </w:rPr>
      </w:pPr>
    </w:p>
    <w:p w:rsidR="009069B0" w:rsidRPr="00202D41" w:rsidRDefault="009069B0" w:rsidP="009069B0">
      <w:pPr>
        <w:pStyle w:val="Prrafodelista"/>
        <w:spacing w:after="0" w:line="240" w:lineRule="auto"/>
        <w:ind w:left="760"/>
      </w:pPr>
    </w:p>
    <w:p w:rsidR="009069B0" w:rsidRPr="00202D41" w:rsidRDefault="009069B0" w:rsidP="009069B0">
      <w:pPr>
        <w:pStyle w:val="Prrafodelista"/>
        <w:spacing w:after="0" w:line="240" w:lineRule="auto"/>
        <w:ind w:left="760"/>
      </w:pPr>
    </w:p>
    <w:p w:rsidR="009069B0" w:rsidRPr="00202D41" w:rsidRDefault="009069B0" w:rsidP="009069B0">
      <w:pPr>
        <w:pStyle w:val="Prrafodelista"/>
        <w:spacing w:after="0" w:line="240" w:lineRule="auto"/>
        <w:ind w:left="760"/>
      </w:pPr>
    </w:p>
    <w:p w:rsidR="009069B0" w:rsidRPr="00202D41" w:rsidRDefault="009069B0" w:rsidP="009069B0">
      <w:pPr>
        <w:pStyle w:val="Prrafodelista"/>
        <w:spacing w:after="0" w:line="240" w:lineRule="auto"/>
        <w:ind w:left="760"/>
      </w:pPr>
    </w:p>
    <w:p w:rsidR="009069B0" w:rsidRPr="00202D41" w:rsidRDefault="009069B0" w:rsidP="009069B0">
      <w:pPr>
        <w:pStyle w:val="Prrafodelista"/>
        <w:spacing w:after="0" w:line="240" w:lineRule="auto"/>
        <w:ind w:left="760"/>
      </w:pPr>
    </w:p>
    <w:p w:rsidR="009069B0" w:rsidRPr="00202D41" w:rsidRDefault="009069B0" w:rsidP="009069B0">
      <w:pPr>
        <w:spacing w:after="0" w:line="240" w:lineRule="auto"/>
        <w:rPr>
          <w:rFonts w:ascii="Times New Roman" w:eastAsia="Times New Roman" w:hAnsi="Times New Roman" w:cs="Times New Roman"/>
          <w:sz w:val="24"/>
          <w:szCs w:val="24"/>
          <w:lang w:eastAsia="es-ES"/>
        </w:rPr>
      </w:pPr>
      <w:r w:rsidRPr="00202D41">
        <w:rPr>
          <w:rFonts w:ascii="Times New Roman" w:eastAsia="Times New Roman" w:hAnsi="Times New Roman" w:cs="Times New Roman"/>
          <w:sz w:val="24"/>
          <w:szCs w:val="24"/>
          <w:lang w:eastAsia="es-ES"/>
        </w:rPr>
        <w:br/>
      </w:r>
      <w:r w:rsidRPr="00202D41">
        <w:rPr>
          <w:rFonts w:ascii="Times New Roman" w:eastAsia="Times New Roman" w:hAnsi="Times New Roman" w:cs="Times New Roman"/>
          <w:sz w:val="24"/>
          <w:szCs w:val="24"/>
          <w:lang w:eastAsia="es-ES"/>
        </w:rPr>
        <w:br/>
      </w:r>
      <w:r w:rsidRPr="00202D41">
        <w:rPr>
          <w:rFonts w:ascii="Times New Roman" w:eastAsia="Times New Roman" w:hAnsi="Times New Roman" w:cs="Times New Roman"/>
          <w:sz w:val="24"/>
          <w:szCs w:val="24"/>
          <w:lang w:eastAsia="es-ES"/>
        </w:rPr>
        <w:br/>
      </w:r>
      <w:r w:rsidRPr="00202D41">
        <w:rPr>
          <w:rFonts w:ascii="Times New Roman" w:eastAsia="Times New Roman" w:hAnsi="Times New Roman" w:cs="Times New Roman"/>
          <w:sz w:val="24"/>
          <w:szCs w:val="24"/>
          <w:lang w:eastAsia="es-ES"/>
        </w:rPr>
        <w:lastRenderedPageBreak/>
        <w:br/>
      </w:r>
      <w:r w:rsidRPr="00202D41">
        <w:rPr>
          <w:rFonts w:ascii="Times New Roman" w:eastAsia="Times New Roman" w:hAnsi="Times New Roman" w:cs="Times New Roman"/>
          <w:sz w:val="24"/>
          <w:szCs w:val="24"/>
          <w:lang w:eastAsia="es-ES"/>
        </w:rPr>
        <w:br/>
      </w:r>
      <w:r w:rsidRPr="00202D41">
        <w:rPr>
          <w:rFonts w:ascii="Times New Roman" w:eastAsia="Times New Roman" w:hAnsi="Times New Roman" w:cs="Times New Roman"/>
          <w:sz w:val="24"/>
          <w:szCs w:val="24"/>
          <w:lang w:eastAsia="es-ES"/>
        </w:rPr>
        <w:br/>
      </w:r>
      <w:r w:rsidRPr="00202D41">
        <w:rPr>
          <w:rFonts w:ascii="Times New Roman" w:eastAsia="Times New Roman" w:hAnsi="Times New Roman" w:cs="Times New Roman"/>
          <w:sz w:val="24"/>
          <w:szCs w:val="24"/>
          <w:lang w:eastAsia="es-ES"/>
        </w:rPr>
        <w:br/>
      </w:r>
      <w:r w:rsidRPr="00202D41">
        <w:rPr>
          <w:rFonts w:ascii="Times New Roman" w:eastAsia="Times New Roman" w:hAnsi="Times New Roman" w:cs="Times New Roman"/>
          <w:sz w:val="24"/>
          <w:szCs w:val="24"/>
          <w:lang w:eastAsia="es-ES"/>
        </w:rPr>
        <w:br/>
      </w:r>
    </w:p>
    <w:p w:rsidR="009069B0" w:rsidRPr="00202D41" w:rsidRDefault="009069B0" w:rsidP="009069B0">
      <w:pPr>
        <w:pStyle w:val="Prrafodelista"/>
        <w:spacing w:after="0" w:line="240" w:lineRule="auto"/>
        <w:ind w:left="760"/>
      </w:pPr>
    </w:p>
    <w:sectPr w:rsidR="009069B0" w:rsidRPr="00202D41" w:rsidSect="0025638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084"/>
    <w:multiLevelType w:val="hybridMultilevel"/>
    <w:tmpl w:val="7A3E3682"/>
    <w:lvl w:ilvl="0" w:tplc="A2029340">
      <w:start w:val="1"/>
      <w:numFmt w:val="decimal"/>
      <w:lvlText w:val="%1."/>
      <w:lvlJc w:val="left"/>
      <w:pPr>
        <w:ind w:left="400" w:hanging="360"/>
      </w:pPr>
      <w:rPr>
        <w:rFonts w:hint="default"/>
      </w:rPr>
    </w:lvl>
    <w:lvl w:ilvl="1" w:tplc="0C0A0019" w:tentative="1">
      <w:start w:val="1"/>
      <w:numFmt w:val="lowerLetter"/>
      <w:lvlText w:val="%2."/>
      <w:lvlJc w:val="left"/>
      <w:pPr>
        <w:ind w:left="1120" w:hanging="360"/>
      </w:pPr>
    </w:lvl>
    <w:lvl w:ilvl="2" w:tplc="0C0A001B" w:tentative="1">
      <w:start w:val="1"/>
      <w:numFmt w:val="lowerRoman"/>
      <w:lvlText w:val="%3."/>
      <w:lvlJc w:val="right"/>
      <w:pPr>
        <w:ind w:left="1840" w:hanging="180"/>
      </w:pPr>
    </w:lvl>
    <w:lvl w:ilvl="3" w:tplc="0C0A000F" w:tentative="1">
      <w:start w:val="1"/>
      <w:numFmt w:val="decimal"/>
      <w:lvlText w:val="%4."/>
      <w:lvlJc w:val="left"/>
      <w:pPr>
        <w:ind w:left="2560" w:hanging="360"/>
      </w:pPr>
    </w:lvl>
    <w:lvl w:ilvl="4" w:tplc="0C0A0019" w:tentative="1">
      <w:start w:val="1"/>
      <w:numFmt w:val="lowerLetter"/>
      <w:lvlText w:val="%5."/>
      <w:lvlJc w:val="left"/>
      <w:pPr>
        <w:ind w:left="3280" w:hanging="360"/>
      </w:pPr>
    </w:lvl>
    <w:lvl w:ilvl="5" w:tplc="0C0A001B" w:tentative="1">
      <w:start w:val="1"/>
      <w:numFmt w:val="lowerRoman"/>
      <w:lvlText w:val="%6."/>
      <w:lvlJc w:val="right"/>
      <w:pPr>
        <w:ind w:left="4000" w:hanging="180"/>
      </w:pPr>
    </w:lvl>
    <w:lvl w:ilvl="6" w:tplc="0C0A000F" w:tentative="1">
      <w:start w:val="1"/>
      <w:numFmt w:val="decimal"/>
      <w:lvlText w:val="%7."/>
      <w:lvlJc w:val="left"/>
      <w:pPr>
        <w:ind w:left="4720" w:hanging="360"/>
      </w:pPr>
    </w:lvl>
    <w:lvl w:ilvl="7" w:tplc="0C0A0019" w:tentative="1">
      <w:start w:val="1"/>
      <w:numFmt w:val="lowerLetter"/>
      <w:lvlText w:val="%8."/>
      <w:lvlJc w:val="left"/>
      <w:pPr>
        <w:ind w:left="5440" w:hanging="360"/>
      </w:pPr>
    </w:lvl>
    <w:lvl w:ilvl="8" w:tplc="0C0A001B" w:tentative="1">
      <w:start w:val="1"/>
      <w:numFmt w:val="lowerRoman"/>
      <w:lvlText w:val="%9."/>
      <w:lvlJc w:val="right"/>
      <w:pPr>
        <w:ind w:left="6160" w:hanging="180"/>
      </w:pPr>
    </w:lvl>
  </w:abstractNum>
  <w:abstractNum w:abstractNumId="1">
    <w:nsid w:val="022B4F02"/>
    <w:multiLevelType w:val="hybridMultilevel"/>
    <w:tmpl w:val="4C167A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3F410AB"/>
    <w:multiLevelType w:val="hybridMultilevel"/>
    <w:tmpl w:val="23DE4356"/>
    <w:lvl w:ilvl="0" w:tplc="91FE5820">
      <w:start w:val="1"/>
      <w:numFmt w:val="decimal"/>
      <w:lvlText w:val="%1."/>
      <w:lvlJc w:val="left"/>
      <w:pPr>
        <w:ind w:left="720" w:hanging="360"/>
      </w:pPr>
      <w:rPr>
        <w:rFonts w:ascii="MS Mincho" w:eastAsia="MS Mincho" w:hAnsi="MS Mincho" w:cs="MS Mincho"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2046EA6"/>
    <w:multiLevelType w:val="hybridMultilevel"/>
    <w:tmpl w:val="2FE600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D4A786B"/>
    <w:multiLevelType w:val="hybridMultilevel"/>
    <w:tmpl w:val="C9AC67F4"/>
    <w:lvl w:ilvl="0" w:tplc="A2029340">
      <w:start w:val="1"/>
      <w:numFmt w:val="decimal"/>
      <w:lvlText w:val="%1."/>
      <w:lvlJc w:val="left"/>
      <w:pPr>
        <w:ind w:left="76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55C413C6"/>
    <w:multiLevelType w:val="hybridMultilevel"/>
    <w:tmpl w:val="A61E38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86E45A3"/>
    <w:multiLevelType w:val="hybridMultilevel"/>
    <w:tmpl w:val="BC2C8E0C"/>
    <w:lvl w:ilvl="0" w:tplc="ED16F236">
      <w:start w:val="1"/>
      <w:numFmt w:val="decimal"/>
      <w:lvlText w:val="%1."/>
      <w:lvlJc w:val="left"/>
      <w:pPr>
        <w:ind w:left="1211" w:hanging="360"/>
      </w:pPr>
      <w:rPr>
        <w:rFonts w:asciiTheme="minorHAnsi" w:eastAsiaTheme="minorHAnsi" w:hAnsiTheme="minorHAnsi" w:cstheme="minorBid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5F2D074C"/>
    <w:multiLevelType w:val="hybridMultilevel"/>
    <w:tmpl w:val="45960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5021938"/>
    <w:multiLevelType w:val="hybridMultilevel"/>
    <w:tmpl w:val="24703A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8CF7C50"/>
    <w:multiLevelType w:val="hybridMultilevel"/>
    <w:tmpl w:val="039AAD42"/>
    <w:lvl w:ilvl="0" w:tplc="CCE4F2A4">
      <w:start w:val="1"/>
      <w:numFmt w:val="decimal"/>
      <w:lvlText w:val="%1."/>
      <w:lvlJc w:val="left"/>
      <w:pPr>
        <w:ind w:left="400" w:hanging="360"/>
      </w:pPr>
      <w:rPr>
        <w:rFonts w:hint="default"/>
      </w:rPr>
    </w:lvl>
    <w:lvl w:ilvl="1" w:tplc="0C0A0019" w:tentative="1">
      <w:start w:val="1"/>
      <w:numFmt w:val="lowerLetter"/>
      <w:lvlText w:val="%2."/>
      <w:lvlJc w:val="left"/>
      <w:pPr>
        <w:ind w:left="1120" w:hanging="360"/>
      </w:pPr>
    </w:lvl>
    <w:lvl w:ilvl="2" w:tplc="0C0A001B" w:tentative="1">
      <w:start w:val="1"/>
      <w:numFmt w:val="lowerRoman"/>
      <w:lvlText w:val="%3."/>
      <w:lvlJc w:val="right"/>
      <w:pPr>
        <w:ind w:left="1840" w:hanging="180"/>
      </w:pPr>
    </w:lvl>
    <w:lvl w:ilvl="3" w:tplc="0C0A000F" w:tentative="1">
      <w:start w:val="1"/>
      <w:numFmt w:val="decimal"/>
      <w:lvlText w:val="%4."/>
      <w:lvlJc w:val="left"/>
      <w:pPr>
        <w:ind w:left="2560" w:hanging="360"/>
      </w:pPr>
    </w:lvl>
    <w:lvl w:ilvl="4" w:tplc="0C0A0019" w:tentative="1">
      <w:start w:val="1"/>
      <w:numFmt w:val="lowerLetter"/>
      <w:lvlText w:val="%5."/>
      <w:lvlJc w:val="left"/>
      <w:pPr>
        <w:ind w:left="3280" w:hanging="360"/>
      </w:pPr>
    </w:lvl>
    <w:lvl w:ilvl="5" w:tplc="0C0A001B" w:tentative="1">
      <w:start w:val="1"/>
      <w:numFmt w:val="lowerRoman"/>
      <w:lvlText w:val="%6."/>
      <w:lvlJc w:val="right"/>
      <w:pPr>
        <w:ind w:left="4000" w:hanging="180"/>
      </w:pPr>
    </w:lvl>
    <w:lvl w:ilvl="6" w:tplc="0C0A000F" w:tentative="1">
      <w:start w:val="1"/>
      <w:numFmt w:val="decimal"/>
      <w:lvlText w:val="%7."/>
      <w:lvlJc w:val="left"/>
      <w:pPr>
        <w:ind w:left="4720" w:hanging="360"/>
      </w:pPr>
    </w:lvl>
    <w:lvl w:ilvl="7" w:tplc="0C0A0019" w:tentative="1">
      <w:start w:val="1"/>
      <w:numFmt w:val="lowerLetter"/>
      <w:lvlText w:val="%8."/>
      <w:lvlJc w:val="left"/>
      <w:pPr>
        <w:ind w:left="5440" w:hanging="360"/>
      </w:pPr>
    </w:lvl>
    <w:lvl w:ilvl="8" w:tplc="0C0A001B" w:tentative="1">
      <w:start w:val="1"/>
      <w:numFmt w:val="lowerRoman"/>
      <w:lvlText w:val="%9."/>
      <w:lvlJc w:val="right"/>
      <w:pPr>
        <w:ind w:left="6160" w:hanging="180"/>
      </w:pPr>
    </w:lvl>
  </w:abstractNum>
  <w:abstractNum w:abstractNumId="10">
    <w:nsid w:val="7CAB7591"/>
    <w:multiLevelType w:val="hybridMultilevel"/>
    <w:tmpl w:val="2618A938"/>
    <w:lvl w:ilvl="0" w:tplc="2206C9FA">
      <w:start w:val="1"/>
      <w:numFmt w:val="decimal"/>
      <w:lvlText w:val="%1."/>
      <w:lvlJc w:val="left"/>
      <w:pPr>
        <w:ind w:left="720" w:hanging="360"/>
      </w:pPr>
      <w:rPr>
        <w:rFonts w:ascii="MS Mincho" w:eastAsia="MS Mincho" w:hAnsi="MS Mincho" w:cs="MS Mincho"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4"/>
  </w:num>
  <w:num w:numId="5">
    <w:abstractNumId w:val="8"/>
  </w:num>
  <w:num w:numId="6">
    <w:abstractNumId w:val="2"/>
  </w:num>
  <w:num w:numId="7">
    <w:abstractNumId w:val="10"/>
  </w:num>
  <w:num w:numId="8">
    <w:abstractNumId w:val="1"/>
  </w:num>
  <w:num w:numId="9">
    <w:abstractNumId w:val="6"/>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531BD6"/>
    <w:rsid w:val="00010FD6"/>
    <w:rsid w:val="00021521"/>
    <w:rsid w:val="00023E8D"/>
    <w:rsid w:val="00060E30"/>
    <w:rsid w:val="00110FCA"/>
    <w:rsid w:val="001A091D"/>
    <w:rsid w:val="001D4E90"/>
    <w:rsid w:val="001F6C64"/>
    <w:rsid w:val="002013C3"/>
    <w:rsid w:val="00202D41"/>
    <w:rsid w:val="002347E6"/>
    <w:rsid w:val="0025638C"/>
    <w:rsid w:val="0029421B"/>
    <w:rsid w:val="002B4EB6"/>
    <w:rsid w:val="002C18ED"/>
    <w:rsid w:val="002C75E1"/>
    <w:rsid w:val="002D6134"/>
    <w:rsid w:val="002F10A2"/>
    <w:rsid w:val="00300CF0"/>
    <w:rsid w:val="0034136F"/>
    <w:rsid w:val="0036139C"/>
    <w:rsid w:val="00404FA0"/>
    <w:rsid w:val="00416FB7"/>
    <w:rsid w:val="00473D2F"/>
    <w:rsid w:val="00474A77"/>
    <w:rsid w:val="0049603A"/>
    <w:rsid w:val="004E5DB8"/>
    <w:rsid w:val="005275AB"/>
    <w:rsid w:val="00531BD6"/>
    <w:rsid w:val="00534017"/>
    <w:rsid w:val="005B7F7B"/>
    <w:rsid w:val="005F5B4F"/>
    <w:rsid w:val="00670A8F"/>
    <w:rsid w:val="006A7FA4"/>
    <w:rsid w:val="007037CE"/>
    <w:rsid w:val="00731B4A"/>
    <w:rsid w:val="007507FA"/>
    <w:rsid w:val="0076561A"/>
    <w:rsid w:val="007F6C84"/>
    <w:rsid w:val="00863A4E"/>
    <w:rsid w:val="008779D8"/>
    <w:rsid w:val="008A1F12"/>
    <w:rsid w:val="008B1C0D"/>
    <w:rsid w:val="009069B0"/>
    <w:rsid w:val="00913845"/>
    <w:rsid w:val="00942B15"/>
    <w:rsid w:val="009526A5"/>
    <w:rsid w:val="009624FD"/>
    <w:rsid w:val="0099775B"/>
    <w:rsid w:val="00997CC7"/>
    <w:rsid w:val="009A3722"/>
    <w:rsid w:val="00A12822"/>
    <w:rsid w:val="00A17DEA"/>
    <w:rsid w:val="00A41DA6"/>
    <w:rsid w:val="00A4320A"/>
    <w:rsid w:val="00AD2530"/>
    <w:rsid w:val="00AE2729"/>
    <w:rsid w:val="00C16926"/>
    <w:rsid w:val="00C22CFC"/>
    <w:rsid w:val="00C23169"/>
    <w:rsid w:val="00C275F5"/>
    <w:rsid w:val="00C622F7"/>
    <w:rsid w:val="00C64A4B"/>
    <w:rsid w:val="00C8662D"/>
    <w:rsid w:val="00C867EB"/>
    <w:rsid w:val="00CB108E"/>
    <w:rsid w:val="00CC1AA4"/>
    <w:rsid w:val="00CC360D"/>
    <w:rsid w:val="00D14248"/>
    <w:rsid w:val="00D2582E"/>
    <w:rsid w:val="00D554C8"/>
    <w:rsid w:val="00DC4ECD"/>
    <w:rsid w:val="00DD57ED"/>
    <w:rsid w:val="00EB5F49"/>
    <w:rsid w:val="00EB70FD"/>
    <w:rsid w:val="00EC088D"/>
    <w:rsid w:val="00EC394B"/>
    <w:rsid w:val="00EC64F5"/>
    <w:rsid w:val="00EF04C3"/>
    <w:rsid w:val="00F20497"/>
    <w:rsid w:val="00F422D7"/>
    <w:rsid w:val="00F4282E"/>
    <w:rsid w:val="00F61DD4"/>
    <w:rsid w:val="00F82F25"/>
    <w:rsid w:val="00F96F5C"/>
    <w:rsid w:val="00FD3D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38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horttext">
    <w:name w:val="short_text"/>
    <w:basedOn w:val="Fuentedeprrafopredeter"/>
    <w:rsid w:val="00531BD6"/>
  </w:style>
  <w:style w:type="paragraph" w:styleId="Prrafodelista">
    <w:name w:val="List Paragraph"/>
    <w:basedOn w:val="Normal"/>
    <w:uiPriority w:val="34"/>
    <w:qFormat/>
    <w:rsid w:val="008779D8"/>
    <w:pPr>
      <w:ind w:left="720"/>
      <w:contextualSpacing/>
    </w:pPr>
  </w:style>
  <w:style w:type="character" w:customStyle="1" w:styleId="alt-edited">
    <w:name w:val="alt-edited"/>
    <w:basedOn w:val="Fuentedeprrafopredeter"/>
    <w:rsid w:val="00C622F7"/>
  </w:style>
  <w:style w:type="paragraph" w:styleId="z-Principiodelformulario">
    <w:name w:val="HTML Top of Form"/>
    <w:basedOn w:val="Normal"/>
    <w:next w:val="Normal"/>
    <w:link w:val="z-PrincipiodelformularioCar"/>
    <w:hidden/>
    <w:uiPriority w:val="99"/>
    <w:semiHidden/>
    <w:unhideWhenUsed/>
    <w:rsid w:val="00A4320A"/>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A4320A"/>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A4320A"/>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A4320A"/>
    <w:rPr>
      <w:rFonts w:ascii="Arial" w:eastAsia="Times New Roman" w:hAnsi="Arial" w:cs="Arial"/>
      <w:vanish/>
      <w:sz w:val="16"/>
      <w:szCs w:val="16"/>
      <w:lang w:eastAsia="es-ES"/>
    </w:rPr>
  </w:style>
  <w:style w:type="character" w:styleId="Hipervnculo">
    <w:name w:val="Hyperlink"/>
    <w:basedOn w:val="Fuentedeprrafopredeter"/>
    <w:uiPriority w:val="99"/>
    <w:semiHidden/>
    <w:unhideWhenUsed/>
    <w:rsid w:val="00A4320A"/>
    <w:rPr>
      <w:color w:val="0000FF"/>
      <w:u w:val="single"/>
    </w:rPr>
  </w:style>
</w:styles>
</file>

<file path=word/webSettings.xml><?xml version="1.0" encoding="utf-8"?>
<w:webSettings xmlns:r="http://schemas.openxmlformats.org/officeDocument/2006/relationships" xmlns:w="http://schemas.openxmlformats.org/wordprocessingml/2006/main">
  <w:divs>
    <w:div w:id="288434290">
      <w:bodyDiv w:val="1"/>
      <w:marLeft w:val="0"/>
      <w:marRight w:val="0"/>
      <w:marTop w:val="0"/>
      <w:marBottom w:val="0"/>
      <w:divBdr>
        <w:top w:val="none" w:sz="0" w:space="0" w:color="auto"/>
        <w:left w:val="none" w:sz="0" w:space="0" w:color="auto"/>
        <w:bottom w:val="none" w:sz="0" w:space="0" w:color="auto"/>
        <w:right w:val="none" w:sz="0" w:space="0" w:color="auto"/>
      </w:divBdr>
      <w:divsChild>
        <w:div w:id="375205827">
          <w:marLeft w:val="0"/>
          <w:marRight w:val="0"/>
          <w:marTop w:val="0"/>
          <w:marBottom w:val="0"/>
          <w:divBdr>
            <w:top w:val="none" w:sz="0" w:space="0" w:color="auto"/>
            <w:left w:val="none" w:sz="0" w:space="0" w:color="auto"/>
            <w:bottom w:val="none" w:sz="0" w:space="0" w:color="auto"/>
            <w:right w:val="none" w:sz="0" w:space="0" w:color="auto"/>
          </w:divBdr>
          <w:divsChild>
            <w:div w:id="926159023">
              <w:marLeft w:val="0"/>
              <w:marRight w:val="0"/>
              <w:marTop w:val="0"/>
              <w:marBottom w:val="0"/>
              <w:divBdr>
                <w:top w:val="none" w:sz="0" w:space="0" w:color="auto"/>
                <w:left w:val="none" w:sz="0" w:space="0" w:color="auto"/>
                <w:bottom w:val="none" w:sz="0" w:space="0" w:color="auto"/>
                <w:right w:val="none" w:sz="0" w:space="0" w:color="auto"/>
              </w:divBdr>
            </w:div>
          </w:divsChild>
        </w:div>
        <w:div w:id="1385376296">
          <w:marLeft w:val="0"/>
          <w:marRight w:val="0"/>
          <w:marTop w:val="0"/>
          <w:marBottom w:val="0"/>
          <w:divBdr>
            <w:top w:val="none" w:sz="0" w:space="0" w:color="auto"/>
            <w:left w:val="none" w:sz="0" w:space="0" w:color="auto"/>
            <w:bottom w:val="none" w:sz="0" w:space="0" w:color="auto"/>
            <w:right w:val="none" w:sz="0" w:space="0" w:color="auto"/>
          </w:divBdr>
        </w:div>
        <w:div w:id="1207256393">
          <w:marLeft w:val="0"/>
          <w:marRight w:val="0"/>
          <w:marTop w:val="0"/>
          <w:marBottom w:val="0"/>
          <w:divBdr>
            <w:top w:val="none" w:sz="0" w:space="0" w:color="auto"/>
            <w:left w:val="none" w:sz="0" w:space="0" w:color="auto"/>
            <w:bottom w:val="none" w:sz="0" w:space="0" w:color="auto"/>
            <w:right w:val="none" w:sz="0" w:space="0" w:color="auto"/>
          </w:divBdr>
        </w:div>
      </w:divsChild>
    </w:div>
    <w:div w:id="346836517">
      <w:bodyDiv w:val="1"/>
      <w:marLeft w:val="0"/>
      <w:marRight w:val="0"/>
      <w:marTop w:val="0"/>
      <w:marBottom w:val="0"/>
      <w:divBdr>
        <w:top w:val="none" w:sz="0" w:space="0" w:color="auto"/>
        <w:left w:val="none" w:sz="0" w:space="0" w:color="auto"/>
        <w:bottom w:val="none" w:sz="0" w:space="0" w:color="auto"/>
        <w:right w:val="none" w:sz="0" w:space="0" w:color="auto"/>
      </w:divBdr>
      <w:divsChild>
        <w:div w:id="1848861416">
          <w:marLeft w:val="0"/>
          <w:marRight w:val="0"/>
          <w:marTop w:val="0"/>
          <w:marBottom w:val="0"/>
          <w:divBdr>
            <w:top w:val="none" w:sz="0" w:space="0" w:color="auto"/>
            <w:left w:val="none" w:sz="0" w:space="0" w:color="auto"/>
            <w:bottom w:val="none" w:sz="0" w:space="0" w:color="auto"/>
            <w:right w:val="none" w:sz="0" w:space="0" w:color="auto"/>
          </w:divBdr>
          <w:divsChild>
            <w:div w:id="19723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9153">
      <w:bodyDiv w:val="1"/>
      <w:marLeft w:val="0"/>
      <w:marRight w:val="0"/>
      <w:marTop w:val="0"/>
      <w:marBottom w:val="0"/>
      <w:divBdr>
        <w:top w:val="none" w:sz="0" w:space="0" w:color="auto"/>
        <w:left w:val="none" w:sz="0" w:space="0" w:color="auto"/>
        <w:bottom w:val="none" w:sz="0" w:space="0" w:color="auto"/>
        <w:right w:val="none" w:sz="0" w:space="0" w:color="auto"/>
      </w:divBdr>
      <w:divsChild>
        <w:div w:id="1441992308">
          <w:marLeft w:val="0"/>
          <w:marRight w:val="0"/>
          <w:marTop w:val="0"/>
          <w:marBottom w:val="0"/>
          <w:divBdr>
            <w:top w:val="none" w:sz="0" w:space="0" w:color="auto"/>
            <w:left w:val="none" w:sz="0" w:space="0" w:color="auto"/>
            <w:bottom w:val="none" w:sz="0" w:space="0" w:color="auto"/>
            <w:right w:val="none" w:sz="0" w:space="0" w:color="auto"/>
          </w:divBdr>
          <w:divsChild>
            <w:div w:id="967514089">
              <w:marLeft w:val="0"/>
              <w:marRight w:val="0"/>
              <w:marTop w:val="0"/>
              <w:marBottom w:val="0"/>
              <w:divBdr>
                <w:top w:val="none" w:sz="0" w:space="0" w:color="auto"/>
                <w:left w:val="none" w:sz="0" w:space="0" w:color="auto"/>
                <w:bottom w:val="none" w:sz="0" w:space="0" w:color="auto"/>
                <w:right w:val="none" w:sz="0" w:space="0" w:color="auto"/>
              </w:divBdr>
            </w:div>
          </w:divsChild>
        </w:div>
        <w:div w:id="1919702865">
          <w:marLeft w:val="0"/>
          <w:marRight w:val="0"/>
          <w:marTop w:val="0"/>
          <w:marBottom w:val="0"/>
          <w:divBdr>
            <w:top w:val="none" w:sz="0" w:space="0" w:color="auto"/>
            <w:left w:val="none" w:sz="0" w:space="0" w:color="auto"/>
            <w:bottom w:val="none" w:sz="0" w:space="0" w:color="auto"/>
            <w:right w:val="none" w:sz="0" w:space="0" w:color="auto"/>
          </w:divBdr>
        </w:div>
        <w:div w:id="1685476185">
          <w:marLeft w:val="0"/>
          <w:marRight w:val="0"/>
          <w:marTop w:val="0"/>
          <w:marBottom w:val="0"/>
          <w:divBdr>
            <w:top w:val="none" w:sz="0" w:space="0" w:color="auto"/>
            <w:left w:val="none" w:sz="0" w:space="0" w:color="auto"/>
            <w:bottom w:val="none" w:sz="0" w:space="0" w:color="auto"/>
            <w:right w:val="none" w:sz="0" w:space="0" w:color="auto"/>
          </w:divBdr>
        </w:div>
      </w:divsChild>
    </w:div>
    <w:div w:id="973873708">
      <w:bodyDiv w:val="1"/>
      <w:marLeft w:val="0"/>
      <w:marRight w:val="0"/>
      <w:marTop w:val="0"/>
      <w:marBottom w:val="0"/>
      <w:divBdr>
        <w:top w:val="none" w:sz="0" w:space="0" w:color="auto"/>
        <w:left w:val="none" w:sz="0" w:space="0" w:color="auto"/>
        <w:bottom w:val="none" w:sz="0" w:space="0" w:color="auto"/>
        <w:right w:val="none" w:sz="0" w:space="0" w:color="auto"/>
      </w:divBdr>
      <w:divsChild>
        <w:div w:id="503277643">
          <w:marLeft w:val="0"/>
          <w:marRight w:val="0"/>
          <w:marTop w:val="0"/>
          <w:marBottom w:val="0"/>
          <w:divBdr>
            <w:top w:val="none" w:sz="0" w:space="0" w:color="auto"/>
            <w:left w:val="none" w:sz="0" w:space="0" w:color="auto"/>
            <w:bottom w:val="none" w:sz="0" w:space="0" w:color="auto"/>
            <w:right w:val="none" w:sz="0" w:space="0" w:color="auto"/>
          </w:divBdr>
          <w:divsChild>
            <w:div w:id="6180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78572">
      <w:bodyDiv w:val="1"/>
      <w:marLeft w:val="0"/>
      <w:marRight w:val="0"/>
      <w:marTop w:val="0"/>
      <w:marBottom w:val="0"/>
      <w:divBdr>
        <w:top w:val="none" w:sz="0" w:space="0" w:color="auto"/>
        <w:left w:val="none" w:sz="0" w:space="0" w:color="auto"/>
        <w:bottom w:val="none" w:sz="0" w:space="0" w:color="auto"/>
        <w:right w:val="none" w:sz="0" w:space="0" w:color="auto"/>
      </w:divBdr>
      <w:divsChild>
        <w:div w:id="214856901">
          <w:marLeft w:val="0"/>
          <w:marRight w:val="0"/>
          <w:marTop w:val="0"/>
          <w:marBottom w:val="0"/>
          <w:divBdr>
            <w:top w:val="none" w:sz="0" w:space="0" w:color="auto"/>
            <w:left w:val="none" w:sz="0" w:space="0" w:color="auto"/>
            <w:bottom w:val="none" w:sz="0" w:space="0" w:color="auto"/>
            <w:right w:val="none" w:sz="0" w:space="0" w:color="auto"/>
          </w:divBdr>
          <w:divsChild>
            <w:div w:id="885140130">
              <w:marLeft w:val="0"/>
              <w:marRight w:val="0"/>
              <w:marTop w:val="0"/>
              <w:marBottom w:val="0"/>
              <w:divBdr>
                <w:top w:val="none" w:sz="0" w:space="0" w:color="auto"/>
                <w:left w:val="none" w:sz="0" w:space="0" w:color="auto"/>
                <w:bottom w:val="none" w:sz="0" w:space="0" w:color="auto"/>
                <w:right w:val="none" w:sz="0" w:space="0" w:color="auto"/>
              </w:divBdr>
            </w:div>
          </w:divsChild>
        </w:div>
        <w:div w:id="1333724996">
          <w:marLeft w:val="0"/>
          <w:marRight w:val="0"/>
          <w:marTop w:val="0"/>
          <w:marBottom w:val="0"/>
          <w:divBdr>
            <w:top w:val="none" w:sz="0" w:space="0" w:color="auto"/>
            <w:left w:val="none" w:sz="0" w:space="0" w:color="auto"/>
            <w:bottom w:val="none" w:sz="0" w:space="0" w:color="auto"/>
            <w:right w:val="none" w:sz="0" w:space="0" w:color="auto"/>
          </w:divBdr>
        </w:div>
        <w:div w:id="1138953182">
          <w:marLeft w:val="0"/>
          <w:marRight w:val="0"/>
          <w:marTop w:val="0"/>
          <w:marBottom w:val="0"/>
          <w:divBdr>
            <w:top w:val="none" w:sz="0" w:space="0" w:color="auto"/>
            <w:left w:val="none" w:sz="0" w:space="0" w:color="auto"/>
            <w:bottom w:val="none" w:sz="0" w:space="0" w:color="auto"/>
            <w:right w:val="none" w:sz="0" w:space="0" w:color="auto"/>
          </w:divBdr>
        </w:div>
      </w:divsChild>
    </w:div>
    <w:div w:id="1499812489">
      <w:bodyDiv w:val="1"/>
      <w:marLeft w:val="0"/>
      <w:marRight w:val="0"/>
      <w:marTop w:val="0"/>
      <w:marBottom w:val="0"/>
      <w:divBdr>
        <w:top w:val="none" w:sz="0" w:space="0" w:color="auto"/>
        <w:left w:val="none" w:sz="0" w:space="0" w:color="auto"/>
        <w:bottom w:val="none" w:sz="0" w:space="0" w:color="auto"/>
        <w:right w:val="none" w:sz="0" w:space="0" w:color="auto"/>
      </w:divBdr>
      <w:divsChild>
        <w:div w:id="1311517398">
          <w:marLeft w:val="0"/>
          <w:marRight w:val="0"/>
          <w:marTop w:val="0"/>
          <w:marBottom w:val="0"/>
          <w:divBdr>
            <w:top w:val="none" w:sz="0" w:space="0" w:color="auto"/>
            <w:left w:val="none" w:sz="0" w:space="0" w:color="auto"/>
            <w:bottom w:val="none" w:sz="0" w:space="0" w:color="auto"/>
            <w:right w:val="none" w:sz="0" w:space="0" w:color="auto"/>
          </w:divBdr>
          <w:divsChild>
            <w:div w:id="21139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46127">
      <w:bodyDiv w:val="1"/>
      <w:marLeft w:val="0"/>
      <w:marRight w:val="0"/>
      <w:marTop w:val="0"/>
      <w:marBottom w:val="0"/>
      <w:divBdr>
        <w:top w:val="none" w:sz="0" w:space="0" w:color="auto"/>
        <w:left w:val="none" w:sz="0" w:space="0" w:color="auto"/>
        <w:bottom w:val="none" w:sz="0" w:space="0" w:color="auto"/>
        <w:right w:val="none" w:sz="0" w:space="0" w:color="auto"/>
      </w:divBdr>
      <w:divsChild>
        <w:div w:id="450364782">
          <w:marLeft w:val="0"/>
          <w:marRight w:val="0"/>
          <w:marTop w:val="0"/>
          <w:marBottom w:val="0"/>
          <w:divBdr>
            <w:top w:val="none" w:sz="0" w:space="0" w:color="auto"/>
            <w:left w:val="none" w:sz="0" w:space="0" w:color="auto"/>
            <w:bottom w:val="none" w:sz="0" w:space="0" w:color="auto"/>
            <w:right w:val="none" w:sz="0" w:space="0" w:color="auto"/>
          </w:divBdr>
          <w:divsChild>
            <w:div w:id="6694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23303">
      <w:bodyDiv w:val="1"/>
      <w:marLeft w:val="0"/>
      <w:marRight w:val="0"/>
      <w:marTop w:val="0"/>
      <w:marBottom w:val="0"/>
      <w:divBdr>
        <w:top w:val="none" w:sz="0" w:space="0" w:color="auto"/>
        <w:left w:val="none" w:sz="0" w:space="0" w:color="auto"/>
        <w:bottom w:val="none" w:sz="0" w:space="0" w:color="auto"/>
        <w:right w:val="none" w:sz="0" w:space="0" w:color="auto"/>
      </w:divBdr>
      <w:divsChild>
        <w:div w:id="1890341309">
          <w:marLeft w:val="0"/>
          <w:marRight w:val="0"/>
          <w:marTop w:val="0"/>
          <w:marBottom w:val="0"/>
          <w:divBdr>
            <w:top w:val="none" w:sz="0" w:space="0" w:color="auto"/>
            <w:left w:val="none" w:sz="0" w:space="0" w:color="auto"/>
            <w:bottom w:val="none" w:sz="0" w:space="0" w:color="auto"/>
            <w:right w:val="none" w:sz="0" w:space="0" w:color="auto"/>
          </w:divBdr>
          <w:divsChild>
            <w:div w:id="15760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67848">
      <w:bodyDiv w:val="1"/>
      <w:marLeft w:val="0"/>
      <w:marRight w:val="0"/>
      <w:marTop w:val="0"/>
      <w:marBottom w:val="0"/>
      <w:divBdr>
        <w:top w:val="none" w:sz="0" w:space="0" w:color="auto"/>
        <w:left w:val="none" w:sz="0" w:space="0" w:color="auto"/>
        <w:bottom w:val="none" w:sz="0" w:space="0" w:color="auto"/>
        <w:right w:val="none" w:sz="0" w:space="0" w:color="auto"/>
      </w:divBdr>
      <w:divsChild>
        <w:div w:id="1173372291">
          <w:marLeft w:val="0"/>
          <w:marRight w:val="0"/>
          <w:marTop w:val="0"/>
          <w:marBottom w:val="0"/>
          <w:divBdr>
            <w:top w:val="none" w:sz="0" w:space="0" w:color="auto"/>
            <w:left w:val="none" w:sz="0" w:space="0" w:color="auto"/>
            <w:bottom w:val="none" w:sz="0" w:space="0" w:color="auto"/>
            <w:right w:val="none" w:sz="0" w:space="0" w:color="auto"/>
          </w:divBdr>
          <w:divsChild>
            <w:div w:id="5878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1978C-FB18-4EF3-B6F1-4E214F20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5434</Words>
  <Characters>29888</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Yuming</dc:creator>
  <cp:lastModifiedBy>Yuming</cp:lastModifiedBy>
  <cp:revision>2</cp:revision>
  <dcterms:created xsi:type="dcterms:W3CDTF">2018-09-10T18:30:00Z</dcterms:created>
  <dcterms:modified xsi:type="dcterms:W3CDTF">2018-09-10T18:30:00Z</dcterms:modified>
</cp:coreProperties>
</file>